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2C" w:rsidRPr="00E401E9" w:rsidRDefault="00E401E9" w:rsidP="00E40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E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E401E9" w:rsidRPr="00E401E9" w:rsidRDefault="00E22B0B" w:rsidP="00E40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размещении </w:t>
      </w:r>
      <w:r w:rsidR="00E401E9" w:rsidRPr="00E401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proofErr w:type="gramStart"/>
      <w:r w:rsidR="00E401E9" w:rsidRPr="00E401E9">
        <w:rPr>
          <w:rFonts w:ascii="Times New Roman" w:hAnsi="Times New Roman" w:cs="Times New Roman"/>
          <w:b/>
          <w:sz w:val="28"/>
          <w:szCs w:val="28"/>
        </w:rPr>
        <w:t>актуализированной</w:t>
      </w:r>
      <w:proofErr w:type="gramEnd"/>
      <w:r w:rsidR="00E401E9" w:rsidRPr="00E40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1E9" w:rsidRPr="00E401E9" w:rsidRDefault="00E401E9" w:rsidP="00E40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E9">
        <w:rPr>
          <w:rFonts w:ascii="Times New Roman" w:hAnsi="Times New Roman" w:cs="Times New Roman"/>
          <w:b/>
          <w:sz w:val="28"/>
          <w:szCs w:val="28"/>
        </w:rPr>
        <w:t>схемы теплоснабжения Мичуринского сельского поселения Динского района Краснодарского края на период  до 2043 года</w:t>
      </w:r>
    </w:p>
    <w:p w:rsidR="00E401E9" w:rsidRDefault="00E401E9" w:rsidP="00E40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1B5B" w:rsidRDefault="00E401E9" w:rsidP="00E40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Администрация Мичуринского сельского поселения Динского муниципального района </w:t>
      </w:r>
      <w:r w:rsidR="001069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Краснодарского края в соответствии с требованиями постановления Правительства РФ от 22 февраля 2012 года № 154, «О требованиях к схемам теплоснабжения, порядку их разработки и утверждения» уведомляет о </w:t>
      </w:r>
      <w:r w:rsidR="00E22B0B">
        <w:rPr>
          <w:rFonts w:ascii="Times New Roman" w:hAnsi="Times New Roman" w:cs="Times New Roman"/>
          <w:sz w:val="28"/>
          <w:szCs w:val="28"/>
        </w:rPr>
        <w:t xml:space="preserve">размещении </w:t>
      </w:r>
      <w:r>
        <w:rPr>
          <w:rFonts w:ascii="Times New Roman" w:hAnsi="Times New Roman" w:cs="Times New Roman"/>
          <w:sz w:val="28"/>
          <w:szCs w:val="28"/>
        </w:rPr>
        <w:t xml:space="preserve">актуализированной схемы теплоснабжения Мичуринского сельского поселения Динского муниципального района Краснодарского края, на период  до 2043 года </w:t>
      </w:r>
      <w:r w:rsidR="00E22B0B">
        <w:rPr>
          <w:rFonts w:ascii="Times New Roman" w:hAnsi="Times New Roman" w:cs="Times New Roman"/>
          <w:sz w:val="28"/>
          <w:szCs w:val="28"/>
        </w:rPr>
        <w:t xml:space="preserve">на официальном Интернет – сайте Мичуринского сельского поселения Динского муниципального района в разделе </w:t>
      </w:r>
      <w:r w:rsidR="00291B5B">
        <w:rPr>
          <w:rFonts w:ascii="Times New Roman" w:hAnsi="Times New Roman" w:cs="Times New Roman"/>
          <w:sz w:val="28"/>
          <w:szCs w:val="28"/>
        </w:rPr>
        <w:t>«Отдел ЖКХ, ГО и ЧС».</w:t>
      </w:r>
    </w:p>
    <w:p w:rsidR="00E401E9" w:rsidRPr="00E401E9" w:rsidRDefault="00291B5B" w:rsidP="00E40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замечаний и предложений по проекту актуализированной схемы теплоснабжения Мичуринского сельского поселения Динского муниципального района Краснодарского края, на период  до 2043 года осуществляется с 05.05.2026 года по 20.05.2026 года по </w:t>
      </w:r>
      <w:r w:rsidR="00E401E9">
        <w:rPr>
          <w:rFonts w:ascii="Times New Roman" w:hAnsi="Times New Roman" w:cs="Times New Roman"/>
          <w:sz w:val="28"/>
          <w:szCs w:val="28"/>
        </w:rPr>
        <w:t>адресу: Краснодарский край, Динской район</w:t>
      </w:r>
      <w:proofErr w:type="gramStart"/>
      <w:r w:rsidR="00E401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1E9">
        <w:rPr>
          <w:rFonts w:ascii="Times New Roman" w:hAnsi="Times New Roman" w:cs="Times New Roman"/>
          <w:sz w:val="28"/>
          <w:szCs w:val="28"/>
        </w:rPr>
        <w:t xml:space="preserve"> пос. Агроном, ул. Почтовая, 14, вто</w:t>
      </w:r>
      <w:r>
        <w:rPr>
          <w:rFonts w:ascii="Times New Roman" w:hAnsi="Times New Roman" w:cs="Times New Roman"/>
          <w:sz w:val="28"/>
          <w:szCs w:val="28"/>
        </w:rPr>
        <w:t xml:space="preserve">рой этаж,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26, телефон: 8(86162)79-1-49, с понедельника по пятницу, в рабочие дни с 08:00 часов до 16:00 часов, перерыв с 12:00 часов до 13:00 часов.</w:t>
      </w:r>
    </w:p>
    <w:sectPr w:rsidR="00E401E9" w:rsidRPr="00E4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D9"/>
    <w:rsid w:val="001069CB"/>
    <w:rsid w:val="00291B5B"/>
    <w:rsid w:val="008541C5"/>
    <w:rsid w:val="009F3AE6"/>
    <w:rsid w:val="00AB7F2C"/>
    <w:rsid w:val="00E22B0B"/>
    <w:rsid w:val="00E401E9"/>
    <w:rsid w:val="00F53BD9"/>
    <w:rsid w:val="00F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2026-06-21T10:00:00Z</cp:lastPrinted>
  <dcterms:created xsi:type="dcterms:W3CDTF">2026-06-21T10:04:00Z</dcterms:created>
  <dcterms:modified xsi:type="dcterms:W3CDTF">2026-06-22T06:57:00Z</dcterms:modified>
</cp:coreProperties>
</file>