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0E" w:rsidRDefault="009043F5" w:rsidP="001C3428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0227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C34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ПРОЕКТ</w:t>
      </w:r>
    </w:p>
    <w:p w:rsidR="009043F5" w:rsidRPr="009043F5" w:rsidRDefault="00AD260E" w:rsidP="009043F5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</w:t>
      </w:r>
      <w:r w:rsidR="000227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9043F5" w:rsidRPr="009043F5">
        <w:rPr>
          <w:rFonts w:ascii="Arial" w:eastAsia="Times New Roman" w:hAnsi="Arial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794E7A6D" wp14:editId="52BB996A">
            <wp:extent cx="5048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3F5"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:rsidR="009043F5" w:rsidRPr="00CA787B" w:rsidRDefault="009043F5" w:rsidP="0004117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С</w:t>
      </w:r>
      <w:r w:rsidR="00041179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ОВЕТ</w:t>
      </w:r>
    </w:p>
    <w:p w:rsidR="009043F5" w:rsidRPr="00CA787B" w:rsidRDefault="00414821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м</w:t>
      </w:r>
      <w:r w:rsidR="003B6A9D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униципального образования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М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ичуринско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поселени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3B6A9D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инского района Краснодарского края</w:t>
      </w:r>
    </w:p>
    <w:p w:rsidR="009043F5" w:rsidRPr="00CA787B" w:rsidRDefault="009043F5" w:rsidP="009043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Р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ШЕ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НИЕ</w:t>
      </w: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043F5" w:rsidRPr="001C3428" w:rsidRDefault="00520833" w:rsidP="00B86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9043F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8F15CF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1C3428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________</w:t>
      </w:r>
      <w:r w:rsidR="008F15CF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</w:t>
      </w:r>
      <w:r w:rsidR="009043F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</w:t>
      </w:r>
      <w:r w:rsidR="0066749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</w:t>
      </w:r>
      <w:r w:rsidR="00521AAB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     </w:t>
      </w:r>
      <w:r w:rsidR="0066749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="009043F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№ </w:t>
      </w:r>
      <w:r w:rsidR="001C3428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___________</w:t>
      </w:r>
    </w:p>
    <w:p w:rsidR="009043F5" w:rsidRPr="001C3428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21EBC" w:rsidRPr="001C3428" w:rsidRDefault="00921EBC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043F5" w:rsidRPr="001C3428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321" w:rsidRPr="001C3428" w:rsidRDefault="009043F5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 </w:t>
      </w:r>
      <w:r w:rsidR="00871DB7" w:rsidRPr="001C3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привлечении </w:t>
      </w:r>
      <w:r w:rsidRPr="001C3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5321" w:rsidRPr="001C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внутренних заимствований</w:t>
      </w:r>
    </w:p>
    <w:p w:rsidR="00DB5321" w:rsidRPr="001C3428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Мичуринское сельское поселение</w:t>
      </w:r>
    </w:p>
    <w:p w:rsidR="00DB5321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 на 20</w:t>
      </w:r>
      <w:r w:rsidR="001C3428" w:rsidRPr="001C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C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B5321" w:rsidRPr="002166F9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1179" w:rsidRDefault="009043F5" w:rsidP="009043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4A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9043F5" w:rsidRPr="00B00708" w:rsidRDefault="00041179" w:rsidP="001C342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  Руководствуясь Бюджетным кодексом Российской Федерации, статьями 52, 53, 55 Федерального закона от 6 октября 2003 года № 131-ФЗ «Об общих принципах организации местного самоуправления в Российской Федерации», статьей  7</w:t>
      </w:r>
      <w:r w:rsidR="003F14A8" w:rsidRPr="003F14A8">
        <w:rPr>
          <w:rFonts w:ascii="Times New Roman" w:eastAsia="Calibri" w:hAnsi="Times New Roman" w:cs="Times New Roman"/>
          <w:sz w:val="28"/>
          <w:szCs w:val="28"/>
        </w:rPr>
        <w:t>6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Мичуринское сельское поселение, в соответствии со статьей </w:t>
      </w:r>
      <w:r w:rsidR="00946514">
        <w:rPr>
          <w:rFonts w:ascii="Times New Roman" w:eastAsia="Calibri" w:hAnsi="Times New Roman" w:cs="Times New Roman"/>
          <w:sz w:val="28"/>
          <w:szCs w:val="28"/>
        </w:rPr>
        <w:t>13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решения Совета Мичуринского сельского поселения Динского района от </w:t>
      </w:r>
      <w:r w:rsidR="001C3428" w:rsidRPr="001C3428">
        <w:rPr>
          <w:rFonts w:ascii="Times New Roman" w:hAnsi="Times New Roman" w:cs="Times New Roman"/>
          <w:color w:val="404040"/>
          <w:sz w:val="28"/>
          <w:szCs w:val="28"/>
        </w:rPr>
        <w:t>19.12.2019</w:t>
      </w:r>
      <w:r w:rsidR="001C3428" w:rsidRPr="001C342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C3428" w:rsidRPr="001C3428">
        <w:rPr>
          <w:rFonts w:ascii="Times New Roman" w:hAnsi="Times New Roman" w:cs="Times New Roman"/>
          <w:color w:val="404040"/>
          <w:sz w:val="28"/>
          <w:szCs w:val="28"/>
        </w:rPr>
        <w:t>30-5/4</w:t>
      </w:r>
      <w:r w:rsidR="001C3428" w:rsidRPr="001C3428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 образования Мичуринское сельское поселение на 2020 год»</w:t>
      </w:r>
      <w:r w:rsidR="001C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6A9D" w:rsidRPr="001C342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5D3D0C" w:rsidRPr="001C3428">
        <w:rPr>
          <w:rFonts w:ascii="Times New Roman" w:hAnsi="Times New Roman" w:cs="Times New Roman"/>
          <w:sz w:val="28"/>
          <w:szCs w:val="28"/>
        </w:rPr>
        <w:t>перекре</w:t>
      </w:r>
      <w:bookmarkStart w:id="0" w:name="_GoBack"/>
      <w:bookmarkEnd w:id="0"/>
      <w:r w:rsidR="005D3D0C" w:rsidRPr="001C3428">
        <w:rPr>
          <w:rFonts w:ascii="Times New Roman" w:hAnsi="Times New Roman" w:cs="Times New Roman"/>
          <w:sz w:val="28"/>
          <w:szCs w:val="28"/>
        </w:rPr>
        <w:t>дитации коммерческих кредитов</w:t>
      </w:r>
      <w:r w:rsidR="005D3D0C" w:rsidRPr="001C3428">
        <w:rPr>
          <w:rFonts w:ascii="Times New Roman" w:hAnsi="Times New Roman" w:cs="Times New Roman"/>
        </w:rPr>
        <w:t xml:space="preserve"> </w:t>
      </w:r>
      <w:r w:rsidR="003B6A9D" w:rsidRPr="001C34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D0C" w:rsidRPr="001C3428">
        <w:rPr>
          <w:rFonts w:ascii="Times New Roman" w:eastAsia="Calibri" w:hAnsi="Times New Roman" w:cs="Times New Roman"/>
          <w:sz w:val="28"/>
          <w:szCs w:val="28"/>
        </w:rPr>
        <w:t>на более выгодных условиях</w:t>
      </w:r>
      <w:r w:rsidR="005D3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3428">
        <w:rPr>
          <w:rFonts w:ascii="Times New Roman" w:hAnsi="Times New Roman" w:cs="Times New Roman"/>
          <w:color w:val="000000"/>
          <w:sz w:val="28"/>
          <w:szCs w:val="28"/>
        </w:rPr>
        <w:t>и покрытия дефицита бюджета</w:t>
      </w:r>
      <w:r w:rsidR="001C3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3F5" w:rsidRPr="00B00708">
        <w:rPr>
          <w:rFonts w:ascii="Times New Roman" w:eastAsia="Calibri" w:hAnsi="Times New Roman" w:cs="Times New Roman"/>
          <w:sz w:val="28"/>
          <w:szCs w:val="28"/>
        </w:rPr>
        <w:t>Совет Мичуринского сельского поселения решил:</w:t>
      </w:r>
    </w:p>
    <w:p w:rsidR="002632CC" w:rsidRPr="001C3428" w:rsidRDefault="003B6A9D" w:rsidP="00015BE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2632CC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2632CC" w:rsidRPr="001C3428">
        <w:rPr>
          <w:rFonts w:ascii="Times New Roman" w:hAnsi="Times New Roman" w:cs="Times New Roman"/>
          <w:sz w:val="28"/>
          <w:szCs w:val="28"/>
        </w:rPr>
        <w:t xml:space="preserve">заимствования на </w:t>
      </w:r>
      <w:r w:rsidRPr="001C3428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1C3428" w:rsidRPr="001C3428">
        <w:rPr>
          <w:rFonts w:ascii="Times New Roman" w:hAnsi="Times New Roman" w:cs="Times New Roman"/>
          <w:sz w:val="28"/>
          <w:szCs w:val="28"/>
        </w:rPr>
        <w:t>4</w:t>
      </w:r>
      <w:r w:rsidR="00933DBE" w:rsidRPr="001C3428">
        <w:rPr>
          <w:rFonts w:ascii="Times New Roman" w:hAnsi="Times New Roman" w:cs="Times New Roman"/>
          <w:sz w:val="28"/>
          <w:szCs w:val="28"/>
        </w:rPr>
        <w:t>000</w:t>
      </w:r>
      <w:r w:rsidR="002632CC" w:rsidRPr="001C3428">
        <w:rPr>
          <w:rFonts w:ascii="Times New Roman" w:hAnsi="Times New Roman" w:cs="Times New Roman"/>
          <w:sz w:val="28"/>
          <w:szCs w:val="28"/>
        </w:rPr>
        <w:t>,0</w:t>
      </w:r>
      <w:r w:rsidR="00933DBE" w:rsidRPr="001C3428">
        <w:rPr>
          <w:rFonts w:ascii="Times New Roman" w:hAnsi="Times New Roman" w:cs="Times New Roman"/>
          <w:sz w:val="28"/>
          <w:szCs w:val="28"/>
        </w:rPr>
        <w:t xml:space="preserve"> тыс</w:t>
      </w:r>
      <w:r w:rsidR="002632CC" w:rsidRPr="001C3428">
        <w:rPr>
          <w:rFonts w:ascii="Times New Roman" w:hAnsi="Times New Roman" w:cs="Times New Roman"/>
          <w:sz w:val="28"/>
          <w:szCs w:val="28"/>
        </w:rPr>
        <w:t>.</w:t>
      </w:r>
      <w:r w:rsidR="009B7528" w:rsidRPr="001C3428">
        <w:rPr>
          <w:rFonts w:ascii="Times New Roman" w:hAnsi="Times New Roman" w:cs="Times New Roman"/>
          <w:sz w:val="28"/>
          <w:szCs w:val="28"/>
        </w:rPr>
        <w:t xml:space="preserve"> </w:t>
      </w:r>
      <w:r w:rsidR="002632CC" w:rsidRPr="001C3428">
        <w:rPr>
          <w:rFonts w:ascii="Times New Roman" w:hAnsi="Times New Roman" w:cs="Times New Roman"/>
          <w:sz w:val="28"/>
          <w:szCs w:val="28"/>
        </w:rPr>
        <w:t>рублей для покрытия дефицита бюджета путем привлечения кредита от кредитных организаций в валюте Российской Федерации</w:t>
      </w:r>
      <w:r w:rsidR="00414821" w:rsidRPr="001C3428">
        <w:rPr>
          <w:rFonts w:ascii="Times New Roman" w:hAnsi="Times New Roman" w:cs="Times New Roman"/>
          <w:sz w:val="28"/>
          <w:szCs w:val="28"/>
        </w:rPr>
        <w:t>,</w:t>
      </w:r>
      <w:r w:rsidRPr="001C3428">
        <w:rPr>
          <w:rFonts w:ascii="Times New Roman" w:hAnsi="Times New Roman" w:cs="Times New Roman"/>
          <w:sz w:val="28"/>
          <w:szCs w:val="28"/>
        </w:rPr>
        <w:t xml:space="preserve"> с условием его погашения в </w:t>
      </w:r>
      <w:r w:rsidR="00946514" w:rsidRPr="001C3428">
        <w:rPr>
          <w:rFonts w:ascii="Times New Roman" w:hAnsi="Times New Roman" w:cs="Times New Roman"/>
          <w:sz w:val="28"/>
          <w:szCs w:val="28"/>
        </w:rPr>
        <w:t>течении 20</w:t>
      </w:r>
      <w:r w:rsidR="001C3428" w:rsidRPr="001C3428">
        <w:rPr>
          <w:rFonts w:ascii="Times New Roman" w:hAnsi="Times New Roman" w:cs="Times New Roman"/>
          <w:sz w:val="28"/>
          <w:szCs w:val="28"/>
        </w:rPr>
        <w:t>20</w:t>
      </w:r>
      <w:r w:rsidR="00946514" w:rsidRPr="001C3428">
        <w:rPr>
          <w:rFonts w:ascii="Times New Roman" w:hAnsi="Times New Roman" w:cs="Times New Roman"/>
          <w:sz w:val="28"/>
          <w:szCs w:val="28"/>
        </w:rPr>
        <w:t>-2</w:t>
      </w:r>
      <w:r w:rsidRPr="001C3428">
        <w:rPr>
          <w:rFonts w:ascii="Times New Roman" w:hAnsi="Times New Roman" w:cs="Times New Roman"/>
          <w:sz w:val="28"/>
          <w:szCs w:val="28"/>
        </w:rPr>
        <w:t>0</w:t>
      </w:r>
      <w:r w:rsidR="00963CDB" w:rsidRPr="001C3428">
        <w:rPr>
          <w:rFonts w:ascii="Times New Roman" w:hAnsi="Times New Roman" w:cs="Times New Roman"/>
          <w:sz w:val="28"/>
          <w:szCs w:val="28"/>
        </w:rPr>
        <w:t>2</w:t>
      </w:r>
      <w:r w:rsidR="001C3428" w:rsidRPr="001C3428">
        <w:rPr>
          <w:rFonts w:ascii="Times New Roman" w:hAnsi="Times New Roman" w:cs="Times New Roman"/>
          <w:sz w:val="28"/>
          <w:szCs w:val="28"/>
        </w:rPr>
        <w:t>1</w:t>
      </w:r>
      <w:r w:rsidR="00963CDB" w:rsidRPr="001C3428">
        <w:rPr>
          <w:rFonts w:ascii="Times New Roman" w:hAnsi="Times New Roman" w:cs="Times New Roman"/>
          <w:sz w:val="28"/>
          <w:szCs w:val="28"/>
        </w:rPr>
        <w:t xml:space="preserve"> </w:t>
      </w:r>
      <w:r w:rsidRPr="001C3428">
        <w:rPr>
          <w:rFonts w:ascii="Times New Roman" w:hAnsi="Times New Roman" w:cs="Times New Roman"/>
          <w:sz w:val="28"/>
          <w:szCs w:val="28"/>
        </w:rPr>
        <w:t>год</w:t>
      </w:r>
      <w:r w:rsidR="00946514" w:rsidRPr="001C3428">
        <w:rPr>
          <w:rFonts w:ascii="Times New Roman" w:hAnsi="Times New Roman" w:cs="Times New Roman"/>
          <w:sz w:val="28"/>
          <w:szCs w:val="28"/>
        </w:rPr>
        <w:t>ов</w:t>
      </w:r>
      <w:r w:rsidR="002632CC" w:rsidRPr="001C3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6F7" w:rsidRPr="001C3428" w:rsidRDefault="00C074CF" w:rsidP="00594B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28">
        <w:rPr>
          <w:rFonts w:ascii="Times New Roman" w:hAnsi="Times New Roman" w:cs="Times New Roman"/>
          <w:sz w:val="28"/>
          <w:szCs w:val="28"/>
        </w:rPr>
        <w:tab/>
      </w:r>
      <w:r w:rsidR="006956F7" w:rsidRPr="001C3428">
        <w:rPr>
          <w:rFonts w:ascii="Times New Roman" w:hAnsi="Times New Roman" w:cs="Times New Roman"/>
          <w:sz w:val="28"/>
          <w:szCs w:val="28"/>
        </w:rPr>
        <w:t xml:space="preserve">2. </w:t>
      </w:r>
      <w:r w:rsidR="003B6A9D" w:rsidRPr="001C3428">
        <w:rPr>
          <w:rFonts w:ascii="Times New Roman" w:hAnsi="Times New Roman" w:cs="Times New Roman"/>
          <w:sz w:val="28"/>
          <w:szCs w:val="28"/>
        </w:rPr>
        <w:t>Поручить а</w:t>
      </w:r>
      <w:r w:rsidR="006956F7" w:rsidRPr="001C3428">
        <w:rPr>
          <w:rFonts w:ascii="Times New Roman" w:hAnsi="Times New Roman" w:cs="Times New Roman"/>
          <w:sz w:val="28"/>
          <w:szCs w:val="28"/>
        </w:rPr>
        <w:t>дминистрации Мичуринского сельского поселения (</w:t>
      </w:r>
      <w:r w:rsidR="00963CDB" w:rsidRPr="001C3428">
        <w:rPr>
          <w:rFonts w:ascii="Times New Roman" w:hAnsi="Times New Roman" w:cs="Times New Roman"/>
          <w:sz w:val="28"/>
          <w:szCs w:val="28"/>
        </w:rPr>
        <w:t>Иванов</w:t>
      </w:r>
      <w:r w:rsidR="006956F7" w:rsidRPr="001C3428">
        <w:rPr>
          <w:rFonts w:ascii="Times New Roman" w:hAnsi="Times New Roman" w:cs="Times New Roman"/>
          <w:sz w:val="28"/>
          <w:szCs w:val="28"/>
        </w:rPr>
        <w:t>):</w:t>
      </w:r>
    </w:p>
    <w:p w:rsidR="00515B35" w:rsidRPr="001C3428" w:rsidRDefault="006956F7" w:rsidP="00594BB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28">
        <w:rPr>
          <w:rFonts w:ascii="Times New Roman" w:hAnsi="Times New Roman" w:cs="Times New Roman"/>
          <w:sz w:val="28"/>
          <w:szCs w:val="28"/>
        </w:rPr>
        <w:t>2.1.</w:t>
      </w:r>
      <w:r w:rsidR="003B6A9D" w:rsidRPr="001C3428">
        <w:rPr>
          <w:rFonts w:ascii="Times New Roman" w:hAnsi="Times New Roman" w:cs="Times New Roman"/>
          <w:sz w:val="28"/>
          <w:szCs w:val="28"/>
        </w:rPr>
        <w:t>д</w:t>
      </w:r>
      <w:r w:rsidR="009043F5" w:rsidRPr="001C3428">
        <w:rPr>
          <w:rFonts w:ascii="Times New Roman" w:hAnsi="Times New Roman" w:cs="Times New Roman"/>
          <w:sz w:val="28"/>
          <w:szCs w:val="28"/>
        </w:rPr>
        <w:t xml:space="preserve">ля сбалансированности </w:t>
      </w:r>
      <w:r w:rsidR="00515B35" w:rsidRPr="001C3428">
        <w:rPr>
          <w:rFonts w:ascii="Times New Roman" w:hAnsi="Times New Roman" w:cs="Times New Roman"/>
          <w:sz w:val="28"/>
          <w:szCs w:val="28"/>
        </w:rPr>
        <w:t>бюджета поселения в 20</w:t>
      </w:r>
      <w:r w:rsidR="001C3428" w:rsidRPr="001C3428">
        <w:rPr>
          <w:rFonts w:ascii="Times New Roman" w:hAnsi="Times New Roman" w:cs="Times New Roman"/>
          <w:sz w:val="28"/>
          <w:szCs w:val="28"/>
        </w:rPr>
        <w:t>20</w:t>
      </w:r>
      <w:r w:rsidR="00515B35" w:rsidRPr="001C3428">
        <w:rPr>
          <w:rFonts w:ascii="Times New Roman" w:hAnsi="Times New Roman" w:cs="Times New Roman"/>
          <w:sz w:val="28"/>
          <w:szCs w:val="28"/>
        </w:rPr>
        <w:t xml:space="preserve"> году, в программе муниципальных заимствований на 20</w:t>
      </w:r>
      <w:r w:rsidR="001C3428" w:rsidRPr="001C3428">
        <w:rPr>
          <w:rFonts w:ascii="Times New Roman" w:hAnsi="Times New Roman" w:cs="Times New Roman"/>
          <w:sz w:val="28"/>
          <w:szCs w:val="28"/>
        </w:rPr>
        <w:t>20</w:t>
      </w:r>
      <w:r w:rsidR="00515B35" w:rsidRPr="001C342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C3428">
        <w:rPr>
          <w:rFonts w:ascii="Times New Roman" w:hAnsi="Times New Roman" w:cs="Times New Roman"/>
          <w:sz w:val="28"/>
          <w:szCs w:val="28"/>
        </w:rPr>
        <w:t>за</w:t>
      </w:r>
      <w:r w:rsidR="00515B35" w:rsidRPr="001C3428">
        <w:rPr>
          <w:rFonts w:ascii="Times New Roman" w:hAnsi="Times New Roman" w:cs="Times New Roman"/>
          <w:sz w:val="28"/>
          <w:szCs w:val="28"/>
        </w:rPr>
        <w:t>планир</w:t>
      </w:r>
      <w:r w:rsidRPr="001C3428">
        <w:rPr>
          <w:rFonts w:ascii="Times New Roman" w:hAnsi="Times New Roman" w:cs="Times New Roman"/>
          <w:sz w:val="28"/>
          <w:szCs w:val="28"/>
        </w:rPr>
        <w:t>овать</w:t>
      </w:r>
      <w:r w:rsidR="00515B35" w:rsidRPr="001C3428">
        <w:rPr>
          <w:rFonts w:ascii="Times New Roman" w:hAnsi="Times New Roman" w:cs="Times New Roman"/>
          <w:sz w:val="28"/>
          <w:szCs w:val="28"/>
        </w:rPr>
        <w:t xml:space="preserve"> привлечение коммерческого кредита в объеме </w:t>
      </w:r>
      <w:r w:rsidR="001C3428" w:rsidRPr="001C3428">
        <w:rPr>
          <w:rFonts w:ascii="Times New Roman" w:hAnsi="Times New Roman" w:cs="Times New Roman"/>
          <w:sz w:val="28"/>
          <w:szCs w:val="28"/>
        </w:rPr>
        <w:t>4</w:t>
      </w:r>
      <w:r w:rsidR="00933DBE" w:rsidRPr="001C3428">
        <w:rPr>
          <w:rFonts w:ascii="Times New Roman" w:hAnsi="Times New Roman" w:cs="Times New Roman"/>
          <w:sz w:val="28"/>
          <w:szCs w:val="28"/>
        </w:rPr>
        <w:t>000</w:t>
      </w:r>
      <w:r w:rsidR="00515B35" w:rsidRPr="001C3428">
        <w:rPr>
          <w:rFonts w:ascii="Times New Roman" w:hAnsi="Times New Roman" w:cs="Times New Roman"/>
          <w:sz w:val="28"/>
          <w:szCs w:val="28"/>
        </w:rPr>
        <w:t xml:space="preserve">,0 </w:t>
      </w:r>
      <w:r w:rsidR="00933DBE" w:rsidRPr="001C3428">
        <w:rPr>
          <w:rFonts w:ascii="Times New Roman" w:hAnsi="Times New Roman" w:cs="Times New Roman"/>
          <w:sz w:val="28"/>
          <w:szCs w:val="28"/>
        </w:rPr>
        <w:t>тыс.</w:t>
      </w:r>
      <w:r w:rsidR="00515B35" w:rsidRPr="001C342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C3428">
        <w:rPr>
          <w:rFonts w:ascii="Times New Roman" w:hAnsi="Times New Roman" w:cs="Times New Roman"/>
          <w:sz w:val="28"/>
          <w:szCs w:val="28"/>
        </w:rPr>
        <w:t>;</w:t>
      </w:r>
    </w:p>
    <w:p w:rsidR="006956F7" w:rsidRDefault="006956F7" w:rsidP="00594BB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28">
        <w:rPr>
          <w:rFonts w:ascii="Times New Roman" w:hAnsi="Times New Roman" w:cs="Times New Roman"/>
          <w:sz w:val="28"/>
          <w:szCs w:val="28"/>
        </w:rPr>
        <w:t xml:space="preserve">2.2. </w:t>
      </w:r>
      <w:r w:rsidR="00D653F4" w:rsidRPr="001C3428">
        <w:rPr>
          <w:rFonts w:ascii="Times New Roman" w:hAnsi="Times New Roman" w:cs="Times New Roman"/>
          <w:sz w:val="28"/>
          <w:szCs w:val="28"/>
        </w:rPr>
        <w:t>п</w:t>
      </w:r>
      <w:r w:rsidRPr="001C3428">
        <w:rPr>
          <w:rFonts w:ascii="Times New Roman" w:hAnsi="Times New Roman" w:cs="Times New Roman"/>
          <w:sz w:val="28"/>
          <w:szCs w:val="28"/>
        </w:rPr>
        <w:t>одготовить необходимую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и осуществить необходимые действия для привлечения коммерческого кредита в соответствии с действующим законодательством</w:t>
      </w:r>
      <w:r w:rsidR="004148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более </w:t>
      </w:r>
      <w:r w:rsidR="00414821">
        <w:rPr>
          <w:rFonts w:ascii="Times New Roman" w:hAnsi="Times New Roman" w:cs="Times New Roman"/>
          <w:sz w:val="28"/>
          <w:szCs w:val="28"/>
        </w:rPr>
        <w:t xml:space="preserve">выгодных и </w:t>
      </w:r>
      <w:r w:rsidR="00D653F4">
        <w:rPr>
          <w:rFonts w:ascii="Times New Roman" w:hAnsi="Times New Roman" w:cs="Times New Roman"/>
          <w:sz w:val="28"/>
          <w:szCs w:val="28"/>
        </w:rPr>
        <w:t>приемлемых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муниципально</w:t>
      </w:r>
      <w:r w:rsidR="009B752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Мичуринского сельского поселения</w:t>
      </w:r>
      <w:r w:rsidR="00D653F4">
        <w:rPr>
          <w:rFonts w:ascii="Times New Roman" w:hAnsi="Times New Roman" w:cs="Times New Roman"/>
          <w:sz w:val="28"/>
          <w:szCs w:val="28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E57" w:rsidRDefault="006956F7" w:rsidP="00C13E5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2C08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аправить</w:t>
      </w:r>
      <w:r w:rsidR="00414821">
        <w:rPr>
          <w:rFonts w:ascii="Times New Roman" w:hAnsi="Times New Roman" w:cs="Times New Roman"/>
          <w:sz w:val="28"/>
          <w:szCs w:val="28"/>
        </w:rPr>
        <w:t>,</w:t>
      </w:r>
      <w:r w:rsidR="00515B35">
        <w:rPr>
          <w:rFonts w:ascii="Times New Roman" w:hAnsi="Times New Roman" w:cs="Times New Roman"/>
          <w:sz w:val="28"/>
          <w:szCs w:val="28"/>
        </w:rPr>
        <w:t xml:space="preserve"> в разрезе главных распорядителей бюджетных средств</w:t>
      </w:r>
      <w:r w:rsidR="00414821">
        <w:rPr>
          <w:rFonts w:ascii="Times New Roman" w:hAnsi="Times New Roman" w:cs="Times New Roman"/>
          <w:sz w:val="28"/>
          <w:szCs w:val="28"/>
        </w:rPr>
        <w:t>,</w:t>
      </w:r>
      <w:r w:rsidR="00B7474C">
        <w:rPr>
          <w:rFonts w:ascii="Times New Roman" w:hAnsi="Times New Roman" w:cs="Times New Roman"/>
          <w:sz w:val="28"/>
          <w:szCs w:val="28"/>
        </w:rPr>
        <w:t xml:space="preserve"> планируемые заимствования </w:t>
      </w:r>
      <w:r w:rsidR="00515B35">
        <w:rPr>
          <w:rFonts w:ascii="Times New Roman" w:hAnsi="Times New Roman" w:cs="Times New Roman"/>
          <w:sz w:val="28"/>
          <w:szCs w:val="28"/>
        </w:rPr>
        <w:t>на следующие цели:</w:t>
      </w:r>
      <w:r w:rsidR="00904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C43" w:rsidRDefault="00414821" w:rsidP="00963CDB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474C">
        <w:rPr>
          <w:rFonts w:ascii="Times New Roman" w:hAnsi="Times New Roman" w:cs="Times New Roman"/>
          <w:sz w:val="28"/>
          <w:szCs w:val="28"/>
        </w:rPr>
        <w:t xml:space="preserve"> -</w:t>
      </w:r>
      <w:r w:rsidR="00301239">
        <w:rPr>
          <w:rFonts w:ascii="Times New Roman" w:hAnsi="Times New Roman" w:cs="Times New Roman"/>
          <w:sz w:val="28"/>
          <w:szCs w:val="28"/>
        </w:rPr>
        <w:t xml:space="preserve"> «Администрация Мичуринского сельского поселения» в</w:t>
      </w:r>
      <w:r w:rsidR="00C074CF">
        <w:rPr>
          <w:rFonts w:ascii="Times New Roman" w:hAnsi="Times New Roman" w:cs="Times New Roman"/>
          <w:sz w:val="28"/>
          <w:szCs w:val="28"/>
        </w:rPr>
        <w:t xml:space="preserve"> </w:t>
      </w:r>
      <w:r w:rsidR="0030123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C3428" w:rsidRPr="001C3428">
        <w:rPr>
          <w:rFonts w:ascii="Times New Roman" w:hAnsi="Times New Roman" w:cs="Times New Roman"/>
          <w:sz w:val="28"/>
          <w:szCs w:val="28"/>
        </w:rPr>
        <w:t>4</w:t>
      </w:r>
      <w:r w:rsidR="00BD650F" w:rsidRPr="001C3428">
        <w:rPr>
          <w:rFonts w:ascii="Times New Roman" w:hAnsi="Times New Roman" w:cs="Times New Roman"/>
          <w:sz w:val="28"/>
          <w:szCs w:val="28"/>
        </w:rPr>
        <w:t>000</w:t>
      </w:r>
      <w:r w:rsidR="00C074CF" w:rsidRPr="001C3428">
        <w:rPr>
          <w:rFonts w:ascii="Times New Roman" w:hAnsi="Times New Roman" w:cs="Times New Roman"/>
          <w:sz w:val="28"/>
          <w:szCs w:val="28"/>
        </w:rPr>
        <w:t xml:space="preserve">,0 </w:t>
      </w:r>
      <w:r w:rsidR="00BD650F" w:rsidRPr="001C3428">
        <w:rPr>
          <w:rFonts w:ascii="Times New Roman" w:hAnsi="Times New Roman" w:cs="Times New Roman"/>
          <w:sz w:val="28"/>
          <w:szCs w:val="28"/>
        </w:rPr>
        <w:t>тыс.</w:t>
      </w:r>
      <w:r w:rsidR="00301239" w:rsidRPr="001C3428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933DBE" w:rsidRPr="001C342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63CDB" w:rsidRPr="001C3428">
        <w:rPr>
          <w:rFonts w:ascii="Times New Roman" w:hAnsi="Times New Roman" w:cs="Times New Roman"/>
          <w:color w:val="000000"/>
          <w:sz w:val="28"/>
          <w:szCs w:val="28"/>
        </w:rPr>
        <w:t>погашение</w:t>
      </w:r>
      <w:r w:rsidR="00963CDB">
        <w:rPr>
          <w:rFonts w:ascii="Times New Roman" w:hAnsi="Times New Roman" w:cs="Times New Roman"/>
          <w:color w:val="000000"/>
          <w:sz w:val="28"/>
          <w:szCs w:val="28"/>
        </w:rPr>
        <w:t xml:space="preserve"> коммерческ</w:t>
      </w:r>
      <w:r w:rsidR="001C342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963CDB">
        <w:rPr>
          <w:rFonts w:ascii="Times New Roman" w:hAnsi="Times New Roman" w:cs="Times New Roman"/>
          <w:color w:val="000000"/>
          <w:sz w:val="28"/>
          <w:szCs w:val="28"/>
        </w:rPr>
        <w:t xml:space="preserve"> кредит</w:t>
      </w:r>
      <w:r w:rsidR="001C3428">
        <w:rPr>
          <w:rFonts w:ascii="Times New Roman" w:hAnsi="Times New Roman" w:cs="Times New Roman"/>
          <w:color w:val="000000"/>
          <w:sz w:val="28"/>
          <w:szCs w:val="28"/>
        </w:rPr>
        <w:t>а и покрытия дефицита бюджета</w:t>
      </w:r>
      <w:r w:rsidR="00963C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</w:t>
      </w:r>
      <w:r w:rsidR="00414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бнародовать настоящее решение и разместить его на официальном сайте администрации Мичуринского сельского поселения в информационно - телекоммуникационной сети «Интернет».</w:t>
      </w:r>
    </w:p>
    <w:p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решения возложить на администрацию Мичуринского сельского поселения (</w:t>
      </w:r>
      <w:r w:rsidR="00963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комиссию Совета Мичуринского сельского поселения по финансово-бюджетным, налоговым, имущественным, правовым отношениям (</w:t>
      </w:r>
      <w:r w:rsidR="001C3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Гавриленко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4.Настоящее решение вступает в силу со дня его обнародования.</w:t>
      </w:r>
    </w:p>
    <w:p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A1262" w:rsidRPr="009043F5" w:rsidRDefault="00963CDB" w:rsidP="00FA1262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1C1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1AAB">
        <w:rPr>
          <w:rFonts w:ascii="Times New Roman" w:hAnsi="Times New Roman" w:cs="Times New Roman"/>
          <w:sz w:val="28"/>
          <w:szCs w:val="28"/>
        </w:rPr>
        <w:t xml:space="preserve"> </w:t>
      </w:r>
      <w:r w:rsidR="00FA1262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                            </w:t>
      </w:r>
      <w:r w:rsidR="00521AAB">
        <w:rPr>
          <w:rFonts w:ascii="Times New Roman" w:hAnsi="Times New Roman" w:cs="Times New Roman"/>
          <w:sz w:val="28"/>
          <w:szCs w:val="28"/>
        </w:rPr>
        <w:t xml:space="preserve">   </w:t>
      </w:r>
      <w:r w:rsidR="00DA1C1A">
        <w:rPr>
          <w:rFonts w:ascii="Times New Roman" w:hAnsi="Times New Roman" w:cs="Times New Roman"/>
          <w:sz w:val="28"/>
          <w:szCs w:val="28"/>
        </w:rPr>
        <w:t xml:space="preserve"> </w:t>
      </w:r>
      <w:r w:rsidR="00545B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p w:rsidR="00946514" w:rsidRDefault="00946514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514" w:rsidRDefault="00946514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239" w:rsidRPr="009043F5" w:rsidRDefault="00301239" w:rsidP="00DD786F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sectPr w:rsidR="00301239" w:rsidRPr="009043F5" w:rsidSect="00DD78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E9A" w:rsidRDefault="00397E9A" w:rsidP="009043F5">
      <w:pPr>
        <w:spacing w:after="0" w:line="240" w:lineRule="auto"/>
      </w:pPr>
      <w:r>
        <w:separator/>
      </w:r>
    </w:p>
  </w:endnote>
  <w:endnote w:type="continuationSeparator" w:id="0">
    <w:p w:rsidR="00397E9A" w:rsidRDefault="00397E9A" w:rsidP="0090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E9A" w:rsidRDefault="00397E9A" w:rsidP="009043F5">
      <w:pPr>
        <w:spacing w:after="0" w:line="240" w:lineRule="auto"/>
      </w:pPr>
      <w:r>
        <w:separator/>
      </w:r>
    </w:p>
  </w:footnote>
  <w:footnote w:type="continuationSeparator" w:id="0">
    <w:p w:rsidR="00397E9A" w:rsidRDefault="00397E9A" w:rsidP="00904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8B"/>
    <w:rsid w:val="000108FE"/>
    <w:rsid w:val="00015BE1"/>
    <w:rsid w:val="00022765"/>
    <w:rsid w:val="000236F2"/>
    <w:rsid w:val="00027EDB"/>
    <w:rsid w:val="00031095"/>
    <w:rsid w:val="000364B9"/>
    <w:rsid w:val="00041179"/>
    <w:rsid w:val="000701A5"/>
    <w:rsid w:val="00083F46"/>
    <w:rsid w:val="000B0A31"/>
    <w:rsid w:val="00125662"/>
    <w:rsid w:val="00131EF1"/>
    <w:rsid w:val="001655F3"/>
    <w:rsid w:val="001A4F7F"/>
    <w:rsid w:val="001C3428"/>
    <w:rsid w:val="001E79B1"/>
    <w:rsid w:val="00224D59"/>
    <w:rsid w:val="00243C9F"/>
    <w:rsid w:val="002632CC"/>
    <w:rsid w:val="002C08CB"/>
    <w:rsid w:val="002E4D46"/>
    <w:rsid w:val="00301239"/>
    <w:rsid w:val="003030A3"/>
    <w:rsid w:val="00326E9C"/>
    <w:rsid w:val="003361E4"/>
    <w:rsid w:val="00343F75"/>
    <w:rsid w:val="00356C1A"/>
    <w:rsid w:val="00377605"/>
    <w:rsid w:val="00397E9A"/>
    <w:rsid w:val="003B6A9D"/>
    <w:rsid w:val="003D70CF"/>
    <w:rsid w:val="003F14A8"/>
    <w:rsid w:val="00414821"/>
    <w:rsid w:val="00492D70"/>
    <w:rsid w:val="004B3DD0"/>
    <w:rsid w:val="004E37AB"/>
    <w:rsid w:val="00515B35"/>
    <w:rsid w:val="00520833"/>
    <w:rsid w:val="00521AAB"/>
    <w:rsid w:val="005226E8"/>
    <w:rsid w:val="005303A4"/>
    <w:rsid w:val="00535697"/>
    <w:rsid w:val="00545BA3"/>
    <w:rsid w:val="00581E3F"/>
    <w:rsid w:val="00594BB9"/>
    <w:rsid w:val="00595040"/>
    <w:rsid w:val="005D3D0C"/>
    <w:rsid w:val="006069BC"/>
    <w:rsid w:val="00653035"/>
    <w:rsid w:val="00666DF4"/>
    <w:rsid w:val="00667495"/>
    <w:rsid w:val="00692BF6"/>
    <w:rsid w:val="006956F7"/>
    <w:rsid w:val="00707F1D"/>
    <w:rsid w:val="00713033"/>
    <w:rsid w:val="00714761"/>
    <w:rsid w:val="00740511"/>
    <w:rsid w:val="007A2790"/>
    <w:rsid w:val="007B59A3"/>
    <w:rsid w:val="007F2648"/>
    <w:rsid w:val="00841026"/>
    <w:rsid w:val="008479BB"/>
    <w:rsid w:val="00851E19"/>
    <w:rsid w:val="00871DB7"/>
    <w:rsid w:val="0088541B"/>
    <w:rsid w:val="008F15CF"/>
    <w:rsid w:val="009043F5"/>
    <w:rsid w:val="00921EBC"/>
    <w:rsid w:val="00933DBE"/>
    <w:rsid w:val="00942896"/>
    <w:rsid w:val="00946514"/>
    <w:rsid w:val="00954631"/>
    <w:rsid w:val="00963CDB"/>
    <w:rsid w:val="009B7528"/>
    <w:rsid w:val="00A17E13"/>
    <w:rsid w:val="00A92BE1"/>
    <w:rsid w:val="00AB3C5E"/>
    <w:rsid w:val="00AD260E"/>
    <w:rsid w:val="00B00708"/>
    <w:rsid w:val="00B32BAC"/>
    <w:rsid w:val="00B7474C"/>
    <w:rsid w:val="00B7658B"/>
    <w:rsid w:val="00B82C43"/>
    <w:rsid w:val="00B86D21"/>
    <w:rsid w:val="00BD650F"/>
    <w:rsid w:val="00BE197E"/>
    <w:rsid w:val="00BE7825"/>
    <w:rsid w:val="00BF444D"/>
    <w:rsid w:val="00BF5426"/>
    <w:rsid w:val="00C074CF"/>
    <w:rsid w:val="00C13E57"/>
    <w:rsid w:val="00C77220"/>
    <w:rsid w:val="00D012EF"/>
    <w:rsid w:val="00D11ED7"/>
    <w:rsid w:val="00D653F4"/>
    <w:rsid w:val="00DA1C1A"/>
    <w:rsid w:val="00DB5321"/>
    <w:rsid w:val="00DD786F"/>
    <w:rsid w:val="00E15330"/>
    <w:rsid w:val="00E540A8"/>
    <w:rsid w:val="00E71F2B"/>
    <w:rsid w:val="00F1021A"/>
    <w:rsid w:val="00F25438"/>
    <w:rsid w:val="00F4574B"/>
    <w:rsid w:val="00F52995"/>
    <w:rsid w:val="00F91085"/>
    <w:rsid w:val="00FA1262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1A069-D2F7-4CB3-B391-2696BCD0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3F5"/>
  </w:style>
  <w:style w:type="paragraph" w:styleId="a7">
    <w:name w:val="footer"/>
    <w:basedOn w:val="a"/>
    <w:link w:val="a8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3F5"/>
  </w:style>
  <w:style w:type="paragraph" w:styleId="a9">
    <w:name w:val="List Paragraph"/>
    <w:basedOn w:val="a"/>
    <w:uiPriority w:val="34"/>
    <w:qFormat/>
    <w:rsid w:val="002632CC"/>
    <w:pPr>
      <w:ind w:left="720"/>
      <w:contextualSpacing/>
    </w:pPr>
  </w:style>
  <w:style w:type="paragraph" w:styleId="aa">
    <w:name w:val="No Spacing"/>
    <w:uiPriority w:val="1"/>
    <w:qFormat/>
    <w:rsid w:val="00C13E5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5237-8EAF-4718-87D1-388AFCC8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comcen</cp:lastModifiedBy>
  <cp:revision>24</cp:revision>
  <cp:lastPrinted>2016-08-30T05:12:00Z</cp:lastPrinted>
  <dcterms:created xsi:type="dcterms:W3CDTF">2016-08-18T06:54:00Z</dcterms:created>
  <dcterms:modified xsi:type="dcterms:W3CDTF">2020-05-13T07:49:00Z</dcterms:modified>
</cp:coreProperties>
</file>