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13" w:rsidRPr="00CE2012" w:rsidRDefault="00711850">
      <w:pPr>
        <w:rPr>
          <w:rFonts w:ascii="Times New Roman" w:hAnsi="Times New Roman" w:cs="Times New Roman"/>
          <w:b/>
          <w:sz w:val="28"/>
          <w:szCs w:val="28"/>
        </w:rPr>
      </w:pPr>
      <w:r w:rsidRPr="00CE2012">
        <w:rPr>
          <w:rFonts w:ascii="Times New Roman" w:hAnsi="Times New Roman" w:cs="Times New Roman"/>
          <w:b/>
          <w:sz w:val="28"/>
          <w:szCs w:val="28"/>
        </w:rPr>
        <w:t>Информация ЖКХ</w:t>
      </w:r>
    </w:p>
    <w:p w:rsidR="00CE2012" w:rsidRDefault="00CE2012" w:rsidP="00CE2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12" w:rsidRDefault="00CE2012" w:rsidP="00CE2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12" w:rsidRDefault="00CE2012" w:rsidP="00CE2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50" w:rsidRPr="00CE2012" w:rsidRDefault="00CE2012" w:rsidP="00CE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12">
        <w:rPr>
          <w:rFonts w:ascii="Times New Roman" w:hAnsi="Times New Roman" w:cs="Times New Roman"/>
          <w:b/>
          <w:sz w:val="28"/>
          <w:szCs w:val="28"/>
        </w:rPr>
        <w:t>Охранные зоны линий электропередач</w:t>
      </w:r>
    </w:p>
    <w:p w:rsidR="00711850" w:rsidRDefault="00CE2012" w:rsidP="0018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850" w:rsidRPr="00CE2012">
        <w:rPr>
          <w:rFonts w:ascii="Times New Roman" w:hAnsi="Times New Roman" w:cs="Times New Roman"/>
          <w:sz w:val="28"/>
          <w:szCs w:val="28"/>
        </w:rPr>
        <w:t>Администрация Мичуринского сельского поселения доводит до сведения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и жителей населенных пунктов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Краснодарского края о мерах предосторожности при осуществлении хозяйственн</w:t>
      </w:r>
      <w:r w:rsidR="00183D8B">
        <w:rPr>
          <w:rFonts w:ascii="Times New Roman" w:hAnsi="Times New Roman" w:cs="Times New Roman"/>
          <w:sz w:val="28"/>
          <w:szCs w:val="28"/>
        </w:rPr>
        <w:t>ой деятельности в охранных зонах линий эле</w:t>
      </w:r>
      <w:r>
        <w:rPr>
          <w:rFonts w:ascii="Times New Roman" w:hAnsi="Times New Roman" w:cs="Times New Roman"/>
          <w:sz w:val="28"/>
          <w:szCs w:val="28"/>
        </w:rPr>
        <w:t>ктропередач</w:t>
      </w:r>
      <w:r w:rsidR="00183D8B">
        <w:rPr>
          <w:rFonts w:ascii="Times New Roman" w:hAnsi="Times New Roman" w:cs="Times New Roman"/>
          <w:sz w:val="28"/>
          <w:szCs w:val="28"/>
        </w:rPr>
        <w:t>.</w:t>
      </w: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195580</wp:posOffset>
            </wp:positionV>
            <wp:extent cx="7115175" cy="6334125"/>
            <wp:effectExtent l="19050" t="0" r="9525" b="0"/>
            <wp:wrapNone/>
            <wp:docPr id="1" name="Рисунок 1" descr="C:\Documents and Settings\Владимир\Рабочий стол\ГЛАВНАЯ ПАПКА ЖКХ ГО и ЧС\ЖКХ ГО и ЧС 2015\На сайт, в Газету\Информация о защите эл. се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имир\Рабочий стол\ГЛАВНАЯ ПАПКА ЖКХ ГО и ЧС\ЖКХ ГО и ЧС 2015\На сайт, в Газету\Информация о защите эл. сете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Default="00183D8B" w:rsidP="00183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8B" w:rsidRPr="00CE2012" w:rsidRDefault="000076D6" w:rsidP="0018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-15240</wp:posOffset>
            </wp:positionV>
            <wp:extent cx="7172325" cy="1323975"/>
            <wp:effectExtent l="19050" t="0" r="9525" b="0"/>
            <wp:wrapNone/>
            <wp:docPr id="2" name="Рисунок 2" descr="C:\Documents and Settings\Владимир\Рабочий стол\ГЛАВНАЯ ПАПКА ЖКХ ГО и ЧС\ЖКХ ГО и ЧС 2015\На сайт, в Газету\Информация о защите эл. сете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имир\Рабочий стол\ГЛАВНАЯ ПАПКА ЖКХ ГО и ЧС\ЖКХ ГО и ЧС 2015\На сайт, в Газету\Информация о защите эл. сетей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74" b="7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3D8B" w:rsidRPr="00CE2012" w:rsidSect="0098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50"/>
    <w:rsid w:val="000076D6"/>
    <w:rsid w:val="00183D8B"/>
    <w:rsid w:val="00333F3E"/>
    <w:rsid w:val="00711850"/>
    <w:rsid w:val="00976A12"/>
    <w:rsid w:val="00982913"/>
    <w:rsid w:val="00CE2012"/>
    <w:rsid w:val="00C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2015-04-08T13:44:00Z</dcterms:created>
  <dcterms:modified xsi:type="dcterms:W3CDTF">2015-04-08T13:51:00Z</dcterms:modified>
</cp:coreProperties>
</file>