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A1" w:rsidRPr="0097151D" w:rsidRDefault="008336A1" w:rsidP="008336A1">
      <w:pPr>
        <w:jc w:val="center"/>
        <w:rPr>
          <w:b/>
          <w:sz w:val="28"/>
          <w:szCs w:val="28"/>
        </w:rPr>
      </w:pPr>
      <w:r w:rsidRPr="0097151D">
        <w:rPr>
          <w:b/>
          <w:sz w:val="28"/>
          <w:szCs w:val="28"/>
        </w:rPr>
        <w:t>Пояснительная записка</w:t>
      </w:r>
    </w:p>
    <w:p w:rsidR="007E7D70" w:rsidRPr="0097151D" w:rsidRDefault="008336A1" w:rsidP="008336A1">
      <w:pPr>
        <w:pStyle w:val="2"/>
        <w:rPr>
          <w:bCs/>
          <w:szCs w:val="28"/>
        </w:rPr>
      </w:pPr>
      <w:r w:rsidRPr="0097151D">
        <w:rPr>
          <w:szCs w:val="28"/>
        </w:rPr>
        <w:t xml:space="preserve">к </w:t>
      </w:r>
      <w:r w:rsidR="007E7D70" w:rsidRPr="0097151D">
        <w:rPr>
          <w:bCs/>
          <w:szCs w:val="28"/>
        </w:rPr>
        <w:t>прогнозу социально-экономического развития</w:t>
      </w:r>
      <w:r w:rsidR="007E7D70" w:rsidRPr="0097151D">
        <w:rPr>
          <w:color w:val="000000"/>
          <w:szCs w:val="28"/>
        </w:rPr>
        <w:t xml:space="preserve"> </w:t>
      </w:r>
      <w:r w:rsidR="0090204F">
        <w:rPr>
          <w:color w:val="000000"/>
          <w:szCs w:val="28"/>
        </w:rPr>
        <w:t>Мичуринского</w:t>
      </w:r>
      <w:r w:rsidR="007E7D70" w:rsidRPr="0097151D">
        <w:rPr>
          <w:color w:val="000000"/>
          <w:szCs w:val="28"/>
        </w:rPr>
        <w:t xml:space="preserve"> сельского поселения</w:t>
      </w:r>
      <w:r w:rsidR="007E7D70" w:rsidRPr="0097151D">
        <w:rPr>
          <w:szCs w:val="28"/>
        </w:rPr>
        <w:t xml:space="preserve"> муниципального </w:t>
      </w:r>
      <w:r w:rsidR="00781C77">
        <w:rPr>
          <w:szCs w:val="28"/>
        </w:rPr>
        <w:t xml:space="preserve">образования Динской район </w:t>
      </w:r>
      <w:r w:rsidR="00CB66BD">
        <w:rPr>
          <w:szCs w:val="28"/>
        </w:rPr>
        <w:br/>
      </w:r>
      <w:r w:rsidR="00781C77">
        <w:rPr>
          <w:szCs w:val="28"/>
        </w:rPr>
        <w:t>на 202</w:t>
      </w:r>
      <w:r w:rsidR="00F2209C">
        <w:rPr>
          <w:szCs w:val="28"/>
        </w:rPr>
        <w:t>1</w:t>
      </w:r>
      <w:r w:rsidR="007E7D70" w:rsidRPr="0097151D">
        <w:rPr>
          <w:szCs w:val="28"/>
        </w:rPr>
        <w:t xml:space="preserve"> год и плановый период 20</w:t>
      </w:r>
      <w:r w:rsidR="0090204F">
        <w:rPr>
          <w:szCs w:val="28"/>
        </w:rPr>
        <w:t>2</w:t>
      </w:r>
      <w:r w:rsidR="00F2209C">
        <w:rPr>
          <w:szCs w:val="28"/>
        </w:rPr>
        <w:t>2</w:t>
      </w:r>
      <w:r w:rsidR="007E7D70" w:rsidRPr="0097151D">
        <w:rPr>
          <w:szCs w:val="28"/>
        </w:rPr>
        <w:t xml:space="preserve"> и 20</w:t>
      </w:r>
      <w:r w:rsidR="00401F24" w:rsidRPr="0097151D">
        <w:rPr>
          <w:szCs w:val="28"/>
        </w:rPr>
        <w:t>2</w:t>
      </w:r>
      <w:r w:rsidR="00F2209C">
        <w:rPr>
          <w:szCs w:val="28"/>
        </w:rPr>
        <w:t>3</w:t>
      </w:r>
      <w:r w:rsidR="007E7D70" w:rsidRPr="0097151D">
        <w:rPr>
          <w:szCs w:val="28"/>
        </w:rPr>
        <w:t xml:space="preserve"> годов</w:t>
      </w:r>
      <w:r w:rsidR="007E7D70" w:rsidRPr="0097151D">
        <w:rPr>
          <w:bCs/>
          <w:szCs w:val="28"/>
        </w:rPr>
        <w:t xml:space="preserve"> </w:t>
      </w:r>
    </w:p>
    <w:p w:rsidR="008336A1" w:rsidRPr="0097151D" w:rsidRDefault="008336A1" w:rsidP="008336A1">
      <w:pPr>
        <w:rPr>
          <w:sz w:val="28"/>
        </w:rPr>
      </w:pPr>
    </w:p>
    <w:p w:rsidR="002F4F9B" w:rsidRPr="00451FC7" w:rsidRDefault="008336A1" w:rsidP="00451FC7">
      <w:pPr>
        <w:jc w:val="both"/>
        <w:rPr>
          <w:bCs/>
          <w:sz w:val="28"/>
          <w:szCs w:val="28"/>
        </w:rPr>
      </w:pPr>
      <w:proofErr w:type="gramStart"/>
      <w:r w:rsidRPr="00451FC7">
        <w:rPr>
          <w:sz w:val="28"/>
          <w:szCs w:val="28"/>
        </w:rPr>
        <w:t xml:space="preserve">Разработка </w:t>
      </w:r>
      <w:r w:rsidR="007E7D70" w:rsidRPr="00451FC7">
        <w:rPr>
          <w:bCs/>
          <w:sz w:val="28"/>
          <w:szCs w:val="28"/>
        </w:rPr>
        <w:t>прогноза социально-экономического развития</w:t>
      </w:r>
      <w:r w:rsidR="007E7D70" w:rsidRPr="00451FC7">
        <w:rPr>
          <w:color w:val="000000"/>
          <w:sz w:val="28"/>
          <w:szCs w:val="28"/>
        </w:rPr>
        <w:t xml:space="preserve"> </w:t>
      </w:r>
      <w:r w:rsidR="0090204F" w:rsidRPr="00451FC7">
        <w:rPr>
          <w:color w:val="000000"/>
          <w:sz w:val="28"/>
          <w:szCs w:val="28"/>
        </w:rPr>
        <w:t>Мичуринского</w:t>
      </w:r>
      <w:r w:rsidR="007E7D70" w:rsidRPr="00451FC7">
        <w:rPr>
          <w:color w:val="000000"/>
          <w:sz w:val="28"/>
          <w:szCs w:val="28"/>
        </w:rPr>
        <w:t xml:space="preserve"> сельского поселения</w:t>
      </w:r>
      <w:r w:rsidR="007E7D70" w:rsidRPr="00451FC7">
        <w:rPr>
          <w:sz w:val="28"/>
          <w:szCs w:val="28"/>
        </w:rPr>
        <w:t xml:space="preserve"> муниципального образования Динской район на 20</w:t>
      </w:r>
      <w:r w:rsidR="00781C77">
        <w:rPr>
          <w:sz w:val="28"/>
          <w:szCs w:val="28"/>
        </w:rPr>
        <w:t>2</w:t>
      </w:r>
      <w:r w:rsidR="00F2209C">
        <w:rPr>
          <w:sz w:val="28"/>
          <w:szCs w:val="28"/>
        </w:rPr>
        <w:t>1</w:t>
      </w:r>
      <w:r w:rsidR="0090204F" w:rsidRPr="00451FC7">
        <w:rPr>
          <w:sz w:val="28"/>
          <w:szCs w:val="28"/>
        </w:rPr>
        <w:t xml:space="preserve"> год и плановый период 202</w:t>
      </w:r>
      <w:r w:rsidR="00F2209C">
        <w:rPr>
          <w:sz w:val="28"/>
          <w:szCs w:val="28"/>
        </w:rPr>
        <w:t>2</w:t>
      </w:r>
      <w:r w:rsidR="007E7D70" w:rsidRPr="00451FC7">
        <w:rPr>
          <w:sz w:val="28"/>
          <w:szCs w:val="28"/>
        </w:rPr>
        <w:t xml:space="preserve"> и 20</w:t>
      </w:r>
      <w:r w:rsidR="00401F24" w:rsidRPr="00451FC7">
        <w:rPr>
          <w:sz w:val="28"/>
          <w:szCs w:val="28"/>
        </w:rPr>
        <w:t>2</w:t>
      </w:r>
      <w:r w:rsidR="00F2209C">
        <w:rPr>
          <w:sz w:val="28"/>
          <w:szCs w:val="28"/>
        </w:rPr>
        <w:t>3</w:t>
      </w:r>
      <w:r w:rsidR="007E7D70" w:rsidRPr="00451FC7">
        <w:rPr>
          <w:sz w:val="28"/>
          <w:szCs w:val="28"/>
        </w:rPr>
        <w:t xml:space="preserve"> годов </w:t>
      </w:r>
      <w:r w:rsidRPr="00451FC7">
        <w:rPr>
          <w:sz w:val="28"/>
          <w:szCs w:val="28"/>
        </w:rPr>
        <w:t>осуществлялась в</w:t>
      </w:r>
      <w:r w:rsidR="002F4F9B" w:rsidRPr="00451FC7">
        <w:rPr>
          <w:sz w:val="28"/>
          <w:szCs w:val="28"/>
        </w:rPr>
        <w:t xml:space="preserve"> соответствии </w:t>
      </w:r>
      <w:r w:rsidR="00983ABA" w:rsidRPr="00451FC7">
        <w:rPr>
          <w:sz w:val="28"/>
          <w:szCs w:val="28"/>
        </w:rPr>
        <w:t>с Бюджетным</w:t>
      </w:r>
      <w:r w:rsidR="002F4F9B" w:rsidRPr="00451FC7">
        <w:rPr>
          <w:sz w:val="28"/>
          <w:szCs w:val="28"/>
        </w:rPr>
        <w:t xml:space="preserve"> кодекс</w:t>
      </w:r>
      <w:r w:rsidR="00983ABA" w:rsidRPr="00451FC7">
        <w:rPr>
          <w:sz w:val="28"/>
          <w:szCs w:val="28"/>
        </w:rPr>
        <w:t>ом</w:t>
      </w:r>
      <w:r w:rsidR="002F4F9B" w:rsidRPr="00451FC7">
        <w:rPr>
          <w:sz w:val="28"/>
          <w:szCs w:val="28"/>
        </w:rPr>
        <w:t xml:space="preserve"> Российской Федерации, Федеральн</w:t>
      </w:r>
      <w:r w:rsidR="00983ABA" w:rsidRPr="00451FC7">
        <w:rPr>
          <w:sz w:val="28"/>
          <w:szCs w:val="28"/>
        </w:rPr>
        <w:t>ым</w:t>
      </w:r>
      <w:r w:rsidR="002F4F9B" w:rsidRPr="00451FC7">
        <w:rPr>
          <w:sz w:val="28"/>
          <w:szCs w:val="28"/>
        </w:rPr>
        <w:t xml:space="preserve"> закон</w:t>
      </w:r>
      <w:r w:rsidR="00983ABA" w:rsidRPr="00451FC7">
        <w:rPr>
          <w:sz w:val="28"/>
          <w:szCs w:val="28"/>
        </w:rPr>
        <w:t>ом</w:t>
      </w:r>
      <w:r w:rsidR="002F4F9B" w:rsidRPr="00451FC7">
        <w:rPr>
          <w:sz w:val="28"/>
          <w:szCs w:val="28"/>
        </w:rPr>
        <w:t xml:space="preserve"> от 28</w:t>
      </w:r>
      <w:r w:rsidR="00CB66BD">
        <w:rPr>
          <w:sz w:val="28"/>
          <w:szCs w:val="28"/>
        </w:rPr>
        <w:t> </w:t>
      </w:r>
      <w:r w:rsidR="002F4F9B" w:rsidRPr="00451FC7">
        <w:rPr>
          <w:sz w:val="28"/>
          <w:szCs w:val="28"/>
        </w:rPr>
        <w:t>июня 2014 года № 172-ФЗ «О стратегическом планировании в Российской Федерации», постановлением главы администрации (губернатора) Краснодарского края от 23 июля 2015 года № 699 «О порядке разработки и корректировки</w:t>
      </w:r>
      <w:proofErr w:type="gramEnd"/>
      <w:r w:rsidR="002F4F9B" w:rsidRPr="00451FC7">
        <w:rPr>
          <w:sz w:val="28"/>
          <w:szCs w:val="28"/>
        </w:rPr>
        <w:t>, осуществления мониторинга и контроля реализации прогнозов социально-экономического развития Краснодарского края на долгосрочный и среднесрочный периоды»</w:t>
      </w:r>
      <w:r w:rsidR="008A3A8E" w:rsidRPr="00451FC7">
        <w:rPr>
          <w:sz w:val="28"/>
          <w:szCs w:val="28"/>
        </w:rPr>
        <w:t xml:space="preserve">, </w:t>
      </w:r>
      <w:r w:rsidR="00451FC7" w:rsidRPr="00451FC7">
        <w:rPr>
          <w:bCs/>
          <w:sz w:val="28"/>
          <w:szCs w:val="28"/>
        </w:rPr>
        <w:t>постановление</w:t>
      </w:r>
      <w:r w:rsidR="00451FC7">
        <w:rPr>
          <w:bCs/>
          <w:sz w:val="28"/>
          <w:szCs w:val="28"/>
        </w:rPr>
        <w:t>м</w:t>
      </w:r>
      <w:r w:rsidR="00451FC7" w:rsidRPr="00451FC7">
        <w:rPr>
          <w:bCs/>
          <w:sz w:val="28"/>
          <w:szCs w:val="28"/>
        </w:rPr>
        <w:t xml:space="preserve"> </w:t>
      </w:r>
      <w:r w:rsidR="00451FC7" w:rsidRPr="00451FC7">
        <w:rPr>
          <w:bCs/>
          <w:spacing w:val="-3"/>
          <w:sz w:val="28"/>
          <w:szCs w:val="28"/>
        </w:rPr>
        <w:t>от 01.11.2016</w:t>
      </w:r>
      <w:r w:rsidR="002A053A">
        <w:rPr>
          <w:bCs/>
          <w:spacing w:val="-3"/>
          <w:sz w:val="28"/>
          <w:szCs w:val="28"/>
        </w:rPr>
        <w:t> </w:t>
      </w:r>
      <w:r w:rsidR="00451FC7" w:rsidRPr="00451FC7">
        <w:rPr>
          <w:bCs/>
          <w:spacing w:val="-3"/>
          <w:sz w:val="28"/>
          <w:szCs w:val="28"/>
        </w:rPr>
        <w:t xml:space="preserve">года </w:t>
      </w:r>
      <w:r w:rsidR="00451FC7" w:rsidRPr="00451FC7">
        <w:rPr>
          <w:bCs/>
          <w:iCs/>
          <w:spacing w:val="-3"/>
          <w:sz w:val="28"/>
          <w:szCs w:val="28"/>
        </w:rPr>
        <w:t>№ 362 «</w:t>
      </w:r>
      <w:r w:rsidR="00451FC7" w:rsidRPr="00451FC7">
        <w:rPr>
          <w:bCs/>
          <w:sz w:val="28"/>
          <w:szCs w:val="28"/>
        </w:rPr>
        <w:t>О порядке разработки и корректировки, осуществления мониторинга и контроля реализации прогноза социально-экономического развития муниципального образования Мичуринское сельское поселение Динского района на долгосрочный и среднесрочный периоды</w:t>
      </w:r>
      <w:r w:rsidR="00451FC7">
        <w:rPr>
          <w:bCs/>
          <w:sz w:val="28"/>
          <w:szCs w:val="28"/>
        </w:rPr>
        <w:t>»</w:t>
      </w:r>
      <w:r w:rsidR="007368E0">
        <w:rPr>
          <w:bCs/>
          <w:sz w:val="28"/>
          <w:szCs w:val="28"/>
        </w:rPr>
        <w:t xml:space="preserve"> </w:t>
      </w:r>
      <w:r w:rsidR="00F2209C">
        <w:rPr>
          <w:bCs/>
          <w:sz w:val="28"/>
          <w:szCs w:val="28"/>
        </w:rPr>
        <w:br/>
      </w:r>
      <w:r w:rsidR="007368E0">
        <w:rPr>
          <w:bCs/>
          <w:sz w:val="28"/>
          <w:szCs w:val="28"/>
        </w:rPr>
        <w:t>(с изменениями от 13.10.2017 №107)</w:t>
      </w:r>
      <w:r w:rsidR="00182058" w:rsidRPr="00451FC7">
        <w:rPr>
          <w:sz w:val="28"/>
          <w:szCs w:val="28"/>
        </w:rPr>
        <w:t>.</w:t>
      </w:r>
      <w:r w:rsidRPr="00451FC7">
        <w:rPr>
          <w:sz w:val="28"/>
          <w:szCs w:val="28"/>
        </w:rPr>
        <w:t xml:space="preserve"> </w:t>
      </w:r>
    </w:p>
    <w:p w:rsidR="008336A1" w:rsidRPr="0097151D" w:rsidRDefault="008336A1" w:rsidP="008336A1">
      <w:pPr>
        <w:pStyle w:val="a5"/>
        <w:jc w:val="both"/>
      </w:pPr>
      <w:r w:rsidRPr="0097151D">
        <w:t xml:space="preserve">В основу </w:t>
      </w:r>
      <w:r w:rsidR="00BA7082" w:rsidRPr="0097151D">
        <w:rPr>
          <w:bCs/>
          <w:szCs w:val="28"/>
        </w:rPr>
        <w:t>прогноза социально-экономического развития</w:t>
      </w:r>
      <w:r w:rsidR="00BA7082" w:rsidRPr="0097151D">
        <w:rPr>
          <w:color w:val="000000"/>
          <w:szCs w:val="28"/>
        </w:rPr>
        <w:t xml:space="preserve"> </w:t>
      </w:r>
      <w:r w:rsidR="0090204F">
        <w:rPr>
          <w:color w:val="000000"/>
          <w:szCs w:val="28"/>
        </w:rPr>
        <w:t>Мичуринского</w:t>
      </w:r>
      <w:r w:rsidR="00BA7082" w:rsidRPr="0097151D">
        <w:rPr>
          <w:color w:val="000000"/>
          <w:szCs w:val="28"/>
        </w:rPr>
        <w:t xml:space="preserve"> сельского поселения</w:t>
      </w:r>
      <w:r w:rsidR="00BA7082" w:rsidRPr="0097151D">
        <w:rPr>
          <w:szCs w:val="28"/>
        </w:rPr>
        <w:t xml:space="preserve"> муниципального образования Динской район</w:t>
      </w:r>
      <w:r w:rsidRPr="0097151D">
        <w:t xml:space="preserve"> положены:</w:t>
      </w:r>
    </w:p>
    <w:p w:rsidR="008336A1" w:rsidRPr="0097151D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97151D">
        <w:rPr>
          <w:sz w:val="28"/>
        </w:rPr>
        <w:t>основные задачи функционирования хозяйственного комплекса поселения, определяемые необходимостью последовательного повышения уровня жизни населения за счет вовлечения резервов роста налогооблагаемой базы реального сектора экономики;</w:t>
      </w:r>
    </w:p>
    <w:p w:rsidR="008336A1" w:rsidRPr="0097151D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97151D">
        <w:rPr>
          <w:sz w:val="28"/>
        </w:rPr>
        <w:t>итоги и перспективы развития отраслей экономики поселения;</w:t>
      </w:r>
    </w:p>
    <w:p w:rsidR="008336A1" w:rsidRPr="0097151D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97151D">
        <w:rPr>
          <w:sz w:val="28"/>
        </w:rPr>
        <w:t xml:space="preserve">методические рекомендации Минэкономики </w:t>
      </w:r>
      <w:r w:rsidR="00571BB6" w:rsidRPr="0097151D">
        <w:rPr>
          <w:sz w:val="28"/>
          <w:szCs w:val="28"/>
        </w:rPr>
        <w:t>Российской Федерации</w:t>
      </w:r>
      <w:r w:rsidRPr="0097151D">
        <w:rPr>
          <w:sz w:val="28"/>
        </w:rPr>
        <w:t>;</w:t>
      </w:r>
    </w:p>
    <w:p w:rsidR="008336A1" w:rsidRPr="0097151D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97151D">
        <w:rPr>
          <w:sz w:val="28"/>
        </w:rPr>
        <w:t>оценка развития экономики поселения в 20</w:t>
      </w:r>
      <w:r w:rsidR="00F2209C">
        <w:rPr>
          <w:sz w:val="28"/>
        </w:rPr>
        <w:t>20</w:t>
      </w:r>
      <w:r w:rsidRPr="0097151D">
        <w:rPr>
          <w:sz w:val="28"/>
        </w:rPr>
        <w:t xml:space="preserve"> году.</w:t>
      </w:r>
    </w:p>
    <w:p w:rsidR="008336A1" w:rsidRPr="0097151D" w:rsidRDefault="008336A1" w:rsidP="008336A1">
      <w:pPr>
        <w:pStyle w:val="21"/>
      </w:pPr>
      <w:r w:rsidRPr="0097151D">
        <w:t xml:space="preserve">При расчете прогнозных показателей использовались рекомендованные Минэкономразвития </w:t>
      </w:r>
      <w:r w:rsidR="004F5DE2" w:rsidRPr="0097151D">
        <w:rPr>
          <w:szCs w:val="28"/>
        </w:rPr>
        <w:t>Российской Федерации</w:t>
      </w:r>
      <w:r w:rsidRPr="0097151D">
        <w:t xml:space="preserve"> и департаментом экономического развития, инвестиций и внешних связей индексы цен, дифференцированные с учетом развития инфляционных процессов в крае и районе и особенностями функционирования отдельных отраслей и сфер хозяйственного комплекса в текущем году.</w:t>
      </w:r>
    </w:p>
    <w:p w:rsidR="00FA325A" w:rsidRPr="00CB66BD" w:rsidRDefault="00FA325A" w:rsidP="008336A1">
      <w:pPr>
        <w:pStyle w:val="21"/>
      </w:pPr>
      <w:r w:rsidRPr="00CB66BD">
        <w:t>Показатель «Промышленная деятельность (объем отгруженной продукции) по</w:t>
      </w:r>
      <w:r w:rsidR="004F3077" w:rsidRPr="00CB66BD">
        <w:t xml:space="preserve"> полному кругу предприятий</w:t>
      </w:r>
      <w:r w:rsidR="000B0F2B" w:rsidRPr="00CB66BD">
        <w:t>»</w:t>
      </w:r>
      <w:r w:rsidR="004F3077" w:rsidRPr="00CB66BD">
        <w:t xml:space="preserve"> по оценке 20</w:t>
      </w:r>
      <w:r w:rsidR="00CB66BD">
        <w:t>20</w:t>
      </w:r>
      <w:r w:rsidR="004F3077" w:rsidRPr="00CB66BD">
        <w:t xml:space="preserve"> года составил </w:t>
      </w:r>
      <w:r w:rsidR="00781C77" w:rsidRPr="00CB66BD">
        <w:t>3</w:t>
      </w:r>
      <w:r w:rsidR="00CB66BD">
        <w:t>43</w:t>
      </w:r>
      <w:r w:rsidR="00781C77" w:rsidRPr="00CB66BD">
        <w:t>,</w:t>
      </w:r>
      <w:r w:rsidR="00CB66BD">
        <w:t>5</w:t>
      </w:r>
      <w:r w:rsidR="004F3077" w:rsidRPr="00CB66BD">
        <w:t xml:space="preserve"> млн. руб., что </w:t>
      </w:r>
      <w:r w:rsidR="00A8769D" w:rsidRPr="00CB66BD">
        <w:t>с</w:t>
      </w:r>
      <w:r w:rsidR="004F3077" w:rsidRPr="00CB66BD">
        <w:t xml:space="preserve">оставляет </w:t>
      </w:r>
      <w:r w:rsidR="00781C77" w:rsidRPr="00CB66BD">
        <w:t>1</w:t>
      </w:r>
      <w:r w:rsidR="00CB66BD">
        <w:t>10</w:t>
      </w:r>
      <w:r w:rsidR="00781C77" w:rsidRPr="00CB66BD">
        <w:t>,</w:t>
      </w:r>
      <w:r w:rsidR="00CB66BD">
        <w:t>1</w:t>
      </w:r>
      <w:r w:rsidR="004F3077" w:rsidRPr="00CB66BD">
        <w:t>% от уровня 201</w:t>
      </w:r>
      <w:r w:rsidR="00CB66BD">
        <w:t>9</w:t>
      </w:r>
      <w:r w:rsidR="004F3077" w:rsidRPr="00CB66BD">
        <w:t xml:space="preserve"> года. </w:t>
      </w:r>
      <w:r w:rsidR="004F3077" w:rsidRPr="00CB66BD">
        <w:rPr>
          <w:iCs/>
        </w:rPr>
        <w:t>В дальнейшем также планируется рост данного показателя: в 20</w:t>
      </w:r>
      <w:r w:rsidR="00781C77" w:rsidRPr="00CB66BD">
        <w:rPr>
          <w:iCs/>
        </w:rPr>
        <w:t>2</w:t>
      </w:r>
      <w:r w:rsidR="00CB66BD">
        <w:rPr>
          <w:iCs/>
        </w:rPr>
        <w:t>1</w:t>
      </w:r>
      <w:r w:rsidR="004F3077" w:rsidRPr="00CB66BD">
        <w:rPr>
          <w:iCs/>
        </w:rPr>
        <w:t xml:space="preserve"> году он составит </w:t>
      </w:r>
      <w:r w:rsidR="00781C77" w:rsidRPr="00CB66BD">
        <w:rPr>
          <w:iCs/>
        </w:rPr>
        <w:t>40</w:t>
      </w:r>
      <w:r w:rsidR="00CB66BD">
        <w:rPr>
          <w:iCs/>
        </w:rPr>
        <w:t>1</w:t>
      </w:r>
      <w:r w:rsidR="00781C77" w:rsidRPr="00CB66BD">
        <w:rPr>
          <w:iCs/>
        </w:rPr>
        <w:t>,</w:t>
      </w:r>
      <w:r w:rsidR="00B47309">
        <w:rPr>
          <w:iCs/>
        </w:rPr>
        <w:t>8</w:t>
      </w:r>
      <w:r w:rsidR="00CB66BD">
        <w:rPr>
          <w:iCs/>
        </w:rPr>
        <w:t> </w:t>
      </w:r>
      <w:r w:rsidR="00BC255D" w:rsidRPr="00CB66BD">
        <w:rPr>
          <w:iCs/>
        </w:rPr>
        <w:t>млн. руб., в 202</w:t>
      </w:r>
      <w:r w:rsidR="00CB66BD">
        <w:rPr>
          <w:iCs/>
        </w:rPr>
        <w:t>2</w:t>
      </w:r>
      <w:r w:rsidR="004F3077" w:rsidRPr="00CB66BD">
        <w:rPr>
          <w:iCs/>
        </w:rPr>
        <w:t xml:space="preserve"> году – </w:t>
      </w:r>
      <w:r w:rsidR="00781C77" w:rsidRPr="00CB66BD">
        <w:rPr>
          <w:iCs/>
        </w:rPr>
        <w:t>41</w:t>
      </w:r>
      <w:r w:rsidR="00CB66BD">
        <w:rPr>
          <w:iCs/>
        </w:rPr>
        <w:t>5</w:t>
      </w:r>
      <w:r w:rsidR="00781C77" w:rsidRPr="00CB66BD">
        <w:rPr>
          <w:iCs/>
        </w:rPr>
        <w:t>,</w:t>
      </w:r>
      <w:r w:rsidR="00CB66BD">
        <w:rPr>
          <w:iCs/>
        </w:rPr>
        <w:t>6</w:t>
      </w:r>
      <w:r w:rsidR="004F3077" w:rsidRPr="00CB66BD">
        <w:rPr>
          <w:iCs/>
        </w:rPr>
        <w:t xml:space="preserve"> млн. руб., в 20</w:t>
      </w:r>
      <w:r w:rsidR="00401F24" w:rsidRPr="00CB66BD">
        <w:rPr>
          <w:iCs/>
        </w:rPr>
        <w:t>2</w:t>
      </w:r>
      <w:r w:rsidR="00CB66BD">
        <w:rPr>
          <w:iCs/>
        </w:rPr>
        <w:t>3</w:t>
      </w:r>
      <w:r w:rsidR="004F3077" w:rsidRPr="00CB66BD">
        <w:rPr>
          <w:iCs/>
        </w:rPr>
        <w:t xml:space="preserve"> году – </w:t>
      </w:r>
      <w:r w:rsidR="00781C77" w:rsidRPr="00CB66BD">
        <w:rPr>
          <w:iCs/>
        </w:rPr>
        <w:t>4</w:t>
      </w:r>
      <w:r w:rsidR="00CB66BD">
        <w:rPr>
          <w:iCs/>
        </w:rPr>
        <w:t>55</w:t>
      </w:r>
      <w:r w:rsidR="00781C77" w:rsidRPr="00CB66BD">
        <w:rPr>
          <w:iCs/>
        </w:rPr>
        <w:t>,</w:t>
      </w:r>
      <w:r w:rsidR="00CB66BD">
        <w:rPr>
          <w:iCs/>
        </w:rPr>
        <w:t>5</w:t>
      </w:r>
      <w:r w:rsidR="00B47309">
        <w:rPr>
          <w:iCs/>
        </w:rPr>
        <w:t xml:space="preserve"> млн. руб.</w:t>
      </w:r>
    </w:p>
    <w:p w:rsidR="0004202F" w:rsidRDefault="004F5DE2" w:rsidP="004F5DE2">
      <w:pPr>
        <w:ind w:firstLine="720"/>
        <w:jc w:val="both"/>
        <w:rPr>
          <w:sz w:val="28"/>
        </w:rPr>
      </w:pPr>
      <w:r w:rsidRPr="00CB66BD">
        <w:rPr>
          <w:sz w:val="28"/>
        </w:rPr>
        <w:t>Объем продукции сельского хозяйства всех сельхозпроизводителей по оценочным данным 20</w:t>
      </w:r>
      <w:r w:rsidR="00CB66BD">
        <w:rPr>
          <w:sz w:val="28"/>
        </w:rPr>
        <w:t>20</w:t>
      </w:r>
      <w:r w:rsidRPr="00CB66BD">
        <w:rPr>
          <w:sz w:val="28"/>
        </w:rPr>
        <w:t xml:space="preserve"> года </w:t>
      </w:r>
      <w:r w:rsidR="00746CF6" w:rsidRPr="00CB66BD">
        <w:rPr>
          <w:sz w:val="28"/>
        </w:rPr>
        <w:t xml:space="preserve">незначительно снизился на </w:t>
      </w:r>
      <w:r w:rsidR="002A053A">
        <w:rPr>
          <w:sz w:val="28"/>
        </w:rPr>
        <w:t>33,5</w:t>
      </w:r>
      <w:r w:rsidR="00781C77" w:rsidRPr="00CB66BD">
        <w:rPr>
          <w:sz w:val="28"/>
        </w:rPr>
        <w:t xml:space="preserve"> </w:t>
      </w:r>
      <w:r w:rsidRPr="00CB66BD">
        <w:rPr>
          <w:sz w:val="28"/>
        </w:rPr>
        <w:t>% по сравнению с отчетом 201</w:t>
      </w:r>
      <w:r w:rsidR="00CB66BD">
        <w:rPr>
          <w:sz w:val="28"/>
        </w:rPr>
        <w:t>9</w:t>
      </w:r>
      <w:r w:rsidRPr="00CB66BD">
        <w:rPr>
          <w:sz w:val="28"/>
        </w:rPr>
        <w:t xml:space="preserve"> года, </w:t>
      </w:r>
      <w:r w:rsidR="00746CF6" w:rsidRPr="00CB66BD">
        <w:rPr>
          <w:sz w:val="28"/>
        </w:rPr>
        <w:t>однако, в дальнейшем планируется рост</w:t>
      </w:r>
      <w:r w:rsidR="008241D6" w:rsidRPr="00CB66BD">
        <w:rPr>
          <w:sz w:val="28"/>
        </w:rPr>
        <w:t xml:space="preserve"> данного показателя.</w:t>
      </w:r>
      <w:r w:rsidRPr="00CB66BD">
        <w:rPr>
          <w:sz w:val="28"/>
        </w:rPr>
        <w:t xml:space="preserve"> В 20</w:t>
      </w:r>
      <w:r w:rsidR="00DA35A0" w:rsidRPr="00CB66BD">
        <w:rPr>
          <w:sz w:val="28"/>
        </w:rPr>
        <w:t>2</w:t>
      </w:r>
      <w:r w:rsidR="00CB66BD">
        <w:rPr>
          <w:sz w:val="28"/>
        </w:rPr>
        <w:t>1</w:t>
      </w:r>
      <w:r w:rsidRPr="00CB66BD">
        <w:rPr>
          <w:sz w:val="28"/>
        </w:rPr>
        <w:t xml:space="preserve"> году объем производства продукции сельского хозя</w:t>
      </w:r>
      <w:r w:rsidR="008241D6" w:rsidRPr="00CB66BD">
        <w:rPr>
          <w:sz w:val="28"/>
        </w:rPr>
        <w:t>йства ожидается выше, чем в 20</w:t>
      </w:r>
      <w:r w:rsidR="00CB66BD">
        <w:rPr>
          <w:sz w:val="28"/>
        </w:rPr>
        <w:t>20</w:t>
      </w:r>
      <w:r w:rsidRPr="00CB66BD">
        <w:rPr>
          <w:sz w:val="28"/>
        </w:rPr>
        <w:t xml:space="preserve"> году на </w:t>
      </w:r>
      <w:r w:rsidR="002A053A">
        <w:rPr>
          <w:sz w:val="28"/>
        </w:rPr>
        <w:t>107,7</w:t>
      </w:r>
      <w:r w:rsidRPr="00CB66BD">
        <w:rPr>
          <w:sz w:val="28"/>
        </w:rPr>
        <w:t>%, в 20</w:t>
      </w:r>
      <w:r w:rsidR="00BC255D" w:rsidRPr="00CB66BD">
        <w:rPr>
          <w:sz w:val="28"/>
        </w:rPr>
        <w:t>2</w:t>
      </w:r>
      <w:r w:rsidR="00B47309">
        <w:rPr>
          <w:sz w:val="28"/>
        </w:rPr>
        <w:t>2</w:t>
      </w:r>
      <w:r w:rsidRPr="00CB66BD">
        <w:rPr>
          <w:sz w:val="28"/>
        </w:rPr>
        <w:t xml:space="preserve"> году он </w:t>
      </w:r>
      <w:r w:rsidR="0066544B" w:rsidRPr="00CB66BD">
        <w:rPr>
          <w:sz w:val="28"/>
        </w:rPr>
        <w:t>планируется на уровне</w:t>
      </w:r>
      <w:r w:rsidRPr="00CB66BD">
        <w:rPr>
          <w:sz w:val="28"/>
        </w:rPr>
        <w:t xml:space="preserve"> </w:t>
      </w:r>
      <w:r w:rsidR="00DA35A0" w:rsidRPr="00CB66BD">
        <w:rPr>
          <w:sz w:val="28"/>
        </w:rPr>
        <w:t>10</w:t>
      </w:r>
      <w:r w:rsidR="00B47309">
        <w:rPr>
          <w:sz w:val="28"/>
        </w:rPr>
        <w:t>8</w:t>
      </w:r>
      <w:r w:rsidR="00DA35A0" w:rsidRPr="00CB66BD">
        <w:rPr>
          <w:sz w:val="28"/>
        </w:rPr>
        <w:t>,</w:t>
      </w:r>
      <w:r w:rsidR="00B47309">
        <w:rPr>
          <w:sz w:val="28"/>
        </w:rPr>
        <w:t>5</w:t>
      </w:r>
      <w:r w:rsidRPr="00CB66BD">
        <w:rPr>
          <w:sz w:val="28"/>
        </w:rPr>
        <w:t xml:space="preserve">% от </w:t>
      </w:r>
      <w:r w:rsidR="000B0F2B" w:rsidRPr="00CB66BD">
        <w:rPr>
          <w:sz w:val="28"/>
        </w:rPr>
        <w:t xml:space="preserve">уровня </w:t>
      </w:r>
      <w:r w:rsidRPr="00CB66BD">
        <w:rPr>
          <w:sz w:val="28"/>
        </w:rPr>
        <w:t>20</w:t>
      </w:r>
      <w:r w:rsidR="00DA35A0" w:rsidRPr="00CB66BD">
        <w:rPr>
          <w:sz w:val="28"/>
        </w:rPr>
        <w:t>2</w:t>
      </w:r>
      <w:r w:rsidR="00B47309">
        <w:rPr>
          <w:sz w:val="28"/>
        </w:rPr>
        <w:t>1</w:t>
      </w:r>
      <w:r w:rsidRPr="00CB66BD">
        <w:rPr>
          <w:sz w:val="28"/>
        </w:rPr>
        <w:t xml:space="preserve"> года</w:t>
      </w:r>
      <w:r w:rsidR="0066544B" w:rsidRPr="00CB66BD">
        <w:rPr>
          <w:sz w:val="28"/>
        </w:rPr>
        <w:t>, а в 20</w:t>
      </w:r>
      <w:r w:rsidR="008241D6" w:rsidRPr="00CB66BD">
        <w:rPr>
          <w:sz w:val="28"/>
        </w:rPr>
        <w:t>2</w:t>
      </w:r>
      <w:r w:rsidR="00B47309">
        <w:rPr>
          <w:sz w:val="28"/>
        </w:rPr>
        <w:t>3</w:t>
      </w:r>
      <w:r w:rsidR="0066544B" w:rsidRPr="00CB66BD">
        <w:rPr>
          <w:sz w:val="28"/>
        </w:rPr>
        <w:t xml:space="preserve"> году – </w:t>
      </w:r>
      <w:r w:rsidR="00DA35A0" w:rsidRPr="00CB66BD">
        <w:rPr>
          <w:sz w:val="28"/>
        </w:rPr>
        <w:t>1</w:t>
      </w:r>
      <w:r w:rsidR="00B47309">
        <w:rPr>
          <w:sz w:val="28"/>
        </w:rPr>
        <w:t>10</w:t>
      </w:r>
      <w:r w:rsidR="00DA35A0" w:rsidRPr="00CB66BD">
        <w:rPr>
          <w:sz w:val="28"/>
        </w:rPr>
        <w:t>,</w:t>
      </w:r>
      <w:r w:rsidR="00B47309">
        <w:rPr>
          <w:sz w:val="28"/>
        </w:rPr>
        <w:t>4</w:t>
      </w:r>
      <w:r w:rsidR="0066544B" w:rsidRPr="00CB66BD">
        <w:rPr>
          <w:sz w:val="28"/>
        </w:rPr>
        <w:t>% от</w:t>
      </w:r>
      <w:r w:rsidR="0066544B" w:rsidRPr="0097151D">
        <w:rPr>
          <w:sz w:val="28"/>
        </w:rPr>
        <w:t xml:space="preserve"> </w:t>
      </w:r>
      <w:r w:rsidR="0066544B" w:rsidRPr="0097151D">
        <w:rPr>
          <w:sz w:val="28"/>
        </w:rPr>
        <w:lastRenderedPageBreak/>
        <w:t>уровня 20</w:t>
      </w:r>
      <w:r w:rsidR="00BC255D">
        <w:rPr>
          <w:sz w:val="28"/>
        </w:rPr>
        <w:t>2</w:t>
      </w:r>
      <w:r w:rsidR="00B47309">
        <w:rPr>
          <w:sz w:val="28"/>
        </w:rPr>
        <w:t>2</w:t>
      </w:r>
      <w:r w:rsidR="0066544B" w:rsidRPr="0097151D">
        <w:rPr>
          <w:sz w:val="28"/>
        </w:rPr>
        <w:t xml:space="preserve"> </w:t>
      </w:r>
      <w:r w:rsidR="0066544B" w:rsidRPr="008A3A8E">
        <w:rPr>
          <w:sz w:val="28"/>
        </w:rPr>
        <w:t>года</w:t>
      </w:r>
      <w:r w:rsidR="008241D6" w:rsidRPr="008A3A8E">
        <w:rPr>
          <w:sz w:val="28"/>
        </w:rPr>
        <w:t xml:space="preserve">, что связано с увеличением </w:t>
      </w:r>
      <w:r w:rsidR="0004202F" w:rsidRPr="008A3A8E">
        <w:rPr>
          <w:sz w:val="28"/>
        </w:rPr>
        <w:t xml:space="preserve">урожайности </w:t>
      </w:r>
      <w:r w:rsidR="008A3A8E" w:rsidRPr="008A3A8E">
        <w:rPr>
          <w:sz w:val="28"/>
        </w:rPr>
        <w:t xml:space="preserve">молодых саженцев </w:t>
      </w:r>
      <w:r w:rsidR="0004202F" w:rsidRPr="008A3A8E">
        <w:rPr>
          <w:sz w:val="28"/>
        </w:rPr>
        <w:t>ОАО «Агроном».</w:t>
      </w:r>
    </w:p>
    <w:p w:rsidR="0066544B" w:rsidRPr="0097151D" w:rsidRDefault="0066544B" w:rsidP="0066544B">
      <w:pPr>
        <w:ind w:firstLine="720"/>
        <w:jc w:val="both"/>
        <w:rPr>
          <w:iCs/>
          <w:sz w:val="28"/>
        </w:rPr>
      </w:pPr>
      <w:r w:rsidRPr="0097151D">
        <w:rPr>
          <w:iCs/>
          <w:sz w:val="28"/>
        </w:rPr>
        <w:t>Оборот розничной торговли в 20</w:t>
      </w:r>
      <w:r w:rsidR="00B47309">
        <w:rPr>
          <w:iCs/>
          <w:sz w:val="28"/>
        </w:rPr>
        <w:t>20</w:t>
      </w:r>
      <w:r w:rsidR="005B64F7" w:rsidRPr="0097151D">
        <w:rPr>
          <w:iCs/>
          <w:sz w:val="28"/>
        </w:rPr>
        <w:t xml:space="preserve"> году увеличился на </w:t>
      </w:r>
      <w:r w:rsidR="00B47309">
        <w:rPr>
          <w:iCs/>
          <w:sz w:val="28"/>
        </w:rPr>
        <w:t>109,5</w:t>
      </w:r>
      <w:r w:rsidRPr="0097151D">
        <w:rPr>
          <w:iCs/>
          <w:sz w:val="28"/>
        </w:rPr>
        <w:t>% по отношению к 201</w:t>
      </w:r>
      <w:r w:rsidR="00B47309">
        <w:rPr>
          <w:iCs/>
          <w:sz w:val="28"/>
        </w:rPr>
        <w:t>9</w:t>
      </w:r>
      <w:r w:rsidRPr="0097151D">
        <w:rPr>
          <w:iCs/>
          <w:sz w:val="28"/>
        </w:rPr>
        <w:t xml:space="preserve"> году, </w:t>
      </w:r>
      <w:r w:rsidR="00FC5D45">
        <w:rPr>
          <w:iCs/>
          <w:sz w:val="28"/>
        </w:rPr>
        <w:t>это связанно</w:t>
      </w:r>
      <w:r w:rsidRPr="0097151D">
        <w:rPr>
          <w:iCs/>
          <w:sz w:val="28"/>
        </w:rPr>
        <w:t xml:space="preserve"> с увеличением ассортимента продукции в некоторых торговых объектах, существовавших ранее. В дальнейшем также планируется рост данного показателя: в 20</w:t>
      </w:r>
      <w:r w:rsidR="00893A25">
        <w:rPr>
          <w:iCs/>
          <w:sz w:val="28"/>
        </w:rPr>
        <w:t>2</w:t>
      </w:r>
      <w:r w:rsidR="00B47309">
        <w:rPr>
          <w:iCs/>
          <w:sz w:val="28"/>
        </w:rPr>
        <w:t>1</w:t>
      </w:r>
      <w:r w:rsidRPr="0097151D">
        <w:rPr>
          <w:iCs/>
          <w:sz w:val="28"/>
        </w:rPr>
        <w:t xml:space="preserve"> году он составит </w:t>
      </w:r>
      <w:r w:rsidR="00B47309">
        <w:rPr>
          <w:iCs/>
          <w:sz w:val="28"/>
        </w:rPr>
        <w:t>614</w:t>
      </w:r>
      <w:r w:rsidR="00FC5D45">
        <w:rPr>
          <w:iCs/>
          <w:sz w:val="28"/>
        </w:rPr>
        <w:t>,0</w:t>
      </w:r>
      <w:r w:rsidRPr="0097151D">
        <w:rPr>
          <w:iCs/>
          <w:sz w:val="28"/>
        </w:rPr>
        <w:t xml:space="preserve"> млн. руб., в 20</w:t>
      </w:r>
      <w:r w:rsidR="00FC5D45">
        <w:rPr>
          <w:iCs/>
          <w:sz w:val="28"/>
        </w:rPr>
        <w:t>2</w:t>
      </w:r>
      <w:r w:rsidR="00B47309">
        <w:rPr>
          <w:iCs/>
          <w:sz w:val="28"/>
        </w:rPr>
        <w:t>2</w:t>
      </w:r>
      <w:r w:rsidRPr="0097151D">
        <w:rPr>
          <w:iCs/>
          <w:sz w:val="28"/>
        </w:rPr>
        <w:t xml:space="preserve"> году – </w:t>
      </w:r>
      <w:r w:rsidR="00B47309">
        <w:rPr>
          <w:iCs/>
          <w:sz w:val="28"/>
        </w:rPr>
        <w:t>651</w:t>
      </w:r>
      <w:r w:rsidR="00FC5D45">
        <w:rPr>
          <w:iCs/>
          <w:sz w:val="28"/>
        </w:rPr>
        <w:t>,0</w:t>
      </w:r>
      <w:r w:rsidRPr="0097151D">
        <w:rPr>
          <w:iCs/>
          <w:sz w:val="28"/>
        </w:rPr>
        <w:t xml:space="preserve"> млн. руб., в 20</w:t>
      </w:r>
      <w:r w:rsidR="005B64F7" w:rsidRPr="0097151D">
        <w:rPr>
          <w:iCs/>
          <w:sz w:val="28"/>
        </w:rPr>
        <w:t>2</w:t>
      </w:r>
      <w:r w:rsidR="00893A25">
        <w:rPr>
          <w:iCs/>
          <w:sz w:val="28"/>
        </w:rPr>
        <w:t>2</w:t>
      </w:r>
      <w:r w:rsidRPr="0097151D">
        <w:rPr>
          <w:iCs/>
          <w:sz w:val="28"/>
        </w:rPr>
        <w:t xml:space="preserve"> году – </w:t>
      </w:r>
      <w:r w:rsidR="00B47309">
        <w:rPr>
          <w:iCs/>
          <w:sz w:val="28"/>
        </w:rPr>
        <w:t>693</w:t>
      </w:r>
      <w:r w:rsidR="00893A25">
        <w:rPr>
          <w:iCs/>
          <w:sz w:val="28"/>
        </w:rPr>
        <w:t>,</w:t>
      </w:r>
      <w:r w:rsidR="00B47309">
        <w:rPr>
          <w:iCs/>
          <w:sz w:val="28"/>
        </w:rPr>
        <w:t>5 </w:t>
      </w:r>
      <w:r w:rsidRPr="0097151D">
        <w:rPr>
          <w:iCs/>
          <w:sz w:val="28"/>
        </w:rPr>
        <w:t xml:space="preserve">млн. руб. </w:t>
      </w:r>
    </w:p>
    <w:p w:rsidR="0066544B" w:rsidRPr="0097151D" w:rsidRDefault="0066544B" w:rsidP="0066544B">
      <w:pPr>
        <w:ind w:firstLine="720"/>
        <w:jc w:val="both"/>
        <w:rPr>
          <w:sz w:val="28"/>
          <w:szCs w:val="28"/>
        </w:rPr>
      </w:pPr>
      <w:proofErr w:type="gramStart"/>
      <w:r w:rsidRPr="0097151D">
        <w:rPr>
          <w:sz w:val="28"/>
          <w:szCs w:val="28"/>
        </w:rPr>
        <w:t>Оборот общественного питания в 20</w:t>
      </w:r>
      <w:r w:rsidR="00B47309">
        <w:rPr>
          <w:sz w:val="28"/>
          <w:szCs w:val="28"/>
        </w:rPr>
        <w:t>20</w:t>
      </w:r>
      <w:r w:rsidRPr="0097151D">
        <w:rPr>
          <w:sz w:val="28"/>
          <w:szCs w:val="28"/>
        </w:rPr>
        <w:t xml:space="preserve"> году составил </w:t>
      </w:r>
      <w:r w:rsidR="00B47309">
        <w:rPr>
          <w:sz w:val="28"/>
          <w:szCs w:val="28"/>
        </w:rPr>
        <w:t>6,0</w:t>
      </w:r>
      <w:r w:rsidRPr="0097151D">
        <w:rPr>
          <w:sz w:val="28"/>
          <w:szCs w:val="28"/>
        </w:rPr>
        <w:t xml:space="preserve"> млн. руб</w:t>
      </w:r>
      <w:r w:rsidR="000B0F2B" w:rsidRPr="0097151D">
        <w:rPr>
          <w:sz w:val="28"/>
          <w:szCs w:val="28"/>
        </w:rPr>
        <w:t>.</w:t>
      </w:r>
      <w:r w:rsidRPr="0097151D">
        <w:rPr>
          <w:sz w:val="28"/>
          <w:szCs w:val="28"/>
        </w:rPr>
        <w:t xml:space="preserve"> и</w:t>
      </w:r>
      <w:r w:rsidR="00992F82" w:rsidRPr="0097151D">
        <w:rPr>
          <w:sz w:val="28"/>
          <w:szCs w:val="28"/>
        </w:rPr>
        <w:t xml:space="preserve"> </w:t>
      </w:r>
      <w:r w:rsidR="00FC5D45">
        <w:rPr>
          <w:sz w:val="28"/>
          <w:szCs w:val="28"/>
        </w:rPr>
        <w:t>темп прироста к</w:t>
      </w:r>
      <w:r w:rsidRPr="0097151D">
        <w:rPr>
          <w:sz w:val="28"/>
          <w:szCs w:val="28"/>
        </w:rPr>
        <w:t xml:space="preserve"> отчету 201</w:t>
      </w:r>
      <w:r w:rsidR="00B47309">
        <w:rPr>
          <w:sz w:val="28"/>
          <w:szCs w:val="28"/>
        </w:rPr>
        <w:t>9</w:t>
      </w:r>
      <w:r w:rsidRPr="0097151D">
        <w:rPr>
          <w:sz w:val="28"/>
          <w:szCs w:val="28"/>
        </w:rPr>
        <w:t xml:space="preserve"> года</w:t>
      </w:r>
      <w:r w:rsidR="00893A25">
        <w:rPr>
          <w:sz w:val="28"/>
          <w:szCs w:val="28"/>
        </w:rPr>
        <w:t xml:space="preserve"> составил </w:t>
      </w:r>
      <w:r w:rsidR="00B47309">
        <w:rPr>
          <w:sz w:val="28"/>
          <w:szCs w:val="28"/>
        </w:rPr>
        <w:t>61,9</w:t>
      </w:r>
      <w:r w:rsidR="00FC5D45">
        <w:rPr>
          <w:sz w:val="28"/>
          <w:szCs w:val="28"/>
        </w:rPr>
        <w:t>%</w:t>
      </w:r>
      <w:r w:rsidRPr="0097151D">
        <w:rPr>
          <w:sz w:val="28"/>
          <w:szCs w:val="28"/>
        </w:rPr>
        <w:t>.</w:t>
      </w:r>
      <w:r w:rsidR="00992F82" w:rsidRPr="0097151D">
        <w:rPr>
          <w:sz w:val="28"/>
          <w:szCs w:val="28"/>
        </w:rPr>
        <w:t xml:space="preserve"> </w:t>
      </w:r>
      <w:r w:rsidRPr="0097151D">
        <w:rPr>
          <w:sz w:val="28"/>
          <w:szCs w:val="28"/>
        </w:rPr>
        <w:t>В 20</w:t>
      </w:r>
      <w:r w:rsidR="00893A25">
        <w:rPr>
          <w:sz w:val="28"/>
          <w:szCs w:val="28"/>
        </w:rPr>
        <w:t>20</w:t>
      </w:r>
      <w:r w:rsidRPr="0097151D">
        <w:rPr>
          <w:sz w:val="28"/>
          <w:szCs w:val="28"/>
        </w:rPr>
        <w:t xml:space="preserve"> году </w:t>
      </w:r>
      <w:r w:rsidR="00FC5D45">
        <w:rPr>
          <w:sz w:val="28"/>
          <w:szCs w:val="28"/>
        </w:rPr>
        <w:t>сохраняется тенденция</w:t>
      </w:r>
      <w:r w:rsidRPr="0097151D">
        <w:rPr>
          <w:sz w:val="28"/>
          <w:szCs w:val="28"/>
        </w:rPr>
        <w:t xml:space="preserve"> увеличени</w:t>
      </w:r>
      <w:r w:rsidR="00FC5D45">
        <w:rPr>
          <w:sz w:val="28"/>
          <w:szCs w:val="28"/>
        </w:rPr>
        <w:t>я</w:t>
      </w:r>
      <w:r w:rsidRPr="0097151D">
        <w:rPr>
          <w:sz w:val="28"/>
          <w:szCs w:val="28"/>
        </w:rPr>
        <w:t xml:space="preserve"> о</w:t>
      </w:r>
      <w:r w:rsidR="00FC5D45">
        <w:rPr>
          <w:sz w:val="28"/>
          <w:szCs w:val="28"/>
        </w:rPr>
        <w:t xml:space="preserve">борота общественного питания и составляет </w:t>
      </w:r>
      <w:r w:rsidR="00893A25">
        <w:rPr>
          <w:sz w:val="28"/>
          <w:szCs w:val="28"/>
        </w:rPr>
        <w:t>15</w:t>
      </w:r>
      <w:r w:rsidR="00B47309">
        <w:rPr>
          <w:sz w:val="28"/>
          <w:szCs w:val="28"/>
        </w:rPr>
        <w:t>8</w:t>
      </w:r>
      <w:r w:rsidR="00893A25">
        <w:rPr>
          <w:sz w:val="28"/>
          <w:szCs w:val="28"/>
        </w:rPr>
        <w:t>,</w:t>
      </w:r>
      <w:r w:rsidR="00B47309">
        <w:rPr>
          <w:sz w:val="28"/>
          <w:szCs w:val="28"/>
        </w:rPr>
        <w:t>3</w:t>
      </w:r>
      <w:r w:rsidRPr="0097151D">
        <w:rPr>
          <w:sz w:val="28"/>
          <w:szCs w:val="28"/>
        </w:rPr>
        <w:t>% к оценке 20</w:t>
      </w:r>
      <w:r w:rsidR="00B47309">
        <w:rPr>
          <w:sz w:val="28"/>
          <w:szCs w:val="28"/>
        </w:rPr>
        <w:t>20</w:t>
      </w:r>
      <w:r w:rsidRPr="0097151D">
        <w:rPr>
          <w:sz w:val="28"/>
          <w:szCs w:val="28"/>
        </w:rPr>
        <w:t xml:space="preserve"> года</w:t>
      </w:r>
      <w:r w:rsidR="00833334" w:rsidRPr="0097151D">
        <w:rPr>
          <w:sz w:val="28"/>
          <w:szCs w:val="28"/>
        </w:rPr>
        <w:t>, в 20</w:t>
      </w:r>
      <w:r w:rsidR="00FC5D45">
        <w:rPr>
          <w:sz w:val="28"/>
          <w:szCs w:val="28"/>
        </w:rPr>
        <w:t>2</w:t>
      </w:r>
      <w:r w:rsidR="00B47309">
        <w:rPr>
          <w:sz w:val="28"/>
          <w:szCs w:val="28"/>
        </w:rPr>
        <w:t>2</w:t>
      </w:r>
      <w:r w:rsidR="00833334" w:rsidRPr="0097151D">
        <w:rPr>
          <w:sz w:val="28"/>
          <w:szCs w:val="28"/>
        </w:rPr>
        <w:t xml:space="preserve">году </w:t>
      </w:r>
      <w:r w:rsidR="00B47309">
        <w:rPr>
          <w:sz w:val="28"/>
          <w:szCs w:val="28"/>
        </w:rPr>
        <w:t>–</w:t>
      </w:r>
      <w:r w:rsidR="00833334" w:rsidRPr="0097151D">
        <w:rPr>
          <w:sz w:val="28"/>
          <w:szCs w:val="28"/>
        </w:rPr>
        <w:t xml:space="preserve"> на </w:t>
      </w:r>
      <w:r w:rsidR="00893A25">
        <w:rPr>
          <w:sz w:val="28"/>
          <w:szCs w:val="28"/>
        </w:rPr>
        <w:t>1</w:t>
      </w:r>
      <w:r w:rsidR="00B47309">
        <w:rPr>
          <w:sz w:val="28"/>
          <w:szCs w:val="28"/>
        </w:rPr>
        <w:t>04</w:t>
      </w:r>
      <w:r w:rsidR="00893A25">
        <w:rPr>
          <w:sz w:val="28"/>
          <w:szCs w:val="28"/>
        </w:rPr>
        <w:t>,</w:t>
      </w:r>
      <w:r w:rsidR="00B47309">
        <w:rPr>
          <w:sz w:val="28"/>
          <w:szCs w:val="28"/>
        </w:rPr>
        <w:t>2</w:t>
      </w:r>
      <w:r w:rsidR="00833334" w:rsidRPr="0097151D">
        <w:rPr>
          <w:sz w:val="28"/>
          <w:szCs w:val="28"/>
        </w:rPr>
        <w:t>% от уровня 20</w:t>
      </w:r>
      <w:r w:rsidR="00893A25">
        <w:rPr>
          <w:sz w:val="28"/>
          <w:szCs w:val="28"/>
        </w:rPr>
        <w:t>2</w:t>
      </w:r>
      <w:r w:rsidR="00B47309">
        <w:rPr>
          <w:sz w:val="28"/>
          <w:szCs w:val="28"/>
        </w:rPr>
        <w:t>1</w:t>
      </w:r>
      <w:r w:rsidR="00833334" w:rsidRPr="0097151D">
        <w:rPr>
          <w:sz w:val="28"/>
          <w:szCs w:val="28"/>
        </w:rPr>
        <w:t xml:space="preserve"> года, в 20</w:t>
      </w:r>
      <w:r w:rsidR="00992F82" w:rsidRPr="0097151D">
        <w:rPr>
          <w:sz w:val="28"/>
          <w:szCs w:val="28"/>
        </w:rPr>
        <w:t>2</w:t>
      </w:r>
      <w:r w:rsidR="00B47309">
        <w:rPr>
          <w:sz w:val="28"/>
          <w:szCs w:val="28"/>
        </w:rPr>
        <w:t>3</w:t>
      </w:r>
      <w:r w:rsidR="00833334" w:rsidRPr="0097151D">
        <w:rPr>
          <w:sz w:val="28"/>
          <w:szCs w:val="28"/>
        </w:rPr>
        <w:t xml:space="preserve"> году - на </w:t>
      </w:r>
      <w:r w:rsidR="00B47309">
        <w:rPr>
          <w:sz w:val="28"/>
          <w:szCs w:val="28"/>
        </w:rPr>
        <w:t>105</w:t>
      </w:r>
      <w:r w:rsidR="00FC5D45">
        <w:rPr>
          <w:sz w:val="28"/>
          <w:szCs w:val="28"/>
        </w:rPr>
        <w:t>,</w:t>
      </w:r>
      <w:r w:rsidR="00B47309">
        <w:rPr>
          <w:sz w:val="28"/>
          <w:szCs w:val="28"/>
        </w:rPr>
        <w:t>1</w:t>
      </w:r>
      <w:r w:rsidR="00833334" w:rsidRPr="0097151D">
        <w:rPr>
          <w:sz w:val="28"/>
          <w:szCs w:val="28"/>
        </w:rPr>
        <w:t>% от уровня 20</w:t>
      </w:r>
      <w:r w:rsidR="00FC5D45">
        <w:rPr>
          <w:sz w:val="28"/>
          <w:szCs w:val="28"/>
        </w:rPr>
        <w:t>2</w:t>
      </w:r>
      <w:r w:rsidR="00B47309">
        <w:rPr>
          <w:sz w:val="28"/>
          <w:szCs w:val="28"/>
        </w:rPr>
        <w:t>2</w:t>
      </w:r>
      <w:r w:rsidR="00833334" w:rsidRPr="0097151D">
        <w:rPr>
          <w:sz w:val="28"/>
          <w:szCs w:val="28"/>
        </w:rPr>
        <w:t xml:space="preserve"> года.</w:t>
      </w:r>
      <w:proofErr w:type="gramEnd"/>
    </w:p>
    <w:p w:rsidR="004F5DE2" w:rsidRPr="0097151D" w:rsidRDefault="00AE670E" w:rsidP="008336A1">
      <w:pPr>
        <w:pStyle w:val="21"/>
      </w:pPr>
      <w:r w:rsidRPr="0097151D">
        <w:t>Инвестиции в основной капитал за счет всех источников финансирования (без неформальной экономики) в оценке 20</w:t>
      </w:r>
      <w:r w:rsidR="00B47309">
        <w:t>20</w:t>
      </w:r>
      <w:r w:rsidRPr="0097151D">
        <w:t xml:space="preserve"> года составили </w:t>
      </w:r>
      <w:r w:rsidR="00893A25">
        <w:t>2</w:t>
      </w:r>
      <w:r w:rsidR="00B47309">
        <w:t>37</w:t>
      </w:r>
      <w:r w:rsidR="00893A25">
        <w:t>,</w:t>
      </w:r>
      <w:r w:rsidR="00B47309">
        <w:t>3</w:t>
      </w:r>
      <w:r w:rsidRPr="0097151D">
        <w:t xml:space="preserve"> млн. руб., или </w:t>
      </w:r>
      <w:r w:rsidR="00B47309">
        <w:t>89</w:t>
      </w:r>
      <w:r w:rsidR="00893A25">
        <w:t>,</w:t>
      </w:r>
      <w:r w:rsidR="00B47309">
        <w:t>2</w:t>
      </w:r>
      <w:r w:rsidRPr="0097151D">
        <w:t>% от отчетных данных 201</w:t>
      </w:r>
      <w:r w:rsidR="00B47309">
        <w:t>9</w:t>
      </w:r>
      <w:r w:rsidR="00000CC7" w:rsidRPr="0097151D">
        <w:t xml:space="preserve"> года</w:t>
      </w:r>
      <w:r w:rsidR="00000CC7" w:rsidRPr="008A3A8E">
        <w:t>.</w:t>
      </w:r>
      <w:r w:rsidR="007E45DD" w:rsidRPr="008A3A8E">
        <w:t xml:space="preserve"> </w:t>
      </w:r>
      <w:r w:rsidRPr="008A3A8E">
        <w:t>На 20</w:t>
      </w:r>
      <w:r w:rsidR="00893A25">
        <w:t>2</w:t>
      </w:r>
      <w:r w:rsidR="00B47309">
        <w:t>1</w:t>
      </w:r>
      <w:r w:rsidR="002A053A">
        <w:t> </w:t>
      </w:r>
      <w:r w:rsidRPr="008A3A8E">
        <w:t>г</w:t>
      </w:r>
      <w:r w:rsidRPr="0097151D">
        <w:t xml:space="preserve">од </w:t>
      </w:r>
      <w:r w:rsidR="00893A25">
        <w:t>уровень</w:t>
      </w:r>
      <w:r w:rsidRPr="0097151D">
        <w:t xml:space="preserve"> данного показателя планируется на </w:t>
      </w:r>
      <w:r w:rsidR="00B47309">
        <w:t>101,1</w:t>
      </w:r>
      <w:r w:rsidRPr="0097151D">
        <w:t xml:space="preserve">% </w:t>
      </w:r>
      <w:r w:rsidR="00893A25">
        <w:t>(</w:t>
      </w:r>
      <w:r w:rsidR="000E1089">
        <w:t>2</w:t>
      </w:r>
      <w:r w:rsidR="00B47309">
        <w:t>40</w:t>
      </w:r>
      <w:r w:rsidR="000E1089">
        <w:t>,</w:t>
      </w:r>
      <w:r w:rsidR="00B47309">
        <w:t>0</w:t>
      </w:r>
      <w:r w:rsidR="000E1089">
        <w:t xml:space="preserve"> млн. руб.) </w:t>
      </w:r>
      <w:r w:rsidRPr="0097151D">
        <w:t>от уровня 20</w:t>
      </w:r>
      <w:r w:rsidR="00B47309">
        <w:t>20</w:t>
      </w:r>
      <w:r w:rsidR="00201A3F" w:rsidRPr="0097151D">
        <w:t xml:space="preserve"> </w:t>
      </w:r>
      <w:r w:rsidRPr="0097151D">
        <w:t>года,</w:t>
      </w:r>
      <w:r w:rsidRPr="0097151D">
        <w:rPr>
          <w:szCs w:val="28"/>
        </w:rPr>
        <w:t xml:space="preserve"> </w:t>
      </w:r>
      <w:r w:rsidR="002127B6" w:rsidRPr="0097151D">
        <w:rPr>
          <w:szCs w:val="28"/>
        </w:rPr>
        <w:t xml:space="preserve">в </w:t>
      </w:r>
      <w:r w:rsidRPr="0097151D">
        <w:rPr>
          <w:szCs w:val="28"/>
        </w:rPr>
        <w:t>20</w:t>
      </w:r>
      <w:r w:rsidR="00E148D9">
        <w:rPr>
          <w:szCs w:val="28"/>
        </w:rPr>
        <w:t>2</w:t>
      </w:r>
      <w:r w:rsidR="00B47309">
        <w:rPr>
          <w:szCs w:val="28"/>
        </w:rPr>
        <w:t>2</w:t>
      </w:r>
      <w:r w:rsidRPr="0097151D">
        <w:rPr>
          <w:szCs w:val="28"/>
        </w:rPr>
        <w:t xml:space="preserve"> году - на </w:t>
      </w:r>
      <w:r w:rsidR="000E1089">
        <w:rPr>
          <w:szCs w:val="28"/>
        </w:rPr>
        <w:t>1</w:t>
      </w:r>
      <w:r w:rsidR="00B47309">
        <w:rPr>
          <w:szCs w:val="28"/>
        </w:rPr>
        <w:t>2</w:t>
      </w:r>
      <w:r w:rsidR="000E1089">
        <w:rPr>
          <w:szCs w:val="28"/>
        </w:rPr>
        <w:t>1,</w:t>
      </w:r>
      <w:r w:rsidR="00B47309">
        <w:rPr>
          <w:szCs w:val="28"/>
        </w:rPr>
        <w:t>4</w:t>
      </w:r>
      <w:r w:rsidRPr="0097151D">
        <w:rPr>
          <w:szCs w:val="28"/>
        </w:rPr>
        <w:t xml:space="preserve">% </w:t>
      </w:r>
      <w:r w:rsidR="000E1089">
        <w:rPr>
          <w:szCs w:val="28"/>
        </w:rPr>
        <w:t>(2</w:t>
      </w:r>
      <w:r w:rsidR="00B47309">
        <w:rPr>
          <w:szCs w:val="28"/>
        </w:rPr>
        <w:t>91</w:t>
      </w:r>
      <w:r w:rsidR="000E1089">
        <w:rPr>
          <w:szCs w:val="28"/>
        </w:rPr>
        <w:t>,</w:t>
      </w:r>
      <w:r w:rsidR="00B47309">
        <w:rPr>
          <w:szCs w:val="28"/>
        </w:rPr>
        <w:t>3</w:t>
      </w:r>
      <w:r w:rsidR="000E1089">
        <w:rPr>
          <w:szCs w:val="28"/>
        </w:rPr>
        <w:t xml:space="preserve"> млн.</w:t>
      </w:r>
      <w:r w:rsidR="00CA5E39">
        <w:rPr>
          <w:szCs w:val="28"/>
        </w:rPr>
        <w:t xml:space="preserve"> </w:t>
      </w:r>
      <w:r w:rsidR="000E1089">
        <w:rPr>
          <w:szCs w:val="28"/>
        </w:rPr>
        <w:t xml:space="preserve">руб.) </w:t>
      </w:r>
      <w:r w:rsidRPr="0097151D">
        <w:rPr>
          <w:szCs w:val="28"/>
        </w:rPr>
        <w:t>от уровня 20</w:t>
      </w:r>
      <w:r w:rsidR="000E1089">
        <w:rPr>
          <w:szCs w:val="28"/>
        </w:rPr>
        <w:t>2</w:t>
      </w:r>
      <w:r w:rsidR="00B47309">
        <w:rPr>
          <w:szCs w:val="28"/>
        </w:rPr>
        <w:t>1</w:t>
      </w:r>
      <w:r w:rsidR="002A053A">
        <w:rPr>
          <w:szCs w:val="28"/>
        </w:rPr>
        <w:t> </w:t>
      </w:r>
      <w:r w:rsidRPr="0097151D">
        <w:rPr>
          <w:szCs w:val="28"/>
        </w:rPr>
        <w:t>года, в 20</w:t>
      </w:r>
      <w:r w:rsidR="00201A3F" w:rsidRPr="0097151D">
        <w:rPr>
          <w:szCs w:val="28"/>
        </w:rPr>
        <w:t>2</w:t>
      </w:r>
      <w:r w:rsidR="00B47309">
        <w:rPr>
          <w:szCs w:val="28"/>
        </w:rPr>
        <w:t>3</w:t>
      </w:r>
      <w:r w:rsidRPr="0097151D">
        <w:rPr>
          <w:szCs w:val="28"/>
        </w:rPr>
        <w:t xml:space="preserve"> году - на </w:t>
      </w:r>
      <w:r w:rsidR="000E1089">
        <w:rPr>
          <w:szCs w:val="28"/>
        </w:rPr>
        <w:t>1</w:t>
      </w:r>
      <w:r w:rsidR="00B47309">
        <w:rPr>
          <w:szCs w:val="28"/>
        </w:rPr>
        <w:t>20</w:t>
      </w:r>
      <w:r w:rsidR="000E1089">
        <w:rPr>
          <w:szCs w:val="28"/>
        </w:rPr>
        <w:t>,7</w:t>
      </w:r>
      <w:r w:rsidRPr="0097151D">
        <w:rPr>
          <w:szCs w:val="28"/>
        </w:rPr>
        <w:t xml:space="preserve">% </w:t>
      </w:r>
      <w:r w:rsidR="000E1089">
        <w:rPr>
          <w:szCs w:val="28"/>
        </w:rPr>
        <w:t>(</w:t>
      </w:r>
      <w:r w:rsidR="00B47309">
        <w:rPr>
          <w:szCs w:val="28"/>
        </w:rPr>
        <w:t>3</w:t>
      </w:r>
      <w:r w:rsidR="000E1089">
        <w:rPr>
          <w:szCs w:val="28"/>
        </w:rPr>
        <w:t>51,</w:t>
      </w:r>
      <w:r w:rsidR="00B47309">
        <w:rPr>
          <w:szCs w:val="28"/>
        </w:rPr>
        <w:t>5</w:t>
      </w:r>
      <w:r w:rsidR="000E1089">
        <w:rPr>
          <w:szCs w:val="28"/>
        </w:rPr>
        <w:t xml:space="preserve"> млн.</w:t>
      </w:r>
      <w:r w:rsidR="00CA5E39">
        <w:rPr>
          <w:szCs w:val="28"/>
        </w:rPr>
        <w:t xml:space="preserve"> </w:t>
      </w:r>
      <w:r w:rsidR="000E1089">
        <w:rPr>
          <w:szCs w:val="28"/>
        </w:rPr>
        <w:t xml:space="preserve">руб.) </w:t>
      </w:r>
      <w:r w:rsidRPr="0097151D">
        <w:rPr>
          <w:szCs w:val="28"/>
        </w:rPr>
        <w:t>от уровня 20</w:t>
      </w:r>
      <w:r w:rsidR="00E148D9">
        <w:rPr>
          <w:szCs w:val="28"/>
        </w:rPr>
        <w:t>2</w:t>
      </w:r>
      <w:r w:rsidR="00B47309">
        <w:rPr>
          <w:szCs w:val="28"/>
        </w:rPr>
        <w:t>2</w:t>
      </w:r>
      <w:r w:rsidRPr="0097151D">
        <w:rPr>
          <w:szCs w:val="28"/>
        </w:rPr>
        <w:t xml:space="preserve"> года</w:t>
      </w:r>
      <w:r w:rsidR="0062602A" w:rsidRPr="0097151D">
        <w:rPr>
          <w:szCs w:val="28"/>
        </w:rPr>
        <w:t xml:space="preserve">, что связано </w:t>
      </w:r>
      <w:r w:rsidR="0062602A" w:rsidRPr="0097151D">
        <w:t xml:space="preserve">с </w:t>
      </w:r>
      <w:r w:rsidR="009D3853">
        <w:t>приобретением основных фондов ОАО «Агроном».</w:t>
      </w:r>
    </w:p>
    <w:p w:rsidR="00E93F36" w:rsidRPr="0097151D" w:rsidRDefault="00CC0B1F" w:rsidP="008336A1">
      <w:pPr>
        <w:pStyle w:val="21"/>
      </w:pPr>
      <w:r w:rsidRPr="0097151D">
        <w:t>Прибыль прибыльных предприятий</w:t>
      </w:r>
      <w:r w:rsidR="00C727BA" w:rsidRPr="0097151D">
        <w:t xml:space="preserve"> составила </w:t>
      </w:r>
      <w:r w:rsidR="00B47309">
        <w:t>175</w:t>
      </w:r>
      <w:r w:rsidR="000E1089">
        <w:t>,</w:t>
      </w:r>
      <w:r w:rsidR="00B47309">
        <w:t>9</w:t>
      </w:r>
      <w:r w:rsidR="00C727BA" w:rsidRPr="0097151D">
        <w:t xml:space="preserve"> млн. руб. по оценке 20</w:t>
      </w:r>
      <w:r w:rsidR="00B47309">
        <w:t>20</w:t>
      </w:r>
      <w:r w:rsidR="00C727BA" w:rsidRPr="0097151D">
        <w:t xml:space="preserve">, или </w:t>
      </w:r>
      <w:r w:rsidR="000E1089">
        <w:t>70,</w:t>
      </w:r>
      <w:r w:rsidR="00B47309">
        <w:t>4</w:t>
      </w:r>
      <w:r w:rsidR="00936901" w:rsidRPr="0097151D">
        <w:t>% от отчетных данных 201</w:t>
      </w:r>
      <w:r w:rsidR="00B47309">
        <w:t>9</w:t>
      </w:r>
      <w:r w:rsidR="00936901" w:rsidRPr="0097151D">
        <w:t xml:space="preserve"> года, что связано с </w:t>
      </w:r>
      <w:r w:rsidR="00A25752">
        <w:t>у</w:t>
      </w:r>
      <w:r w:rsidR="000E1089">
        <w:t>меньшением</w:t>
      </w:r>
      <w:r w:rsidRPr="0097151D">
        <w:t xml:space="preserve"> прибыли в организациях малого </w:t>
      </w:r>
      <w:r w:rsidR="00A25752">
        <w:t xml:space="preserve">и среднего </w:t>
      </w:r>
      <w:r w:rsidRPr="0097151D">
        <w:t>бизнеса</w:t>
      </w:r>
      <w:r w:rsidR="00936901" w:rsidRPr="0097151D">
        <w:t xml:space="preserve">. </w:t>
      </w:r>
      <w:r w:rsidR="00E31A50" w:rsidRPr="0097151D">
        <w:t>В последующие годы планируется рост</w:t>
      </w:r>
      <w:r w:rsidR="00936901" w:rsidRPr="0097151D">
        <w:t xml:space="preserve"> данно</w:t>
      </w:r>
      <w:r w:rsidR="00E31A50" w:rsidRPr="0097151D">
        <w:t>го показателя</w:t>
      </w:r>
      <w:r w:rsidR="00936901" w:rsidRPr="0097151D">
        <w:t>, так в 20</w:t>
      </w:r>
      <w:r w:rsidR="000E1089">
        <w:t>2</w:t>
      </w:r>
      <w:r w:rsidR="00B47309">
        <w:t>1</w:t>
      </w:r>
      <w:r w:rsidR="00936901" w:rsidRPr="0097151D">
        <w:t xml:space="preserve"> году прибыль прибыльных предприятий планируется в размере </w:t>
      </w:r>
      <w:r w:rsidR="000E1089">
        <w:t>2</w:t>
      </w:r>
      <w:r w:rsidR="00B47309">
        <w:t>01</w:t>
      </w:r>
      <w:r w:rsidR="000E1089">
        <w:t>,</w:t>
      </w:r>
      <w:r w:rsidR="00B47309">
        <w:t>8</w:t>
      </w:r>
      <w:r w:rsidR="00936901" w:rsidRPr="0097151D">
        <w:t xml:space="preserve"> млн. руб., в 20</w:t>
      </w:r>
      <w:r w:rsidR="009D3853">
        <w:t>2</w:t>
      </w:r>
      <w:r w:rsidR="00B47309">
        <w:t>2</w:t>
      </w:r>
      <w:r w:rsidR="00936901" w:rsidRPr="0097151D">
        <w:t xml:space="preserve">году </w:t>
      </w:r>
      <w:r w:rsidR="009D3853">
        <w:t>–</w:t>
      </w:r>
      <w:r w:rsidR="00936901" w:rsidRPr="0097151D">
        <w:t xml:space="preserve"> </w:t>
      </w:r>
      <w:r w:rsidR="009D3853">
        <w:t>2</w:t>
      </w:r>
      <w:r w:rsidR="00B47309">
        <w:t>12</w:t>
      </w:r>
      <w:r w:rsidR="009D3853">
        <w:t>,</w:t>
      </w:r>
      <w:r w:rsidR="00B47309">
        <w:t>5</w:t>
      </w:r>
      <w:r w:rsidR="00E32A3D" w:rsidRPr="0097151D">
        <w:t xml:space="preserve"> </w:t>
      </w:r>
      <w:r w:rsidR="00936901" w:rsidRPr="0097151D">
        <w:t>млн. руб., в 20</w:t>
      </w:r>
      <w:r w:rsidR="00E32A3D" w:rsidRPr="0097151D">
        <w:t>2</w:t>
      </w:r>
      <w:r w:rsidR="00B47309">
        <w:t>3</w:t>
      </w:r>
      <w:r w:rsidR="00936901" w:rsidRPr="0097151D">
        <w:t xml:space="preserve"> году </w:t>
      </w:r>
      <w:r w:rsidR="009D3853">
        <w:t>–</w:t>
      </w:r>
      <w:r w:rsidR="00936901" w:rsidRPr="0097151D">
        <w:t xml:space="preserve"> </w:t>
      </w:r>
      <w:r w:rsidR="000E1089">
        <w:t>2</w:t>
      </w:r>
      <w:r w:rsidR="00B47309">
        <w:t>23</w:t>
      </w:r>
      <w:r w:rsidR="000E1089">
        <w:t>,</w:t>
      </w:r>
      <w:r w:rsidR="00B47309">
        <w:t>9</w:t>
      </w:r>
      <w:r w:rsidR="00936901" w:rsidRPr="0097151D">
        <w:t xml:space="preserve"> млн. руб.</w:t>
      </w:r>
    </w:p>
    <w:p w:rsidR="001F279A" w:rsidRPr="0097151D" w:rsidRDefault="00E93F36" w:rsidP="008336A1">
      <w:pPr>
        <w:pStyle w:val="21"/>
      </w:pPr>
      <w:r w:rsidRPr="0097151D">
        <w:t xml:space="preserve">Фонд заработной платы по полному кругу организаций увеличился с </w:t>
      </w:r>
      <w:r w:rsidR="000E1089">
        <w:t>3</w:t>
      </w:r>
      <w:r w:rsidR="001F08CE">
        <w:t>38</w:t>
      </w:r>
      <w:r w:rsidR="000E1089">
        <w:t>,</w:t>
      </w:r>
      <w:r w:rsidR="001F08CE">
        <w:t>2</w:t>
      </w:r>
      <w:r w:rsidRPr="0097151D">
        <w:t xml:space="preserve"> млн. руб. в отчете 201</w:t>
      </w:r>
      <w:r w:rsidR="001F08CE">
        <w:t>9</w:t>
      </w:r>
      <w:r w:rsidRPr="0097151D">
        <w:t xml:space="preserve"> года до </w:t>
      </w:r>
      <w:r w:rsidR="000E1089">
        <w:t>3</w:t>
      </w:r>
      <w:r w:rsidR="001F08CE">
        <w:t>46</w:t>
      </w:r>
      <w:r w:rsidR="000E1089">
        <w:t>,</w:t>
      </w:r>
      <w:r w:rsidR="001F08CE">
        <w:t>5</w:t>
      </w:r>
      <w:r w:rsidRPr="0097151D">
        <w:t xml:space="preserve"> млн. руб. в оценке 20</w:t>
      </w:r>
      <w:r w:rsidR="001F08CE">
        <w:t>20</w:t>
      </w:r>
      <w:r w:rsidRPr="0097151D">
        <w:t xml:space="preserve"> года. </w:t>
      </w:r>
      <w:r w:rsidR="000E1089">
        <w:t>У</w:t>
      </w:r>
      <w:r w:rsidRPr="0097151D">
        <w:t>величение (</w:t>
      </w:r>
      <w:r w:rsidR="00703906">
        <w:t>10</w:t>
      </w:r>
      <w:r w:rsidR="001F08CE">
        <w:t>2</w:t>
      </w:r>
      <w:r w:rsidR="00703906">
        <w:t>,</w:t>
      </w:r>
      <w:r w:rsidR="001F08CE">
        <w:t>5</w:t>
      </w:r>
      <w:r w:rsidRPr="0097151D">
        <w:t>%) связано с оптимизацией трудовых затрат в организациях. На 20</w:t>
      </w:r>
      <w:r w:rsidR="000E1089">
        <w:t>2</w:t>
      </w:r>
      <w:r w:rsidR="001F08CE">
        <w:t>1</w:t>
      </w:r>
      <w:r w:rsidRPr="0097151D">
        <w:t xml:space="preserve"> год </w:t>
      </w:r>
      <w:r w:rsidR="00E32A3D" w:rsidRPr="0097151D">
        <w:t xml:space="preserve">данный </w:t>
      </w:r>
      <w:r w:rsidRPr="0097151D">
        <w:t xml:space="preserve">показатель планируется </w:t>
      </w:r>
      <w:r w:rsidR="001F7975" w:rsidRPr="0097151D">
        <w:t xml:space="preserve">в размере </w:t>
      </w:r>
      <w:r w:rsidR="001F08CE">
        <w:t>368,3</w:t>
      </w:r>
      <w:r w:rsidR="002A053A">
        <w:t> </w:t>
      </w:r>
      <w:r w:rsidR="001F7975" w:rsidRPr="0097151D">
        <w:t>млн. руб., в 20</w:t>
      </w:r>
      <w:r w:rsidR="00703906">
        <w:t>2</w:t>
      </w:r>
      <w:r w:rsidR="001F08CE">
        <w:t>2</w:t>
      </w:r>
      <w:r w:rsidR="00703906">
        <w:t xml:space="preserve"> </w:t>
      </w:r>
      <w:r w:rsidR="001F7975" w:rsidRPr="0097151D">
        <w:t xml:space="preserve">году </w:t>
      </w:r>
      <w:r w:rsidR="00703906">
        <w:t>–</w:t>
      </w:r>
      <w:r w:rsidR="001F7975" w:rsidRPr="0097151D">
        <w:t xml:space="preserve"> </w:t>
      </w:r>
      <w:r w:rsidR="000E1089">
        <w:t>3</w:t>
      </w:r>
      <w:r w:rsidR="001F08CE">
        <w:t>91</w:t>
      </w:r>
      <w:r w:rsidR="000E1089">
        <w:t>,</w:t>
      </w:r>
      <w:r w:rsidR="001F08CE">
        <w:t>2</w:t>
      </w:r>
      <w:r w:rsidR="001F7975" w:rsidRPr="0097151D">
        <w:t xml:space="preserve"> млн. руб., в 20</w:t>
      </w:r>
      <w:r w:rsidR="00E32A3D" w:rsidRPr="0097151D">
        <w:t>2</w:t>
      </w:r>
      <w:r w:rsidR="001F08CE">
        <w:t>3</w:t>
      </w:r>
      <w:r w:rsidR="001F7975" w:rsidRPr="0097151D">
        <w:t xml:space="preserve"> году </w:t>
      </w:r>
      <w:r w:rsidR="00703906">
        <w:t>–</w:t>
      </w:r>
      <w:r w:rsidR="001F7975" w:rsidRPr="0097151D">
        <w:t xml:space="preserve"> </w:t>
      </w:r>
      <w:r w:rsidR="000E1089">
        <w:t>4</w:t>
      </w:r>
      <w:r w:rsidR="001F08CE">
        <w:t>2</w:t>
      </w:r>
      <w:r w:rsidR="000E1089">
        <w:t>0,</w:t>
      </w:r>
      <w:r w:rsidR="001F08CE">
        <w:t>4</w:t>
      </w:r>
      <w:r w:rsidR="001F7975" w:rsidRPr="0097151D">
        <w:t xml:space="preserve"> млн. руб.</w:t>
      </w:r>
      <w:r w:rsidR="00936901" w:rsidRPr="0097151D">
        <w:t xml:space="preserve"> </w:t>
      </w:r>
    </w:p>
    <w:p w:rsidR="0032062C" w:rsidRPr="0097151D" w:rsidRDefault="00F93B7E" w:rsidP="008336A1">
      <w:pPr>
        <w:pStyle w:val="21"/>
      </w:pPr>
      <w:r w:rsidRPr="0097151D">
        <w:t>Численность работающих для расчета среднемесячной заработной платы по полному кругу организаций изменилась незначительно, оценка</w:t>
      </w:r>
      <w:r w:rsidR="00644D7A" w:rsidRPr="0097151D">
        <w:t xml:space="preserve"> 20</w:t>
      </w:r>
      <w:r w:rsidR="001F08CE">
        <w:t>20</w:t>
      </w:r>
      <w:r w:rsidR="00644D7A" w:rsidRPr="0097151D">
        <w:t xml:space="preserve"> года составляет </w:t>
      </w:r>
      <w:r w:rsidR="000E1089">
        <w:t>10</w:t>
      </w:r>
      <w:r w:rsidR="001F08CE">
        <w:t>0</w:t>
      </w:r>
      <w:r w:rsidR="000E1089">
        <w:t>,</w:t>
      </w:r>
      <w:r w:rsidR="001F08CE">
        <w:t>2</w:t>
      </w:r>
      <w:r w:rsidR="00644D7A" w:rsidRPr="0097151D">
        <w:t>%</w:t>
      </w:r>
      <w:r w:rsidR="000E1089">
        <w:t>,</w:t>
      </w:r>
      <w:r w:rsidR="00D161E6">
        <w:t xml:space="preserve"> (</w:t>
      </w:r>
      <w:r w:rsidR="000E1089">
        <w:t>0,8</w:t>
      </w:r>
      <w:r w:rsidR="001F08CE">
        <w:t>52</w:t>
      </w:r>
      <w:r w:rsidR="000E1089">
        <w:t xml:space="preserve"> тыс.</w:t>
      </w:r>
      <w:r w:rsidR="001F08CE">
        <w:t xml:space="preserve"> </w:t>
      </w:r>
      <w:r w:rsidR="000E1089">
        <w:t>чел.</w:t>
      </w:r>
      <w:r w:rsidR="00D161E6">
        <w:t>)</w:t>
      </w:r>
      <w:r w:rsidR="00644D7A" w:rsidRPr="0097151D">
        <w:t xml:space="preserve"> от отчета 201</w:t>
      </w:r>
      <w:r w:rsidR="001F08CE">
        <w:t>9</w:t>
      </w:r>
      <w:r w:rsidR="00644D7A" w:rsidRPr="0097151D">
        <w:t xml:space="preserve"> года. На последующие годы </w:t>
      </w:r>
      <w:r w:rsidR="00E32A3D" w:rsidRPr="0097151D">
        <w:t xml:space="preserve">также </w:t>
      </w:r>
      <w:r w:rsidR="00644D7A" w:rsidRPr="0097151D">
        <w:t>планируется незначительное изменение показателей: на 20</w:t>
      </w:r>
      <w:r w:rsidR="000E1089">
        <w:t>2</w:t>
      </w:r>
      <w:r w:rsidR="001F08CE">
        <w:t>1</w:t>
      </w:r>
      <w:r w:rsidR="00703906">
        <w:t xml:space="preserve"> год </w:t>
      </w:r>
      <w:r w:rsidR="00D161E6">
        <w:t>–</w:t>
      </w:r>
      <w:r w:rsidR="00703906">
        <w:t xml:space="preserve"> </w:t>
      </w:r>
      <w:r w:rsidR="00D161E6">
        <w:t>10</w:t>
      </w:r>
      <w:r w:rsidR="001F08CE">
        <w:t>1</w:t>
      </w:r>
      <w:r w:rsidR="00D161E6">
        <w:t>,</w:t>
      </w:r>
      <w:r w:rsidR="001F08CE">
        <w:t>5</w:t>
      </w:r>
      <w:r w:rsidR="00D161E6">
        <w:t xml:space="preserve"> (0,86</w:t>
      </w:r>
      <w:r w:rsidR="001F08CE">
        <w:t>5</w:t>
      </w:r>
      <w:r w:rsidR="00D161E6" w:rsidRPr="00D161E6">
        <w:t xml:space="preserve"> </w:t>
      </w:r>
      <w:r w:rsidR="00D161E6">
        <w:t>тыс.</w:t>
      </w:r>
      <w:r w:rsidR="001F08CE">
        <w:t xml:space="preserve"> </w:t>
      </w:r>
      <w:r w:rsidR="00D161E6">
        <w:t>чел.)</w:t>
      </w:r>
      <w:r w:rsidR="00703906" w:rsidRPr="00703906">
        <w:t xml:space="preserve"> </w:t>
      </w:r>
      <w:r w:rsidR="00703906">
        <w:t>к 20</w:t>
      </w:r>
      <w:r w:rsidR="001F08CE">
        <w:t>20</w:t>
      </w:r>
      <w:r w:rsidR="00703906" w:rsidRPr="0097151D">
        <w:t xml:space="preserve"> году</w:t>
      </w:r>
      <w:r w:rsidR="00703906">
        <w:t>,</w:t>
      </w:r>
      <w:r w:rsidR="00644D7A" w:rsidRPr="0097151D">
        <w:t xml:space="preserve"> </w:t>
      </w:r>
      <w:r w:rsidR="00703906">
        <w:t xml:space="preserve">на </w:t>
      </w:r>
      <w:r w:rsidR="00CF1719" w:rsidRPr="0097151D">
        <w:t>20</w:t>
      </w:r>
      <w:r w:rsidR="00703906">
        <w:t>2</w:t>
      </w:r>
      <w:r w:rsidR="001F08CE">
        <w:t>2</w:t>
      </w:r>
      <w:r w:rsidR="00703906">
        <w:t xml:space="preserve"> год – </w:t>
      </w:r>
      <w:r w:rsidR="00D161E6">
        <w:t>101,</w:t>
      </w:r>
      <w:r w:rsidR="001F08CE">
        <w:t>2</w:t>
      </w:r>
      <w:r w:rsidR="00703906">
        <w:t xml:space="preserve">% </w:t>
      </w:r>
      <w:r w:rsidR="00D161E6">
        <w:t>(0,8</w:t>
      </w:r>
      <w:r w:rsidR="001F08CE">
        <w:t>75</w:t>
      </w:r>
      <w:r w:rsidR="00D161E6" w:rsidRPr="00D161E6">
        <w:t xml:space="preserve"> </w:t>
      </w:r>
      <w:r w:rsidR="00D161E6">
        <w:t>тыс.</w:t>
      </w:r>
      <w:r w:rsidR="001F08CE">
        <w:t xml:space="preserve"> </w:t>
      </w:r>
      <w:r w:rsidR="00D161E6">
        <w:t>чел.)</w:t>
      </w:r>
      <w:r w:rsidR="00D161E6" w:rsidRPr="00703906">
        <w:t xml:space="preserve"> </w:t>
      </w:r>
      <w:r w:rsidR="00703906">
        <w:t>к 20</w:t>
      </w:r>
      <w:r w:rsidR="00D161E6">
        <w:t>2</w:t>
      </w:r>
      <w:r w:rsidR="001F08CE">
        <w:t>1</w:t>
      </w:r>
      <w:r w:rsidR="00703906" w:rsidRPr="0097151D">
        <w:t xml:space="preserve"> году</w:t>
      </w:r>
      <w:r w:rsidR="00644D7A" w:rsidRPr="0097151D">
        <w:t>, на 20</w:t>
      </w:r>
      <w:r w:rsidR="00E32A3D" w:rsidRPr="0097151D">
        <w:t>2</w:t>
      </w:r>
      <w:r w:rsidR="001F08CE">
        <w:t>3</w:t>
      </w:r>
      <w:r w:rsidR="00644D7A" w:rsidRPr="0097151D">
        <w:t xml:space="preserve"> год </w:t>
      </w:r>
      <w:r w:rsidR="00703906">
        <w:t>–</w:t>
      </w:r>
      <w:r w:rsidR="00644D7A" w:rsidRPr="0097151D">
        <w:t xml:space="preserve"> </w:t>
      </w:r>
      <w:r w:rsidR="00D161E6">
        <w:t>10</w:t>
      </w:r>
      <w:r w:rsidR="001F08CE">
        <w:t>1</w:t>
      </w:r>
      <w:r w:rsidR="00D161E6">
        <w:t>,</w:t>
      </w:r>
      <w:r w:rsidR="001F08CE">
        <w:t>4</w:t>
      </w:r>
      <w:r w:rsidR="00703906">
        <w:t>%</w:t>
      </w:r>
      <w:r w:rsidR="00D161E6">
        <w:t xml:space="preserve"> (0,</w:t>
      </w:r>
      <w:r w:rsidR="001F08CE">
        <w:t>887</w:t>
      </w:r>
      <w:r w:rsidR="00D161E6" w:rsidRPr="00D161E6">
        <w:t xml:space="preserve"> </w:t>
      </w:r>
      <w:r w:rsidR="00D161E6">
        <w:t>тыс.</w:t>
      </w:r>
      <w:r w:rsidR="001F08CE">
        <w:t xml:space="preserve"> </w:t>
      </w:r>
      <w:r w:rsidR="00D161E6">
        <w:t>чел.)</w:t>
      </w:r>
      <w:r w:rsidR="00703906">
        <w:t xml:space="preserve"> к 202</w:t>
      </w:r>
      <w:r w:rsidR="001F08CE">
        <w:t>2</w:t>
      </w:r>
      <w:r w:rsidR="00644D7A" w:rsidRPr="0097151D">
        <w:t xml:space="preserve"> году.</w:t>
      </w:r>
    </w:p>
    <w:p w:rsidR="00B37388" w:rsidRPr="0097151D" w:rsidRDefault="0032062C" w:rsidP="008336A1">
      <w:pPr>
        <w:pStyle w:val="21"/>
      </w:pPr>
      <w:proofErr w:type="gramStart"/>
      <w:r w:rsidRPr="0097151D">
        <w:t>Среднемесячная заработная плата по полному кругу организаций</w:t>
      </w:r>
      <w:r w:rsidR="00D237CA" w:rsidRPr="0097151D">
        <w:t xml:space="preserve"> в 20</w:t>
      </w:r>
      <w:r w:rsidR="00D94CF4">
        <w:t>20</w:t>
      </w:r>
      <w:r w:rsidR="00D237CA" w:rsidRPr="0097151D">
        <w:t xml:space="preserve"> году составила </w:t>
      </w:r>
      <w:r w:rsidR="00D161E6">
        <w:t>3</w:t>
      </w:r>
      <w:r w:rsidR="00D94CF4">
        <w:t>3</w:t>
      </w:r>
      <w:r w:rsidR="00D161E6">
        <w:t> </w:t>
      </w:r>
      <w:r w:rsidR="00D94CF4">
        <w:t>887</w:t>
      </w:r>
      <w:r w:rsidR="00D161E6">
        <w:t>,</w:t>
      </w:r>
      <w:r w:rsidR="00D94CF4">
        <w:t>2</w:t>
      </w:r>
      <w:r w:rsidR="00D237CA" w:rsidRPr="0097151D">
        <w:t xml:space="preserve"> руб. и повысилась к отчетным данным 201</w:t>
      </w:r>
      <w:r w:rsidR="00D94CF4">
        <w:t>9 </w:t>
      </w:r>
      <w:r w:rsidR="00D237CA" w:rsidRPr="0097151D">
        <w:t xml:space="preserve">года на </w:t>
      </w:r>
      <w:r w:rsidR="00D161E6">
        <w:t>10</w:t>
      </w:r>
      <w:r w:rsidR="00D94CF4">
        <w:t>2</w:t>
      </w:r>
      <w:r w:rsidR="00D161E6">
        <w:t>,</w:t>
      </w:r>
      <w:r w:rsidR="00D94CF4">
        <w:t>2</w:t>
      </w:r>
      <w:r w:rsidR="00D237CA" w:rsidRPr="0097151D">
        <w:t>%, В 20</w:t>
      </w:r>
      <w:r w:rsidR="00D161E6">
        <w:t>2</w:t>
      </w:r>
      <w:r w:rsidR="00D94CF4">
        <w:t>1</w:t>
      </w:r>
      <w:r w:rsidR="00D237CA" w:rsidRPr="0097151D">
        <w:t xml:space="preserve"> году планируется ее увеличение до </w:t>
      </w:r>
      <w:r w:rsidR="00D161E6">
        <w:t>3</w:t>
      </w:r>
      <w:r w:rsidR="00D94CF4">
        <w:t>5</w:t>
      </w:r>
      <w:r w:rsidR="00C42C62">
        <w:t xml:space="preserve"> </w:t>
      </w:r>
      <w:r w:rsidR="00D94CF4">
        <w:t>483</w:t>
      </w:r>
      <w:r w:rsidR="00D161E6">
        <w:t>,2</w:t>
      </w:r>
      <w:r w:rsidR="00D237CA" w:rsidRPr="0097151D">
        <w:t xml:space="preserve"> руб., в 20</w:t>
      </w:r>
      <w:r w:rsidR="004D3215">
        <w:t>2</w:t>
      </w:r>
      <w:r w:rsidR="00D94CF4">
        <w:t xml:space="preserve">2 </w:t>
      </w:r>
      <w:r w:rsidR="00D237CA" w:rsidRPr="0097151D">
        <w:t xml:space="preserve">году </w:t>
      </w:r>
      <w:r w:rsidR="00D94CF4">
        <w:t>–</w:t>
      </w:r>
      <w:r w:rsidR="00D237CA" w:rsidRPr="0097151D">
        <w:t xml:space="preserve"> до </w:t>
      </w:r>
      <w:r w:rsidR="00C42C62">
        <w:t>3</w:t>
      </w:r>
      <w:r w:rsidR="00D94CF4">
        <w:t>7</w:t>
      </w:r>
      <w:r w:rsidR="00C42C62">
        <w:t> 2</w:t>
      </w:r>
      <w:r w:rsidR="00D94CF4">
        <w:t>57</w:t>
      </w:r>
      <w:r w:rsidR="00C42C62">
        <w:t>,</w:t>
      </w:r>
      <w:r w:rsidR="00D94CF4">
        <w:t>4</w:t>
      </w:r>
      <w:r w:rsidR="00E77FD5" w:rsidRPr="0097151D">
        <w:t xml:space="preserve"> руб., в 202</w:t>
      </w:r>
      <w:r w:rsidR="00D94CF4">
        <w:t>3</w:t>
      </w:r>
      <w:r w:rsidR="00D237CA" w:rsidRPr="0097151D">
        <w:t xml:space="preserve"> году - до </w:t>
      </w:r>
      <w:r w:rsidR="00C42C62">
        <w:t>3</w:t>
      </w:r>
      <w:r w:rsidR="00D94CF4">
        <w:t>9</w:t>
      </w:r>
      <w:r w:rsidR="00C42C62">
        <w:t> </w:t>
      </w:r>
      <w:r w:rsidR="00D94CF4">
        <w:t>492</w:t>
      </w:r>
      <w:r w:rsidR="00C42C62">
        <w:t>,</w:t>
      </w:r>
      <w:r w:rsidR="00D94CF4">
        <w:t>8</w:t>
      </w:r>
      <w:r w:rsidR="00F2209C">
        <w:t xml:space="preserve"> руб.</w:t>
      </w:r>
      <w:proofErr w:type="gramEnd"/>
    </w:p>
    <w:p w:rsidR="00936901" w:rsidRDefault="000E11B6" w:rsidP="008336A1">
      <w:pPr>
        <w:pStyle w:val="21"/>
        <w:rPr>
          <w:szCs w:val="28"/>
        </w:rPr>
      </w:pPr>
      <w:r w:rsidRPr="0097151D">
        <w:rPr>
          <w:szCs w:val="28"/>
        </w:rPr>
        <w:t xml:space="preserve">Количество субъектов малого предпринимательства </w:t>
      </w:r>
      <w:r w:rsidR="0089740F">
        <w:rPr>
          <w:szCs w:val="28"/>
        </w:rPr>
        <w:t xml:space="preserve">не </w:t>
      </w:r>
      <w:r w:rsidR="009A1E09" w:rsidRPr="0097151D">
        <w:rPr>
          <w:szCs w:val="28"/>
        </w:rPr>
        <w:t xml:space="preserve">изменилось </w:t>
      </w:r>
      <w:r w:rsidRPr="0097151D">
        <w:rPr>
          <w:szCs w:val="28"/>
        </w:rPr>
        <w:t xml:space="preserve">в оценочном году по сравнению с отчетным </w:t>
      </w:r>
      <w:r w:rsidR="0089740F">
        <w:rPr>
          <w:szCs w:val="28"/>
        </w:rPr>
        <w:t xml:space="preserve">и осталось на уровне </w:t>
      </w:r>
      <w:r w:rsidR="00C42C62">
        <w:rPr>
          <w:szCs w:val="28"/>
        </w:rPr>
        <w:t>2</w:t>
      </w:r>
      <w:r w:rsidR="00D94CF4">
        <w:rPr>
          <w:szCs w:val="28"/>
        </w:rPr>
        <w:t>2</w:t>
      </w:r>
      <w:r w:rsidR="00C42C62">
        <w:rPr>
          <w:szCs w:val="28"/>
        </w:rPr>
        <w:t>9</w:t>
      </w:r>
      <w:r w:rsidR="009A1E09" w:rsidRPr="0097151D">
        <w:rPr>
          <w:szCs w:val="28"/>
        </w:rPr>
        <w:t xml:space="preserve"> единиц</w:t>
      </w:r>
      <w:r w:rsidRPr="0097151D">
        <w:rPr>
          <w:szCs w:val="28"/>
        </w:rPr>
        <w:t xml:space="preserve">, </w:t>
      </w:r>
      <w:r w:rsidR="0089740F">
        <w:rPr>
          <w:szCs w:val="28"/>
        </w:rPr>
        <w:t>в 20</w:t>
      </w:r>
      <w:r w:rsidR="00C42C62">
        <w:rPr>
          <w:szCs w:val="28"/>
        </w:rPr>
        <w:t>2</w:t>
      </w:r>
      <w:r w:rsidR="00D94CF4">
        <w:rPr>
          <w:szCs w:val="28"/>
        </w:rPr>
        <w:t>1</w:t>
      </w:r>
      <w:r w:rsidR="009A1E09" w:rsidRPr="0097151D">
        <w:rPr>
          <w:szCs w:val="28"/>
        </w:rPr>
        <w:t xml:space="preserve"> год</w:t>
      </w:r>
      <w:r w:rsidR="00C42C62">
        <w:rPr>
          <w:szCs w:val="28"/>
        </w:rPr>
        <w:t>у</w:t>
      </w:r>
      <w:r w:rsidRPr="0097151D">
        <w:rPr>
          <w:szCs w:val="28"/>
        </w:rPr>
        <w:t xml:space="preserve"> данный показатель планируется </w:t>
      </w:r>
      <w:r w:rsidR="009A1E09" w:rsidRPr="0097151D">
        <w:rPr>
          <w:szCs w:val="28"/>
        </w:rPr>
        <w:t xml:space="preserve">в размере </w:t>
      </w:r>
      <w:r w:rsidR="00C42C62">
        <w:rPr>
          <w:szCs w:val="28"/>
        </w:rPr>
        <w:t>2</w:t>
      </w:r>
      <w:r w:rsidR="00D94CF4">
        <w:rPr>
          <w:szCs w:val="28"/>
        </w:rPr>
        <w:t>29</w:t>
      </w:r>
      <w:r w:rsidR="0089740F">
        <w:rPr>
          <w:szCs w:val="28"/>
        </w:rPr>
        <w:t xml:space="preserve"> </w:t>
      </w:r>
      <w:r w:rsidR="00C42C62">
        <w:rPr>
          <w:szCs w:val="28"/>
        </w:rPr>
        <w:t>единиц, в 202</w:t>
      </w:r>
      <w:r w:rsidR="00D94CF4">
        <w:rPr>
          <w:szCs w:val="28"/>
        </w:rPr>
        <w:t>2</w:t>
      </w:r>
      <w:r w:rsidR="00C42C62">
        <w:rPr>
          <w:szCs w:val="28"/>
        </w:rPr>
        <w:t xml:space="preserve"> г.- 2</w:t>
      </w:r>
      <w:r w:rsidR="00D94CF4">
        <w:rPr>
          <w:szCs w:val="28"/>
        </w:rPr>
        <w:t>38</w:t>
      </w:r>
      <w:r w:rsidR="00C42C62">
        <w:rPr>
          <w:szCs w:val="28"/>
        </w:rPr>
        <w:t xml:space="preserve"> ед., 2022 г- 2</w:t>
      </w:r>
      <w:r w:rsidR="00D94CF4">
        <w:rPr>
          <w:szCs w:val="28"/>
        </w:rPr>
        <w:t>43</w:t>
      </w:r>
      <w:r w:rsidR="00C42C62">
        <w:rPr>
          <w:szCs w:val="28"/>
        </w:rPr>
        <w:t xml:space="preserve"> ед.</w:t>
      </w:r>
    </w:p>
    <w:p w:rsidR="000E11B6" w:rsidRPr="0097151D" w:rsidRDefault="000E11B6" w:rsidP="00C42C62">
      <w:pPr>
        <w:ind w:firstLine="720"/>
        <w:jc w:val="both"/>
        <w:rPr>
          <w:sz w:val="28"/>
          <w:szCs w:val="28"/>
        </w:rPr>
      </w:pPr>
      <w:r w:rsidRPr="0097151D">
        <w:rPr>
          <w:sz w:val="28"/>
          <w:szCs w:val="28"/>
        </w:rPr>
        <w:lastRenderedPageBreak/>
        <w:t xml:space="preserve">Численность работников в малом предпринимательстве незначительно </w:t>
      </w:r>
      <w:r w:rsidR="00FD0765" w:rsidRPr="0097151D">
        <w:rPr>
          <w:sz w:val="28"/>
          <w:szCs w:val="28"/>
        </w:rPr>
        <w:t>увеличилась</w:t>
      </w:r>
      <w:r w:rsidRPr="0097151D">
        <w:rPr>
          <w:sz w:val="28"/>
          <w:szCs w:val="28"/>
        </w:rPr>
        <w:t xml:space="preserve"> по оценке 20</w:t>
      </w:r>
      <w:r w:rsidR="00D94CF4">
        <w:rPr>
          <w:sz w:val="28"/>
          <w:szCs w:val="28"/>
        </w:rPr>
        <w:t>20</w:t>
      </w:r>
      <w:r w:rsidR="00387903">
        <w:rPr>
          <w:sz w:val="28"/>
          <w:szCs w:val="28"/>
        </w:rPr>
        <w:t xml:space="preserve"> </w:t>
      </w:r>
      <w:r w:rsidRPr="0097151D">
        <w:rPr>
          <w:sz w:val="28"/>
          <w:szCs w:val="28"/>
        </w:rPr>
        <w:t xml:space="preserve">года и составила </w:t>
      </w:r>
      <w:r w:rsidR="00D94CF4">
        <w:rPr>
          <w:sz w:val="28"/>
          <w:szCs w:val="28"/>
        </w:rPr>
        <w:t>99</w:t>
      </w:r>
      <w:r w:rsidR="00387903">
        <w:rPr>
          <w:sz w:val="28"/>
          <w:szCs w:val="28"/>
        </w:rPr>
        <w:t>,</w:t>
      </w:r>
      <w:r w:rsidR="00D94CF4">
        <w:rPr>
          <w:sz w:val="28"/>
          <w:szCs w:val="28"/>
        </w:rPr>
        <w:t>8</w:t>
      </w:r>
      <w:r w:rsidRPr="0097151D">
        <w:rPr>
          <w:sz w:val="28"/>
          <w:szCs w:val="28"/>
        </w:rPr>
        <w:t xml:space="preserve">% </w:t>
      </w:r>
      <w:r w:rsidR="00C42C62">
        <w:rPr>
          <w:sz w:val="28"/>
          <w:szCs w:val="28"/>
        </w:rPr>
        <w:t>(5</w:t>
      </w:r>
      <w:r w:rsidR="00D94CF4">
        <w:rPr>
          <w:sz w:val="28"/>
          <w:szCs w:val="28"/>
        </w:rPr>
        <w:t xml:space="preserve">09 </w:t>
      </w:r>
      <w:r w:rsidR="00C42C62">
        <w:rPr>
          <w:sz w:val="28"/>
          <w:szCs w:val="28"/>
        </w:rPr>
        <w:t xml:space="preserve">чел.) </w:t>
      </w:r>
      <w:r w:rsidRPr="0097151D">
        <w:rPr>
          <w:sz w:val="28"/>
          <w:szCs w:val="28"/>
        </w:rPr>
        <w:t>от отчетных данных 201</w:t>
      </w:r>
      <w:r w:rsidR="00D94CF4">
        <w:rPr>
          <w:sz w:val="28"/>
          <w:szCs w:val="28"/>
        </w:rPr>
        <w:t>9</w:t>
      </w:r>
      <w:r w:rsidRPr="0097151D">
        <w:rPr>
          <w:sz w:val="28"/>
          <w:szCs w:val="28"/>
        </w:rPr>
        <w:t xml:space="preserve"> года. </w:t>
      </w:r>
      <w:r w:rsidR="00387903" w:rsidRPr="00387903">
        <w:rPr>
          <w:sz w:val="28"/>
          <w:szCs w:val="28"/>
        </w:rPr>
        <w:t>В 20</w:t>
      </w:r>
      <w:r w:rsidR="00C42C62">
        <w:rPr>
          <w:sz w:val="28"/>
          <w:szCs w:val="28"/>
        </w:rPr>
        <w:t>2</w:t>
      </w:r>
      <w:r w:rsidR="00D94CF4">
        <w:rPr>
          <w:sz w:val="28"/>
          <w:szCs w:val="28"/>
        </w:rPr>
        <w:t>1</w:t>
      </w:r>
      <w:r w:rsidR="00387903" w:rsidRPr="00387903">
        <w:rPr>
          <w:sz w:val="28"/>
          <w:szCs w:val="28"/>
        </w:rPr>
        <w:t xml:space="preserve"> году планируется </w:t>
      </w:r>
      <w:r w:rsidR="00C42C62">
        <w:rPr>
          <w:sz w:val="28"/>
          <w:szCs w:val="28"/>
        </w:rPr>
        <w:t>5</w:t>
      </w:r>
      <w:r w:rsidR="00D94CF4">
        <w:rPr>
          <w:sz w:val="28"/>
          <w:szCs w:val="28"/>
        </w:rPr>
        <w:t>09</w:t>
      </w:r>
      <w:r w:rsidR="00387903">
        <w:rPr>
          <w:sz w:val="28"/>
          <w:szCs w:val="28"/>
        </w:rPr>
        <w:t xml:space="preserve"> чел</w:t>
      </w:r>
      <w:r w:rsidR="00387903" w:rsidRPr="00387903">
        <w:rPr>
          <w:sz w:val="28"/>
          <w:szCs w:val="28"/>
        </w:rPr>
        <w:t>., в 202</w:t>
      </w:r>
      <w:r w:rsidR="00D94CF4">
        <w:rPr>
          <w:sz w:val="28"/>
          <w:szCs w:val="28"/>
        </w:rPr>
        <w:t>2</w:t>
      </w:r>
      <w:r w:rsidR="00387903" w:rsidRPr="00387903">
        <w:rPr>
          <w:sz w:val="28"/>
          <w:szCs w:val="28"/>
        </w:rPr>
        <w:t xml:space="preserve"> году </w:t>
      </w:r>
      <w:r w:rsidR="00D94CF4">
        <w:rPr>
          <w:sz w:val="28"/>
          <w:szCs w:val="28"/>
        </w:rPr>
        <w:t>–</w:t>
      </w:r>
      <w:r w:rsidR="00387903" w:rsidRPr="00387903">
        <w:rPr>
          <w:sz w:val="28"/>
          <w:szCs w:val="28"/>
        </w:rPr>
        <w:t xml:space="preserve"> </w:t>
      </w:r>
      <w:r w:rsidR="00C42C62">
        <w:rPr>
          <w:sz w:val="28"/>
          <w:szCs w:val="28"/>
        </w:rPr>
        <w:t>5</w:t>
      </w:r>
      <w:r w:rsidR="00D94CF4">
        <w:rPr>
          <w:sz w:val="28"/>
          <w:szCs w:val="28"/>
        </w:rPr>
        <w:t>09</w:t>
      </w:r>
      <w:r w:rsidR="00387903">
        <w:rPr>
          <w:sz w:val="28"/>
          <w:szCs w:val="28"/>
        </w:rPr>
        <w:t xml:space="preserve"> чел.</w:t>
      </w:r>
      <w:r w:rsidR="00387903" w:rsidRPr="00387903">
        <w:rPr>
          <w:sz w:val="28"/>
          <w:szCs w:val="28"/>
        </w:rPr>
        <w:t>, в 202</w:t>
      </w:r>
      <w:r w:rsidR="00D94CF4">
        <w:rPr>
          <w:sz w:val="28"/>
          <w:szCs w:val="28"/>
        </w:rPr>
        <w:t>3</w:t>
      </w:r>
      <w:r w:rsidR="00387903" w:rsidRPr="00387903">
        <w:rPr>
          <w:sz w:val="28"/>
          <w:szCs w:val="28"/>
        </w:rPr>
        <w:t xml:space="preserve"> году </w:t>
      </w:r>
      <w:r w:rsidR="00D94CF4">
        <w:rPr>
          <w:sz w:val="28"/>
          <w:szCs w:val="28"/>
        </w:rPr>
        <w:t>–</w:t>
      </w:r>
      <w:r w:rsidR="00387903" w:rsidRPr="00387903">
        <w:rPr>
          <w:sz w:val="28"/>
          <w:szCs w:val="28"/>
        </w:rPr>
        <w:t xml:space="preserve"> до </w:t>
      </w:r>
      <w:r w:rsidR="00387903">
        <w:rPr>
          <w:sz w:val="28"/>
          <w:szCs w:val="28"/>
        </w:rPr>
        <w:t>5</w:t>
      </w:r>
      <w:r w:rsidR="00D94CF4">
        <w:rPr>
          <w:sz w:val="28"/>
          <w:szCs w:val="28"/>
        </w:rPr>
        <w:t>10</w:t>
      </w:r>
      <w:r w:rsidR="00387903" w:rsidRPr="0097151D">
        <w:t xml:space="preserve"> </w:t>
      </w:r>
      <w:r w:rsidRPr="0097151D">
        <w:rPr>
          <w:sz w:val="28"/>
          <w:szCs w:val="28"/>
        </w:rPr>
        <w:t>человек.</w:t>
      </w:r>
    </w:p>
    <w:p w:rsidR="008336A1" w:rsidRPr="0097151D" w:rsidRDefault="008336A1" w:rsidP="008336A1">
      <w:pPr>
        <w:ind w:firstLine="720"/>
        <w:jc w:val="both"/>
        <w:rPr>
          <w:sz w:val="28"/>
          <w:szCs w:val="28"/>
        </w:rPr>
      </w:pPr>
      <w:proofErr w:type="gramStart"/>
      <w:r w:rsidRPr="0097151D">
        <w:rPr>
          <w:sz w:val="28"/>
          <w:szCs w:val="28"/>
        </w:rPr>
        <w:t xml:space="preserve">Численность </w:t>
      </w:r>
      <w:r w:rsidR="00833334" w:rsidRPr="0097151D">
        <w:rPr>
          <w:sz w:val="28"/>
          <w:szCs w:val="28"/>
        </w:rPr>
        <w:t xml:space="preserve">постоянного населения (среднегодовая) </w:t>
      </w:r>
      <w:r w:rsidRPr="0097151D">
        <w:rPr>
          <w:sz w:val="28"/>
          <w:szCs w:val="28"/>
        </w:rPr>
        <w:t xml:space="preserve">по данным органов статистики </w:t>
      </w:r>
      <w:r w:rsidR="00387903">
        <w:rPr>
          <w:sz w:val="28"/>
          <w:szCs w:val="28"/>
        </w:rPr>
        <w:t xml:space="preserve">и переписи населения в соответствии с </w:t>
      </w:r>
      <w:proofErr w:type="spellStart"/>
      <w:r w:rsidR="00387903">
        <w:rPr>
          <w:sz w:val="28"/>
          <w:szCs w:val="28"/>
        </w:rPr>
        <w:t>похозяйственными</w:t>
      </w:r>
      <w:proofErr w:type="spellEnd"/>
      <w:r w:rsidR="00387903">
        <w:rPr>
          <w:sz w:val="28"/>
          <w:szCs w:val="28"/>
        </w:rPr>
        <w:t xml:space="preserve"> книгами </w:t>
      </w:r>
      <w:r w:rsidRPr="0097151D">
        <w:rPr>
          <w:sz w:val="28"/>
          <w:szCs w:val="28"/>
        </w:rPr>
        <w:t>в 20</w:t>
      </w:r>
      <w:r w:rsidR="00D94CF4">
        <w:rPr>
          <w:sz w:val="28"/>
          <w:szCs w:val="28"/>
        </w:rPr>
        <w:t>20</w:t>
      </w:r>
      <w:r w:rsidRPr="0097151D">
        <w:rPr>
          <w:sz w:val="28"/>
          <w:szCs w:val="28"/>
        </w:rPr>
        <w:t xml:space="preserve"> году составила </w:t>
      </w:r>
      <w:r w:rsidR="00AB5AF6">
        <w:rPr>
          <w:sz w:val="28"/>
          <w:szCs w:val="28"/>
        </w:rPr>
        <w:t>6,7</w:t>
      </w:r>
      <w:r w:rsidR="00D94CF4">
        <w:rPr>
          <w:sz w:val="28"/>
          <w:szCs w:val="28"/>
        </w:rPr>
        <w:t>80</w:t>
      </w:r>
      <w:r w:rsidR="009C3701" w:rsidRPr="0097151D">
        <w:rPr>
          <w:sz w:val="28"/>
          <w:szCs w:val="28"/>
        </w:rPr>
        <w:t xml:space="preserve"> </w:t>
      </w:r>
      <w:r w:rsidRPr="0097151D">
        <w:rPr>
          <w:sz w:val="28"/>
          <w:szCs w:val="28"/>
        </w:rPr>
        <w:t>тыс. человек, которая к уровню 201</w:t>
      </w:r>
      <w:r w:rsidR="00D94CF4">
        <w:rPr>
          <w:sz w:val="28"/>
          <w:szCs w:val="28"/>
        </w:rPr>
        <w:t>9</w:t>
      </w:r>
      <w:r w:rsidRPr="0097151D">
        <w:rPr>
          <w:sz w:val="28"/>
          <w:szCs w:val="28"/>
        </w:rPr>
        <w:t xml:space="preserve"> года выросла на </w:t>
      </w:r>
      <w:r w:rsidR="00AB5AF6">
        <w:rPr>
          <w:sz w:val="28"/>
          <w:szCs w:val="28"/>
        </w:rPr>
        <w:t>100,</w:t>
      </w:r>
      <w:r w:rsidR="00D94CF4">
        <w:rPr>
          <w:sz w:val="28"/>
          <w:szCs w:val="28"/>
        </w:rPr>
        <w:t>5</w:t>
      </w:r>
      <w:r w:rsidRPr="0097151D">
        <w:rPr>
          <w:sz w:val="28"/>
          <w:szCs w:val="28"/>
        </w:rPr>
        <w:t>%. В 20</w:t>
      </w:r>
      <w:r w:rsidR="00C42C62">
        <w:rPr>
          <w:sz w:val="28"/>
          <w:szCs w:val="28"/>
        </w:rPr>
        <w:t>2</w:t>
      </w:r>
      <w:r w:rsidR="00D94CF4">
        <w:rPr>
          <w:sz w:val="28"/>
          <w:szCs w:val="28"/>
        </w:rPr>
        <w:t>1</w:t>
      </w:r>
      <w:r w:rsidR="00C42C62">
        <w:rPr>
          <w:sz w:val="28"/>
          <w:szCs w:val="28"/>
        </w:rPr>
        <w:t xml:space="preserve"> г. </w:t>
      </w:r>
      <w:r w:rsidR="00D94CF4">
        <w:rPr>
          <w:sz w:val="28"/>
          <w:szCs w:val="28"/>
        </w:rPr>
        <w:t>–</w:t>
      </w:r>
      <w:r w:rsidR="00C42C62">
        <w:rPr>
          <w:sz w:val="28"/>
          <w:szCs w:val="28"/>
        </w:rPr>
        <w:t xml:space="preserve"> 6,</w:t>
      </w:r>
      <w:r w:rsidR="00D94CF4">
        <w:rPr>
          <w:sz w:val="28"/>
          <w:szCs w:val="28"/>
        </w:rPr>
        <w:t>903</w:t>
      </w:r>
      <w:r w:rsidR="00C42C62">
        <w:rPr>
          <w:sz w:val="28"/>
          <w:szCs w:val="28"/>
        </w:rPr>
        <w:t xml:space="preserve"> тыс. чел.</w:t>
      </w:r>
      <w:r w:rsidR="00AB5AF6">
        <w:rPr>
          <w:sz w:val="28"/>
          <w:szCs w:val="28"/>
        </w:rPr>
        <w:t>,</w:t>
      </w:r>
      <w:r w:rsidR="00C42C62">
        <w:rPr>
          <w:sz w:val="28"/>
          <w:szCs w:val="28"/>
        </w:rPr>
        <w:t xml:space="preserve"> </w:t>
      </w:r>
      <w:r w:rsidR="00D94CF4">
        <w:rPr>
          <w:sz w:val="28"/>
          <w:szCs w:val="28"/>
        </w:rPr>
        <w:br/>
      </w:r>
      <w:r w:rsidR="00C42C62">
        <w:rPr>
          <w:sz w:val="28"/>
          <w:szCs w:val="28"/>
        </w:rPr>
        <w:t xml:space="preserve">в </w:t>
      </w:r>
      <w:r w:rsidR="00AB5AF6">
        <w:rPr>
          <w:sz w:val="28"/>
          <w:szCs w:val="28"/>
        </w:rPr>
        <w:t>202</w:t>
      </w:r>
      <w:r w:rsidR="00D94CF4">
        <w:rPr>
          <w:sz w:val="28"/>
          <w:szCs w:val="28"/>
        </w:rPr>
        <w:t>2</w:t>
      </w:r>
      <w:r w:rsidR="00C42C62">
        <w:rPr>
          <w:sz w:val="28"/>
          <w:szCs w:val="28"/>
        </w:rPr>
        <w:t xml:space="preserve"> </w:t>
      </w:r>
      <w:r w:rsidR="00D94CF4">
        <w:rPr>
          <w:sz w:val="28"/>
          <w:szCs w:val="28"/>
        </w:rPr>
        <w:t>–</w:t>
      </w:r>
      <w:r w:rsidR="00C42C62">
        <w:rPr>
          <w:sz w:val="28"/>
          <w:szCs w:val="28"/>
        </w:rPr>
        <w:t xml:space="preserve"> 6,9</w:t>
      </w:r>
      <w:r w:rsidR="00D94CF4">
        <w:rPr>
          <w:sz w:val="28"/>
          <w:szCs w:val="28"/>
        </w:rPr>
        <w:t>21</w:t>
      </w:r>
      <w:r w:rsidR="00C42C62">
        <w:rPr>
          <w:sz w:val="28"/>
          <w:szCs w:val="28"/>
        </w:rPr>
        <w:t xml:space="preserve"> тыс. чел., </w:t>
      </w:r>
      <w:r w:rsidR="00363C51" w:rsidRPr="0097151D">
        <w:rPr>
          <w:sz w:val="28"/>
          <w:szCs w:val="28"/>
        </w:rPr>
        <w:t>и</w:t>
      </w:r>
      <w:r w:rsidRPr="0097151D">
        <w:rPr>
          <w:sz w:val="28"/>
          <w:szCs w:val="28"/>
        </w:rPr>
        <w:t xml:space="preserve"> </w:t>
      </w:r>
      <w:r w:rsidR="00AB5AF6">
        <w:rPr>
          <w:sz w:val="28"/>
          <w:szCs w:val="28"/>
        </w:rPr>
        <w:t>202</w:t>
      </w:r>
      <w:r w:rsidR="00D94CF4">
        <w:rPr>
          <w:sz w:val="28"/>
          <w:szCs w:val="28"/>
        </w:rPr>
        <w:t>3</w:t>
      </w:r>
      <w:r w:rsidR="00C42C62">
        <w:rPr>
          <w:sz w:val="28"/>
          <w:szCs w:val="28"/>
        </w:rPr>
        <w:t xml:space="preserve"> </w:t>
      </w:r>
      <w:r w:rsidR="00D94CF4">
        <w:rPr>
          <w:sz w:val="28"/>
          <w:szCs w:val="28"/>
        </w:rPr>
        <w:t>–</w:t>
      </w:r>
      <w:r w:rsidR="00C42C62">
        <w:rPr>
          <w:sz w:val="28"/>
          <w:szCs w:val="28"/>
        </w:rPr>
        <w:t xml:space="preserve"> 6,</w:t>
      </w:r>
      <w:r w:rsidR="006C0A96">
        <w:rPr>
          <w:sz w:val="28"/>
          <w:szCs w:val="28"/>
        </w:rPr>
        <w:t>9</w:t>
      </w:r>
      <w:r w:rsidR="00D94CF4">
        <w:rPr>
          <w:sz w:val="28"/>
          <w:szCs w:val="28"/>
        </w:rPr>
        <w:t>49</w:t>
      </w:r>
      <w:r w:rsidR="00C42C62">
        <w:rPr>
          <w:sz w:val="28"/>
          <w:szCs w:val="28"/>
        </w:rPr>
        <w:t xml:space="preserve"> тыс. чел. </w:t>
      </w:r>
      <w:r w:rsidRPr="0097151D">
        <w:rPr>
          <w:sz w:val="28"/>
          <w:szCs w:val="28"/>
        </w:rPr>
        <w:t>Увеличение численности населения происходит за счет миграционного прироста, чему способствуют удобное географическое расположение</w:t>
      </w:r>
      <w:proofErr w:type="gramEnd"/>
      <w:r w:rsidRPr="0097151D">
        <w:rPr>
          <w:sz w:val="28"/>
          <w:szCs w:val="28"/>
        </w:rPr>
        <w:t xml:space="preserve"> поселения, благоприятные климатические условия и комфортные условия проживания</w:t>
      </w:r>
      <w:r w:rsidR="00AB5AF6">
        <w:rPr>
          <w:sz w:val="28"/>
          <w:szCs w:val="28"/>
        </w:rPr>
        <w:t>, а также повышение рождаемости</w:t>
      </w:r>
      <w:r w:rsidRPr="0097151D">
        <w:rPr>
          <w:sz w:val="28"/>
          <w:szCs w:val="28"/>
        </w:rPr>
        <w:t>.</w:t>
      </w:r>
    </w:p>
    <w:p w:rsidR="00833334" w:rsidRPr="0097151D" w:rsidRDefault="000E11B6" w:rsidP="008336A1">
      <w:pPr>
        <w:ind w:firstLine="720"/>
        <w:jc w:val="both"/>
        <w:rPr>
          <w:sz w:val="28"/>
          <w:szCs w:val="28"/>
        </w:rPr>
      </w:pPr>
      <w:proofErr w:type="gramStart"/>
      <w:r w:rsidRPr="0097151D">
        <w:rPr>
          <w:sz w:val="28"/>
          <w:szCs w:val="28"/>
        </w:rPr>
        <w:t>В 20</w:t>
      </w:r>
      <w:r w:rsidR="00D94CF4">
        <w:rPr>
          <w:sz w:val="28"/>
          <w:szCs w:val="28"/>
        </w:rPr>
        <w:t>20</w:t>
      </w:r>
      <w:r w:rsidRPr="0097151D">
        <w:rPr>
          <w:sz w:val="28"/>
          <w:szCs w:val="28"/>
        </w:rPr>
        <w:t xml:space="preserve"> году численность занятых в эконо</w:t>
      </w:r>
      <w:r w:rsidR="00AB5AF6">
        <w:rPr>
          <w:sz w:val="28"/>
          <w:szCs w:val="28"/>
        </w:rPr>
        <w:t>мике (среднегодовая) составила 1,</w:t>
      </w:r>
      <w:r w:rsidR="006C0A96">
        <w:rPr>
          <w:sz w:val="28"/>
          <w:szCs w:val="28"/>
        </w:rPr>
        <w:t>6</w:t>
      </w:r>
      <w:r w:rsidR="00D94CF4">
        <w:rPr>
          <w:sz w:val="28"/>
          <w:szCs w:val="28"/>
        </w:rPr>
        <w:t>95</w:t>
      </w:r>
      <w:r w:rsidR="00AB5AF6">
        <w:rPr>
          <w:sz w:val="28"/>
          <w:szCs w:val="28"/>
        </w:rPr>
        <w:t xml:space="preserve"> </w:t>
      </w:r>
      <w:r w:rsidRPr="0097151D">
        <w:rPr>
          <w:sz w:val="28"/>
          <w:szCs w:val="28"/>
        </w:rPr>
        <w:t xml:space="preserve">тыс. человек, или </w:t>
      </w:r>
      <w:r w:rsidR="00D94CF4">
        <w:rPr>
          <w:sz w:val="28"/>
          <w:szCs w:val="28"/>
        </w:rPr>
        <w:t>100</w:t>
      </w:r>
      <w:r w:rsidR="006C0A96">
        <w:rPr>
          <w:sz w:val="28"/>
          <w:szCs w:val="28"/>
        </w:rPr>
        <w:t>,</w:t>
      </w:r>
      <w:r w:rsidR="00D94CF4">
        <w:rPr>
          <w:sz w:val="28"/>
          <w:szCs w:val="28"/>
        </w:rPr>
        <w:t>2</w:t>
      </w:r>
      <w:r w:rsidRPr="0097151D">
        <w:rPr>
          <w:sz w:val="28"/>
          <w:szCs w:val="28"/>
        </w:rPr>
        <w:t>% от отчетных данных 201</w:t>
      </w:r>
      <w:r w:rsidR="00D94CF4">
        <w:rPr>
          <w:sz w:val="28"/>
          <w:szCs w:val="28"/>
        </w:rPr>
        <w:t>9</w:t>
      </w:r>
      <w:r w:rsidRPr="0097151D">
        <w:rPr>
          <w:sz w:val="28"/>
          <w:szCs w:val="28"/>
        </w:rPr>
        <w:t xml:space="preserve"> года.</w:t>
      </w:r>
      <w:proofErr w:type="gramEnd"/>
      <w:r w:rsidR="000D6A23" w:rsidRPr="0097151D">
        <w:rPr>
          <w:sz w:val="28"/>
          <w:szCs w:val="28"/>
        </w:rPr>
        <w:t xml:space="preserve"> </w:t>
      </w:r>
      <w:r w:rsidR="00A32532" w:rsidRPr="0097151D">
        <w:rPr>
          <w:sz w:val="28"/>
          <w:szCs w:val="28"/>
        </w:rPr>
        <w:t>На 20</w:t>
      </w:r>
      <w:r w:rsidR="00117B30">
        <w:rPr>
          <w:sz w:val="28"/>
          <w:szCs w:val="28"/>
        </w:rPr>
        <w:t>2</w:t>
      </w:r>
      <w:r w:rsidR="00D94CF4">
        <w:rPr>
          <w:sz w:val="28"/>
          <w:szCs w:val="28"/>
        </w:rPr>
        <w:t>1</w:t>
      </w:r>
      <w:r w:rsidR="00A32532" w:rsidRPr="0097151D">
        <w:rPr>
          <w:sz w:val="28"/>
          <w:szCs w:val="28"/>
        </w:rPr>
        <w:t xml:space="preserve"> год планируется рост числ</w:t>
      </w:r>
      <w:r w:rsidR="00AB5AF6">
        <w:rPr>
          <w:sz w:val="28"/>
          <w:szCs w:val="28"/>
        </w:rPr>
        <w:t xml:space="preserve">енности занятых в экономике до </w:t>
      </w:r>
      <w:r w:rsidR="00117B30">
        <w:rPr>
          <w:sz w:val="28"/>
          <w:szCs w:val="28"/>
        </w:rPr>
        <w:t>1,</w:t>
      </w:r>
      <w:r w:rsidR="00D94CF4">
        <w:rPr>
          <w:sz w:val="28"/>
          <w:szCs w:val="28"/>
        </w:rPr>
        <w:t>702</w:t>
      </w:r>
      <w:r w:rsidR="00AB5AF6">
        <w:rPr>
          <w:sz w:val="28"/>
          <w:szCs w:val="28"/>
        </w:rPr>
        <w:t xml:space="preserve"> тыс. чел., на 202</w:t>
      </w:r>
      <w:r w:rsidR="00D94CF4">
        <w:rPr>
          <w:sz w:val="28"/>
          <w:szCs w:val="28"/>
        </w:rPr>
        <w:t>2</w:t>
      </w:r>
      <w:r w:rsidR="00A32532" w:rsidRPr="0097151D">
        <w:rPr>
          <w:sz w:val="28"/>
          <w:szCs w:val="28"/>
        </w:rPr>
        <w:t xml:space="preserve"> год </w:t>
      </w:r>
      <w:r w:rsidR="00D94CF4">
        <w:rPr>
          <w:sz w:val="28"/>
          <w:szCs w:val="28"/>
        </w:rPr>
        <w:t>–</w:t>
      </w:r>
      <w:r w:rsidR="00A32532" w:rsidRPr="0097151D">
        <w:rPr>
          <w:sz w:val="28"/>
          <w:szCs w:val="28"/>
        </w:rPr>
        <w:t xml:space="preserve"> до </w:t>
      </w:r>
      <w:r w:rsidR="00AB5AF6">
        <w:rPr>
          <w:sz w:val="28"/>
          <w:szCs w:val="28"/>
        </w:rPr>
        <w:t>1,</w:t>
      </w:r>
      <w:r w:rsidR="00D94CF4">
        <w:rPr>
          <w:sz w:val="28"/>
          <w:szCs w:val="28"/>
        </w:rPr>
        <w:t>753</w:t>
      </w:r>
      <w:r w:rsidR="00CF254B" w:rsidRPr="0097151D">
        <w:rPr>
          <w:sz w:val="28"/>
          <w:szCs w:val="28"/>
        </w:rPr>
        <w:t xml:space="preserve"> тыс. чел., на 202</w:t>
      </w:r>
      <w:r w:rsidR="00D94CF4">
        <w:rPr>
          <w:sz w:val="28"/>
          <w:szCs w:val="28"/>
        </w:rPr>
        <w:t xml:space="preserve">3 </w:t>
      </w:r>
      <w:r w:rsidR="00A32532" w:rsidRPr="0097151D">
        <w:rPr>
          <w:sz w:val="28"/>
          <w:szCs w:val="28"/>
        </w:rPr>
        <w:t xml:space="preserve">год </w:t>
      </w:r>
      <w:r w:rsidR="00D94CF4">
        <w:rPr>
          <w:sz w:val="28"/>
          <w:szCs w:val="28"/>
        </w:rPr>
        <w:t>–</w:t>
      </w:r>
      <w:r w:rsidR="00A32532" w:rsidRPr="0097151D">
        <w:rPr>
          <w:sz w:val="28"/>
          <w:szCs w:val="28"/>
        </w:rPr>
        <w:t xml:space="preserve"> до </w:t>
      </w:r>
      <w:r w:rsidR="00117B30">
        <w:rPr>
          <w:sz w:val="28"/>
          <w:szCs w:val="28"/>
        </w:rPr>
        <w:t>1,</w:t>
      </w:r>
      <w:r w:rsidR="00D94CF4">
        <w:rPr>
          <w:sz w:val="28"/>
          <w:szCs w:val="28"/>
        </w:rPr>
        <w:t>800</w:t>
      </w:r>
      <w:r w:rsidR="00A32532" w:rsidRPr="0097151D">
        <w:rPr>
          <w:sz w:val="28"/>
          <w:szCs w:val="28"/>
        </w:rPr>
        <w:t xml:space="preserve"> тыс. чел.</w:t>
      </w:r>
    </w:p>
    <w:p w:rsidR="008336A1" w:rsidRPr="0097151D" w:rsidRDefault="00FA325A" w:rsidP="008336A1">
      <w:pPr>
        <w:ind w:firstLine="709"/>
        <w:jc w:val="both"/>
        <w:rPr>
          <w:color w:val="000000"/>
          <w:sz w:val="28"/>
          <w:szCs w:val="28"/>
        </w:rPr>
      </w:pPr>
      <w:r w:rsidRPr="0097151D">
        <w:rPr>
          <w:sz w:val="28"/>
          <w:szCs w:val="28"/>
        </w:rPr>
        <w:t>Среднегодовой у</w:t>
      </w:r>
      <w:r w:rsidR="008336A1" w:rsidRPr="0097151D">
        <w:rPr>
          <w:sz w:val="28"/>
          <w:szCs w:val="28"/>
        </w:rPr>
        <w:t>ровень регистрируемой безработицы в оценке 20</w:t>
      </w:r>
      <w:r w:rsidR="00D94CF4">
        <w:rPr>
          <w:sz w:val="28"/>
          <w:szCs w:val="28"/>
        </w:rPr>
        <w:t>20</w:t>
      </w:r>
      <w:r w:rsidR="008336A1" w:rsidRPr="0097151D">
        <w:rPr>
          <w:sz w:val="28"/>
          <w:szCs w:val="28"/>
        </w:rPr>
        <w:t xml:space="preserve"> года составил </w:t>
      </w:r>
      <w:r w:rsidR="00015E0C">
        <w:rPr>
          <w:sz w:val="28"/>
          <w:szCs w:val="28"/>
        </w:rPr>
        <w:t>3</w:t>
      </w:r>
      <w:r w:rsidR="008336A1" w:rsidRPr="0097151D">
        <w:rPr>
          <w:sz w:val="28"/>
          <w:szCs w:val="28"/>
        </w:rPr>
        <w:t>,</w:t>
      </w:r>
      <w:r w:rsidR="00B07812">
        <w:rPr>
          <w:sz w:val="28"/>
          <w:szCs w:val="28"/>
        </w:rPr>
        <w:t>4</w:t>
      </w:r>
      <w:r w:rsidR="008336A1" w:rsidRPr="0097151D">
        <w:rPr>
          <w:sz w:val="28"/>
          <w:szCs w:val="28"/>
        </w:rPr>
        <w:t>% к численности трудоспособного населения в трудоспособно</w:t>
      </w:r>
      <w:r w:rsidRPr="0097151D">
        <w:rPr>
          <w:sz w:val="28"/>
          <w:szCs w:val="28"/>
        </w:rPr>
        <w:t>м возрасте, и в сравнении с 201</w:t>
      </w:r>
      <w:r w:rsidR="00015E0C">
        <w:rPr>
          <w:sz w:val="28"/>
          <w:szCs w:val="28"/>
        </w:rPr>
        <w:t>9</w:t>
      </w:r>
      <w:r w:rsidR="008336A1" w:rsidRPr="0097151D">
        <w:rPr>
          <w:sz w:val="28"/>
          <w:szCs w:val="28"/>
        </w:rPr>
        <w:t xml:space="preserve"> годом </w:t>
      </w:r>
      <w:r w:rsidR="00015E0C">
        <w:rPr>
          <w:sz w:val="28"/>
          <w:szCs w:val="28"/>
        </w:rPr>
        <w:t>увеличи</w:t>
      </w:r>
      <w:r w:rsidR="003E54B6" w:rsidRPr="0097151D">
        <w:rPr>
          <w:sz w:val="28"/>
          <w:szCs w:val="28"/>
        </w:rPr>
        <w:t>лся</w:t>
      </w:r>
      <w:r w:rsidR="008336A1" w:rsidRPr="0097151D">
        <w:rPr>
          <w:sz w:val="28"/>
          <w:szCs w:val="28"/>
        </w:rPr>
        <w:t>.</w:t>
      </w:r>
      <w:r w:rsidRPr="0097151D">
        <w:rPr>
          <w:sz w:val="28"/>
          <w:szCs w:val="28"/>
        </w:rPr>
        <w:t xml:space="preserve"> В 20</w:t>
      </w:r>
      <w:r w:rsidR="00015E0C">
        <w:rPr>
          <w:sz w:val="28"/>
          <w:szCs w:val="28"/>
        </w:rPr>
        <w:t>21</w:t>
      </w:r>
      <w:r w:rsidR="002A053A">
        <w:rPr>
          <w:sz w:val="28"/>
          <w:szCs w:val="28"/>
        </w:rPr>
        <w:t> </w:t>
      </w:r>
      <w:bookmarkStart w:id="0" w:name="_GoBack"/>
      <w:bookmarkEnd w:id="0"/>
      <w:r w:rsidR="00015E0C">
        <w:rPr>
          <w:sz w:val="28"/>
          <w:szCs w:val="28"/>
        </w:rPr>
        <w:t>году</w:t>
      </w:r>
      <w:r w:rsidR="00EC6CD8">
        <w:rPr>
          <w:sz w:val="28"/>
          <w:szCs w:val="28"/>
        </w:rPr>
        <w:t xml:space="preserve"> </w:t>
      </w:r>
      <w:r w:rsidR="003E54B6" w:rsidRPr="0097151D">
        <w:rPr>
          <w:sz w:val="28"/>
          <w:szCs w:val="28"/>
        </w:rPr>
        <w:t xml:space="preserve">данный показатель планируется </w:t>
      </w:r>
      <w:r w:rsidR="00015E0C">
        <w:rPr>
          <w:sz w:val="28"/>
          <w:szCs w:val="28"/>
        </w:rPr>
        <w:t>2,4</w:t>
      </w:r>
      <w:r w:rsidR="00117B30">
        <w:rPr>
          <w:sz w:val="28"/>
          <w:szCs w:val="28"/>
        </w:rPr>
        <w:t>%</w:t>
      </w:r>
      <w:r w:rsidR="003E54B6" w:rsidRPr="0097151D">
        <w:rPr>
          <w:sz w:val="28"/>
          <w:szCs w:val="28"/>
        </w:rPr>
        <w:t xml:space="preserve">. </w:t>
      </w:r>
      <w:r w:rsidR="00015E0C" w:rsidRPr="0097151D">
        <w:rPr>
          <w:sz w:val="28"/>
          <w:szCs w:val="28"/>
        </w:rPr>
        <w:t>В 20</w:t>
      </w:r>
      <w:r w:rsidR="00015E0C">
        <w:rPr>
          <w:sz w:val="28"/>
          <w:szCs w:val="28"/>
        </w:rPr>
        <w:t>2</w:t>
      </w:r>
      <w:r w:rsidR="00015E0C">
        <w:rPr>
          <w:sz w:val="28"/>
          <w:szCs w:val="28"/>
        </w:rPr>
        <w:t>2, 2023 годах</w:t>
      </w:r>
      <w:r w:rsidR="00015E0C">
        <w:rPr>
          <w:sz w:val="28"/>
          <w:szCs w:val="28"/>
        </w:rPr>
        <w:t xml:space="preserve"> </w:t>
      </w:r>
      <w:r w:rsidR="00015E0C" w:rsidRPr="0097151D">
        <w:rPr>
          <w:sz w:val="28"/>
          <w:szCs w:val="28"/>
        </w:rPr>
        <w:t xml:space="preserve">данный показатель планируется </w:t>
      </w:r>
      <w:r w:rsidR="00015E0C">
        <w:rPr>
          <w:sz w:val="28"/>
          <w:szCs w:val="28"/>
        </w:rPr>
        <w:t>1,5</w:t>
      </w:r>
      <w:r w:rsidR="00015E0C">
        <w:rPr>
          <w:sz w:val="28"/>
          <w:szCs w:val="28"/>
        </w:rPr>
        <w:t>%</w:t>
      </w:r>
      <w:r w:rsidR="00015E0C" w:rsidRPr="0097151D">
        <w:rPr>
          <w:sz w:val="28"/>
          <w:szCs w:val="28"/>
        </w:rPr>
        <w:t xml:space="preserve">. </w:t>
      </w:r>
      <w:r w:rsidR="008336A1" w:rsidRPr="0097151D">
        <w:rPr>
          <w:color w:val="000000"/>
          <w:sz w:val="28"/>
          <w:szCs w:val="28"/>
        </w:rPr>
        <w:t xml:space="preserve">Службой занятости принимаются меры по снижению напряженности на рынке труда, проводятся выездные приемы граждан, предувольнительные консультации граждан, мониторинг вакансий рабочих мест и пр. </w:t>
      </w:r>
    </w:p>
    <w:p w:rsidR="00FA325A" w:rsidRPr="0097151D" w:rsidRDefault="00FA325A" w:rsidP="008336A1">
      <w:pPr>
        <w:ind w:firstLine="709"/>
        <w:jc w:val="both"/>
        <w:rPr>
          <w:color w:val="000000"/>
        </w:rPr>
      </w:pPr>
    </w:p>
    <w:p w:rsidR="008336A1" w:rsidRPr="0097151D" w:rsidRDefault="008336A1" w:rsidP="008336A1">
      <w:pPr>
        <w:rPr>
          <w:sz w:val="28"/>
        </w:rPr>
      </w:pPr>
    </w:p>
    <w:p w:rsidR="008336A1" w:rsidRPr="0097151D" w:rsidRDefault="008336A1" w:rsidP="008336A1">
      <w:pPr>
        <w:rPr>
          <w:sz w:val="28"/>
        </w:rPr>
      </w:pPr>
    </w:p>
    <w:p w:rsidR="00C75663" w:rsidRDefault="00EC6CD8" w:rsidP="00F2209C">
      <w:pPr>
        <w:jc w:val="center"/>
      </w:pPr>
      <w:r>
        <w:rPr>
          <w:sz w:val="28"/>
        </w:rPr>
        <w:t>Глава Мичуринского сельского поселения                                В.Ю. Иванов</w:t>
      </w:r>
    </w:p>
    <w:sectPr w:rsidR="00C75663" w:rsidSect="00C953F2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D3821"/>
    <w:multiLevelType w:val="hybridMultilevel"/>
    <w:tmpl w:val="C9D0D7D4"/>
    <w:lvl w:ilvl="0" w:tplc="236AF9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1"/>
    <w:rsid w:val="00000CC7"/>
    <w:rsid w:val="00015E0C"/>
    <w:rsid w:val="00036E91"/>
    <w:rsid w:val="0004202F"/>
    <w:rsid w:val="00077EE2"/>
    <w:rsid w:val="000B0F2B"/>
    <w:rsid w:val="000D6A23"/>
    <w:rsid w:val="000E1089"/>
    <w:rsid w:val="000E11B6"/>
    <w:rsid w:val="00117B30"/>
    <w:rsid w:val="00182058"/>
    <w:rsid w:val="001F08CE"/>
    <w:rsid w:val="001F279A"/>
    <w:rsid w:val="001F7975"/>
    <w:rsid w:val="00201A3F"/>
    <w:rsid w:val="002127B6"/>
    <w:rsid w:val="00296D63"/>
    <w:rsid w:val="002A053A"/>
    <w:rsid w:val="002F4F9B"/>
    <w:rsid w:val="0032062C"/>
    <w:rsid w:val="00363C51"/>
    <w:rsid w:val="00387903"/>
    <w:rsid w:val="003E54B6"/>
    <w:rsid w:val="00401F24"/>
    <w:rsid w:val="004359C6"/>
    <w:rsid w:val="00451FC7"/>
    <w:rsid w:val="00455A92"/>
    <w:rsid w:val="004A254C"/>
    <w:rsid w:val="004D3215"/>
    <w:rsid w:val="004F3077"/>
    <w:rsid w:val="004F5DE2"/>
    <w:rsid w:val="00511C88"/>
    <w:rsid w:val="00571BB6"/>
    <w:rsid w:val="005B64F7"/>
    <w:rsid w:val="0062602A"/>
    <w:rsid w:val="00644D7A"/>
    <w:rsid w:val="0066544B"/>
    <w:rsid w:val="006C0A96"/>
    <w:rsid w:val="00703906"/>
    <w:rsid w:val="007368E0"/>
    <w:rsid w:val="00746CF6"/>
    <w:rsid w:val="0075660C"/>
    <w:rsid w:val="00775257"/>
    <w:rsid w:val="00781C77"/>
    <w:rsid w:val="007E45DD"/>
    <w:rsid w:val="007E7D70"/>
    <w:rsid w:val="007F3D42"/>
    <w:rsid w:val="008241D6"/>
    <w:rsid w:val="00833334"/>
    <w:rsid w:val="008336A1"/>
    <w:rsid w:val="00893A25"/>
    <w:rsid w:val="0089740F"/>
    <w:rsid w:val="008A3A8E"/>
    <w:rsid w:val="008C120B"/>
    <w:rsid w:val="008E0C3C"/>
    <w:rsid w:val="0090204F"/>
    <w:rsid w:val="00936901"/>
    <w:rsid w:val="009576C5"/>
    <w:rsid w:val="0097151D"/>
    <w:rsid w:val="00976983"/>
    <w:rsid w:val="009819F6"/>
    <w:rsid w:val="00983ABA"/>
    <w:rsid w:val="00992F82"/>
    <w:rsid w:val="009A1E09"/>
    <w:rsid w:val="009A62BA"/>
    <w:rsid w:val="009C3701"/>
    <w:rsid w:val="009D3853"/>
    <w:rsid w:val="00A067E1"/>
    <w:rsid w:val="00A25752"/>
    <w:rsid w:val="00A32532"/>
    <w:rsid w:val="00A67974"/>
    <w:rsid w:val="00A75DE9"/>
    <w:rsid w:val="00A8769D"/>
    <w:rsid w:val="00AB5AF6"/>
    <w:rsid w:val="00AC46B9"/>
    <w:rsid w:val="00AE670E"/>
    <w:rsid w:val="00B07812"/>
    <w:rsid w:val="00B22E44"/>
    <w:rsid w:val="00B37388"/>
    <w:rsid w:val="00B47309"/>
    <w:rsid w:val="00BA7082"/>
    <w:rsid w:val="00BC255D"/>
    <w:rsid w:val="00C42C62"/>
    <w:rsid w:val="00C727BA"/>
    <w:rsid w:val="00C75663"/>
    <w:rsid w:val="00CA5E39"/>
    <w:rsid w:val="00CB66BD"/>
    <w:rsid w:val="00CC0B1F"/>
    <w:rsid w:val="00CF1719"/>
    <w:rsid w:val="00CF254B"/>
    <w:rsid w:val="00D161E6"/>
    <w:rsid w:val="00D237CA"/>
    <w:rsid w:val="00D31BA4"/>
    <w:rsid w:val="00D926E1"/>
    <w:rsid w:val="00D94CF4"/>
    <w:rsid w:val="00DA35A0"/>
    <w:rsid w:val="00DF7C1C"/>
    <w:rsid w:val="00E148D9"/>
    <w:rsid w:val="00E17E64"/>
    <w:rsid w:val="00E31A50"/>
    <w:rsid w:val="00E32A3D"/>
    <w:rsid w:val="00E77FD5"/>
    <w:rsid w:val="00E93F36"/>
    <w:rsid w:val="00EC6CD8"/>
    <w:rsid w:val="00F2209C"/>
    <w:rsid w:val="00F72BF7"/>
    <w:rsid w:val="00F93B7E"/>
    <w:rsid w:val="00FA325A"/>
    <w:rsid w:val="00FA625A"/>
    <w:rsid w:val="00FC5D45"/>
    <w:rsid w:val="00FD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36A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336A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336A1"/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8336A1"/>
    <w:pPr>
      <w:ind w:firstLine="720"/>
    </w:pPr>
    <w:rPr>
      <w:rFonts w:eastAsia="Calibri"/>
      <w:sz w:val="28"/>
    </w:rPr>
  </w:style>
  <w:style w:type="character" w:customStyle="1" w:styleId="a6">
    <w:name w:val="Основной текст с отступом Знак"/>
    <w:basedOn w:val="a0"/>
    <w:link w:val="a5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336A1"/>
    <w:pPr>
      <w:ind w:firstLine="720"/>
      <w:jc w:val="both"/>
    </w:pPr>
    <w:rPr>
      <w:rFonts w:eastAsia="Calibri"/>
      <w:sz w:val="28"/>
    </w:rPr>
  </w:style>
  <w:style w:type="character" w:customStyle="1" w:styleId="22">
    <w:name w:val="Основной текст с отступом 2 Знак"/>
    <w:basedOn w:val="a0"/>
    <w:link w:val="21"/>
    <w:rsid w:val="008336A1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36A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336A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336A1"/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8336A1"/>
    <w:pPr>
      <w:ind w:firstLine="720"/>
    </w:pPr>
    <w:rPr>
      <w:rFonts w:eastAsia="Calibri"/>
      <w:sz w:val="28"/>
    </w:rPr>
  </w:style>
  <w:style w:type="character" w:customStyle="1" w:styleId="a6">
    <w:name w:val="Основной текст с отступом Знак"/>
    <w:basedOn w:val="a0"/>
    <w:link w:val="a5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336A1"/>
    <w:pPr>
      <w:ind w:firstLine="720"/>
      <w:jc w:val="both"/>
    </w:pPr>
    <w:rPr>
      <w:rFonts w:eastAsia="Calibri"/>
      <w:sz w:val="28"/>
    </w:rPr>
  </w:style>
  <w:style w:type="character" w:customStyle="1" w:styleId="22">
    <w:name w:val="Основной текст с отступом 2 Знак"/>
    <w:basedOn w:val="a0"/>
    <w:link w:val="21"/>
    <w:rsid w:val="008336A1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A716A-EFE4-4243-82D9-3A9E377D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Workstation</cp:lastModifiedBy>
  <cp:revision>7</cp:revision>
  <dcterms:created xsi:type="dcterms:W3CDTF">2019-10-29T08:40:00Z</dcterms:created>
  <dcterms:modified xsi:type="dcterms:W3CDTF">2020-10-30T12:59:00Z</dcterms:modified>
</cp:coreProperties>
</file>