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89" w:rsidRPr="003B5575" w:rsidRDefault="00612689" w:rsidP="003B5575">
      <w:pPr>
        <w:shd w:val="clear" w:color="auto" w:fill="FFFFFF"/>
        <w:tabs>
          <w:tab w:val="left" w:pos="5280"/>
        </w:tabs>
        <w:spacing w:line="295" w:lineRule="exact"/>
        <w:ind w:left="4262"/>
        <w:jc w:val="center"/>
        <w:rPr>
          <w:rFonts w:eastAsia="Times New Roman"/>
          <w:bCs/>
          <w:spacing w:val="-25"/>
          <w:sz w:val="28"/>
          <w:szCs w:val="28"/>
        </w:rPr>
      </w:pPr>
      <w:r w:rsidRPr="003B5575">
        <w:rPr>
          <w:rFonts w:eastAsia="Times New Roman"/>
          <w:bCs/>
          <w:noProof/>
          <w:spacing w:val="-25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ADD8603" wp14:editId="7F6B09D6">
            <wp:simplePos x="0" y="0"/>
            <wp:positionH relativeFrom="column">
              <wp:posOffset>2721148</wp:posOffset>
            </wp:positionH>
            <wp:positionV relativeFrom="paragraph">
              <wp:posOffset>-378171</wp:posOffset>
            </wp:positionV>
            <wp:extent cx="474634" cy="526472"/>
            <wp:effectExtent l="19050" t="0" r="1616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34" cy="52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689" w:rsidRDefault="00612689" w:rsidP="00612689">
      <w:pPr>
        <w:shd w:val="clear" w:color="auto" w:fill="FFFFFF"/>
        <w:tabs>
          <w:tab w:val="left" w:pos="5280"/>
        </w:tabs>
        <w:spacing w:line="295" w:lineRule="exact"/>
        <w:ind w:left="4262"/>
        <w:rPr>
          <w:rFonts w:eastAsia="Times New Roman"/>
          <w:b/>
          <w:bCs/>
          <w:spacing w:val="-25"/>
          <w:sz w:val="28"/>
          <w:szCs w:val="28"/>
        </w:rPr>
      </w:pPr>
    </w:p>
    <w:p w:rsidR="0000585F" w:rsidRPr="0000585F" w:rsidRDefault="00612689" w:rsidP="00612689">
      <w:pPr>
        <w:shd w:val="clear" w:color="auto" w:fill="FFFFFF"/>
        <w:spacing w:line="295" w:lineRule="exact"/>
        <w:ind w:left="4262"/>
        <w:rPr>
          <w:rFonts w:eastAsia="Times New Roman"/>
          <w:b/>
          <w:bCs/>
          <w:spacing w:val="-25"/>
          <w:sz w:val="28"/>
          <w:szCs w:val="28"/>
        </w:rPr>
      </w:pPr>
      <w:r w:rsidRPr="0000585F">
        <w:rPr>
          <w:rFonts w:eastAsia="Times New Roman"/>
          <w:b/>
          <w:bCs/>
          <w:spacing w:val="-25"/>
          <w:sz w:val="28"/>
          <w:szCs w:val="28"/>
        </w:rPr>
        <w:t>СОВЕТ</w:t>
      </w:r>
    </w:p>
    <w:p w:rsidR="00612689" w:rsidRPr="0000585F" w:rsidRDefault="00612689" w:rsidP="00612689">
      <w:pPr>
        <w:shd w:val="clear" w:color="auto" w:fill="FFFFFF"/>
        <w:spacing w:line="295" w:lineRule="exact"/>
        <w:ind w:left="1123"/>
      </w:pPr>
      <w:r w:rsidRPr="0000585F">
        <w:rPr>
          <w:rFonts w:eastAsia="Times New Roman"/>
          <w:spacing w:val="-13"/>
          <w:sz w:val="28"/>
          <w:szCs w:val="28"/>
        </w:rPr>
        <w:t xml:space="preserve">муниципального образования Мичуринское </w:t>
      </w:r>
      <w:r w:rsidRPr="0000585F">
        <w:rPr>
          <w:rFonts w:eastAsia="Times New Roman"/>
          <w:bCs/>
          <w:spacing w:val="-13"/>
          <w:sz w:val="28"/>
          <w:szCs w:val="28"/>
        </w:rPr>
        <w:t>сельское поселение</w:t>
      </w:r>
    </w:p>
    <w:p w:rsidR="00612689" w:rsidRPr="0000585F" w:rsidRDefault="00612689" w:rsidP="00612689">
      <w:pPr>
        <w:shd w:val="clear" w:color="auto" w:fill="FFFFFF"/>
        <w:spacing w:line="295" w:lineRule="exact"/>
        <w:ind w:left="3744"/>
      </w:pPr>
      <w:r w:rsidRPr="0000585F">
        <w:rPr>
          <w:rFonts w:eastAsia="Times New Roman"/>
          <w:spacing w:val="-10"/>
          <w:sz w:val="28"/>
          <w:szCs w:val="28"/>
        </w:rPr>
        <w:t>Динского района</w:t>
      </w:r>
    </w:p>
    <w:p w:rsidR="00612689" w:rsidRPr="0000585F" w:rsidRDefault="00612689" w:rsidP="00612689">
      <w:pPr>
        <w:shd w:val="clear" w:color="auto" w:fill="FFFFFF"/>
        <w:spacing w:before="281"/>
        <w:ind w:left="4046"/>
      </w:pPr>
      <w:r w:rsidRPr="0000585F">
        <w:rPr>
          <w:rFonts w:eastAsia="Times New Roman"/>
          <w:b/>
          <w:bCs/>
          <w:spacing w:val="-30"/>
          <w:sz w:val="28"/>
          <w:szCs w:val="28"/>
        </w:rPr>
        <w:t>РЕШЕНИЕ</w:t>
      </w:r>
    </w:p>
    <w:p w:rsidR="00612689" w:rsidRPr="005421B3" w:rsidRDefault="00612689" w:rsidP="0000585F">
      <w:pPr>
        <w:shd w:val="clear" w:color="auto" w:fill="FFFFFF"/>
        <w:tabs>
          <w:tab w:val="left" w:pos="7322"/>
        </w:tabs>
        <w:spacing w:before="590"/>
      </w:pPr>
      <w:r w:rsidRPr="005421B3">
        <w:rPr>
          <w:rFonts w:eastAsia="Times New Roman"/>
          <w:bCs/>
          <w:spacing w:val="-13"/>
          <w:sz w:val="28"/>
          <w:szCs w:val="28"/>
        </w:rPr>
        <w:t xml:space="preserve">от </w:t>
      </w:r>
      <w:r w:rsidR="00386A18">
        <w:rPr>
          <w:rFonts w:eastAsia="Times New Roman"/>
          <w:bCs/>
          <w:spacing w:val="-13"/>
          <w:sz w:val="28"/>
          <w:szCs w:val="28"/>
        </w:rPr>
        <w:t>31.03.</w:t>
      </w:r>
      <w:r w:rsidR="00EF780D">
        <w:rPr>
          <w:rFonts w:eastAsia="Times New Roman"/>
          <w:bCs/>
          <w:spacing w:val="-13"/>
          <w:sz w:val="28"/>
          <w:szCs w:val="28"/>
        </w:rPr>
        <w:t>20</w:t>
      </w:r>
      <w:r w:rsidR="003B5575">
        <w:rPr>
          <w:rFonts w:eastAsia="Times New Roman"/>
          <w:bCs/>
          <w:spacing w:val="-13"/>
          <w:sz w:val="28"/>
          <w:szCs w:val="28"/>
        </w:rPr>
        <w:t>22г.</w:t>
      </w:r>
      <w:r w:rsidR="0000585F" w:rsidRPr="005421B3">
        <w:rPr>
          <w:rFonts w:eastAsia="Times New Roman"/>
          <w:bCs/>
          <w:spacing w:val="-13"/>
          <w:sz w:val="28"/>
          <w:szCs w:val="28"/>
        </w:rPr>
        <w:tab/>
      </w:r>
      <w:r w:rsidRPr="005421B3">
        <w:rPr>
          <w:rFonts w:ascii="Arial" w:eastAsia="Times New Roman" w:cs="Arial"/>
          <w:bCs/>
          <w:sz w:val="28"/>
          <w:szCs w:val="28"/>
        </w:rPr>
        <w:tab/>
      </w:r>
      <w:r w:rsidRPr="005421B3">
        <w:rPr>
          <w:rFonts w:eastAsia="Times New Roman"/>
          <w:bCs/>
          <w:spacing w:val="-6"/>
          <w:sz w:val="28"/>
          <w:szCs w:val="28"/>
        </w:rPr>
        <w:t>№</w:t>
      </w:r>
      <w:r w:rsidR="00EF780D">
        <w:rPr>
          <w:rFonts w:eastAsia="Times New Roman"/>
          <w:bCs/>
          <w:spacing w:val="-6"/>
          <w:sz w:val="28"/>
          <w:szCs w:val="28"/>
        </w:rPr>
        <w:t xml:space="preserve"> </w:t>
      </w:r>
      <w:r w:rsidR="00386A18">
        <w:rPr>
          <w:rFonts w:eastAsia="Times New Roman"/>
          <w:bCs/>
          <w:spacing w:val="-6"/>
          <w:sz w:val="28"/>
          <w:szCs w:val="28"/>
        </w:rPr>
        <w:t>154-28/4</w:t>
      </w:r>
      <w:bookmarkStart w:id="0" w:name="_GoBack"/>
      <w:bookmarkEnd w:id="0"/>
    </w:p>
    <w:p w:rsidR="00612689" w:rsidRDefault="00612689" w:rsidP="00612689">
      <w:pPr>
        <w:shd w:val="clear" w:color="auto" w:fill="FFFFFF"/>
        <w:ind w:left="3722"/>
      </w:pPr>
      <w:r>
        <w:rPr>
          <w:rFonts w:eastAsia="Times New Roman"/>
          <w:spacing w:val="-11"/>
          <w:sz w:val="28"/>
          <w:szCs w:val="28"/>
        </w:rPr>
        <w:t>поселок Агроном</w:t>
      </w:r>
    </w:p>
    <w:p w:rsidR="00612689" w:rsidRDefault="00612689" w:rsidP="00612689">
      <w:pPr>
        <w:widowControl/>
        <w:autoSpaceDE/>
        <w:autoSpaceDN/>
        <w:adjustRightInd/>
      </w:pPr>
    </w:p>
    <w:p w:rsidR="0053707D" w:rsidRDefault="004B07ED" w:rsidP="004B1983">
      <w:pPr>
        <w:jc w:val="center"/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</w:pPr>
      <w:r w:rsidRPr="00DA5161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О </w:t>
      </w:r>
      <w:r w:rsidR="00EB2BA0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даче согласия муниципальному казенному учреждению «По обеспечению хозяйственной деятельности</w:t>
      </w:r>
      <w:r w:rsidR="00C444A9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 администрации Мичуринского сельского поселения</w:t>
      </w:r>
      <w:r w:rsidR="0021040F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 Динского района</w:t>
      </w:r>
      <w:r w:rsidR="00C444A9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»</w:t>
      </w:r>
      <w:r w:rsidR="00B50CE7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 на передачу </w:t>
      </w:r>
      <w:r w:rsidR="006B45B3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муниципального </w:t>
      </w:r>
      <w:r w:rsidR="00B50CE7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имущества в аренду</w:t>
      </w:r>
      <w:r w:rsidR="00C444A9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 </w:t>
      </w:r>
    </w:p>
    <w:p w:rsidR="00B50CE7" w:rsidRDefault="00B50CE7" w:rsidP="004B198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255B5" w:rsidRPr="004B1983" w:rsidRDefault="00F255B5" w:rsidP="004B198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12689" w:rsidRDefault="00D06313" w:rsidP="00C17CBD">
      <w:pPr>
        <w:shd w:val="clear" w:color="auto" w:fill="FFFFFF"/>
        <w:ind w:right="14"/>
        <w:jc w:val="both"/>
      </w:pPr>
      <w:r>
        <w:rPr>
          <w:rFonts w:eastAsia="Times New Roman"/>
          <w:sz w:val="28"/>
          <w:szCs w:val="28"/>
        </w:rPr>
        <w:t xml:space="preserve">          </w:t>
      </w:r>
      <w:proofErr w:type="gramStart"/>
      <w:r w:rsidR="00C444A9">
        <w:rPr>
          <w:rFonts w:eastAsia="Times New Roman"/>
          <w:sz w:val="28"/>
          <w:szCs w:val="28"/>
        </w:rPr>
        <w:t>В соответствии с Гражданским Кодексом Российской Федерации, Федеральным Законом от 06.10.2003 года №</w:t>
      </w:r>
      <w:r w:rsidR="00EF3200">
        <w:rPr>
          <w:rFonts w:eastAsia="Times New Roman"/>
          <w:sz w:val="28"/>
          <w:szCs w:val="28"/>
        </w:rPr>
        <w:t xml:space="preserve"> </w:t>
      </w:r>
      <w:r w:rsidR="00C444A9">
        <w:rPr>
          <w:rFonts w:eastAsia="Times New Roman"/>
          <w:sz w:val="28"/>
          <w:szCs w:val="28"/>
        </w:rPr>
        <w:t>131-ФЗ «Об общих принципах организации местного самоуправления</w:t>
      </w:r>
      <w:r w:rsidR="00EF3200">
        <w:rPr>
          <w:rFonts w:eastAsia="Times New Roman"/>
          <w:sz w:val="28"/>
          <w:szCs w:val="28"/>
        </w:rPr>
        <w:t xml:space="preserve"> в Российской Федерации»</w:t>
      </w:r>
      <w:r w:rsidR="00C627B3">
        <w:rPr>
          <w:rFonts w:eastAsia="Times New Roman"/>
          <w:sz w:val="28"/>
          <w:szCs w:val="28"/>
        </w:rPr>
        <w:t>,</w:t>
      </w:r>
      <w:r w:rsidR="00EF3200">
        <w:rPr>
          <w:rFonts w:eastAsia="Times New Roman"/>
          <w:sz w:val="28"/>
          <w:szCs w:val="28"/>
        </w:rPr>
        <w:t xml:space="preserve"> </w:t>
      </w:r>
      <w:r w:rsidR="00AB0E51">
        <w:rPr>
          <w:rFonts w:eastAsia="Times New Roman"/>
          <w:sz w:val="28"/>
          <w:szCs w:val="28"/>
        </w:rPr>
        <w:t xml:space="preserve">на основании </w:t>
      </w:r>
      <w:r w:rsidR="00EA2B54">
        <w:rPr>
          <w:rFonts w:eastAsia="Times New Roman"/>
          <w:sz w:val="28"/>
          <w:szCs w:val="28"/>
        </w:rPr>
        <w:t>част</w:t>
      </w:r>
      <w:r w:rsidR="00AB0E51">
        <w:rPr>
          <w:rFonts w:eastAsia="Times New Roman"/>
          <w:sz w:val="28"/>
          <w:szCs w:val="28"/>
        </w:rPr>
        <w:t xml:space="preserve">и </w:t>
      </w:r>
      <w:r w:rsidR="00EA2B54">
        <w:rPr>
          <w:rFonts w:eastAsia="Times New Roman"/>
          <w:sz w:val="28"/>
          <w:szCs w:val="28"/>
        </w:rPr>
        <w:t xml:space="preserve">9 статьи 17.1 </w:t>
      </w:r>
      <w:r w:rsidR="00AF21EF">
        <w:rPr>
          <w:rFonts w:eastAsia="Times New Roman"/>
          <w:sz w:val="28"/>
          <w:szCs w:val="28"/>
        </w:rPr>
        <w:t>Федеральн</w:t>
      </w:r>
      <w:r w:rsidR="00EA2B54">
        <w:rPr>
          <w:rFonts w:eastAsia="Times New Roman"/>
          <w:sz w:val="28"/>
          <w:szCs w:val="28"/>
        </w:rPr>
        <w:t>ого</w:t>
      </w:r>
      <w:r w:rsidR="00AF21EF">
        <w:rPr>
          <w:rFonts w:eastAsia="Times New Roman"/>
          <w:sz w:val="28"/>
          <w:szCs w:val="28"/>
        </w:rPr>
        <w:t xml:space="preserve"> Закон</w:t>
      </w:r>
      <w:r w:rsidR="00EA2B54">
        <w:rPr>
          <w:rFonts w:eastAsia="Times New Roman"/>
          <w:sz w:val="28"/>
          <w:szCs w:val="28"/>
        </w:rPr>
        <w:t>а</w:t>
      </w:r>
      <w:r w:rsidR="00AF21EF">
        <w:rPr>
          <w:rFonts w:eastAsia="Times New Roman"/>
          <w:sz w:val="28"/>
          <w:szCs w:val="28"/>
        </w:rPr>
        <w:t xml:space="preserve"> от 26.07.2006 года № 135-ФЗ «О защите конкуренции», </w:t>
      </w:r>
      <w:r w:rsidR="00EF3200">
        <w:rPr>
          <w:rFonts w:eastAsia="Times New Roman"/>
          <w:sz w:val="28"/>
          <w:szCs w:val="28"/>
        </w:rPr>
        <w:t>руководствуясь Уставами Мичуринского сельского поселения и муниципального казенного учреждения «</w:t>
      </w:r>
      <w:r w:rsidR="00EF3200" w:rsidRPr="00EF3200">
        <w:rPr>
          <w:rFonts w:eastAsia="Times New Roman"/>
          <w:bCs/>
          <w:color w:val="000000" w:themeColor="text1"/>
          <w:spacing w:val="-12"/>
          <w:sz w:val="28"/>
          <w:szCs w:val="28"/>
        </w:rPr>
        <w:t>По обеспечению хозяйственной деятельности администрации Мичуринского сельского поселения»</w:t>
      </w:r>
      <w:r w:rsidR="00783A91">
        <w:rPr>
          <w:rFonts w:eastAsia="Times New Roman"/>
          <w:bCs/>
          <w:color w:val="000000" w:themeColor="text1"/>
          <w:spacing w:val="-12"/>
          <w:sz w:val="28"/>
          <w:szCs w:val="28"/>
        </w:rPr>
        <w:t>,</w:t>
      </w:r>
      <w:r w:rsidR="00EF3200">
        <w:rPr>
          <w:sz w:val="28"/>
        </w:rPr>
        <w:t xml:space="preserve"> </w:t>
      </w:r>
      <w:r w:rsidR="00EA2B54" w:rsidRPr="008E0F0C">
        <w:rPr>
          <w:sz w:val="28"/>
        </w:rPr>
        <w:t>Положением о порядке управления и распоряжения</w:t>
      </w:r>
      <w:proofErr w:type="gramEnd"/>
      <w:r w:rsidR="00EA2B54" w:rsidRPr="008E0F0C">
        <w:rPr>
          <w:sz w:val="28"/>
        </w:rPr>
        <w:t xml:space="preserve"> объектами муниципальной собственности муниципального образования Мичуринское сельское поселение Динского района, утвержденного решением Совета муниципального образования Мичуринское сельское поселение от 26 июля 2012 года №222-40/2 (с изменениями от 22.02.2018 г. №222-42/3)</w:t>
      </w:r>
      <w:r w:rsidR="00EA2B54" w:rsidRPr="00B17C76">
        <w:rPr>
          <w:rFonts w:eastAsia="Calibri"/>
          <w:sz w:val="28"/>
          <w:szCs w:val="28"/>
        </w:rPr>
        <w:t>,</w:t>
      </w:r>
      <w:r w:rsidR="00EF3200">
        <w:rPr>
          <w:sz w:val="28"/>
        </w:rPr>
        <w:t xml:space="preserve"> </w:t>
      </w:r>
      <w:r w:rsidR="00612689">
        <w:rPr>
          <w:rFonts w:eastAsia="Times New Roman"/>
          <w:sz w:val="28"/>
          <w:szCs w:val="28"/>
        </w:rPr>
        <w:t>Совет Мичуринского сельского поселения Динского района РЕШИЛ:</w:t>
      </w:r>
    </w:p>
    <w:p w:rsidR="00F00CDE" w:rsidRPr="00F00CDE" w:rsidRDefault="00A87140" w:rsidP="00C17CBD">
      <w:pPr>
        <w:pStyle w:val="a8"/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eastAsia="Times New Roman"/>
          <w:bCs/>
          <w:color w:val="000000"/>
          <w:sz w:val="28"/>
          <w:szCs w:val="28"/>
        </w:rPr>
      </w:pPr>
      <w:r w:rsidRPr="00F00CDE">
        <w:rPr>
          <w:rFonts w:eastAsia="Times New Roman"/>
          <w:bCs/>
          <w:spacing w:val="-13"/>
          <w:sz w:val="28"/>
          <w:szCs w:val="28"/>
        </w:rPr>
        <w:t>Д</w:t>
      </w:r>
      <w:r w:rsidR="004C7BF3" w:rsidRPr="00F00CDE">
        <w:rPr>
          <w:rFonts w:eastAsia="Times New Roman"/>
          <w:bCs/>
          <w:spacing w:val="-13"/>
          <w:sz w:val="28"/>
          <w:szCs w:val="28"/>
        </w:rPr>
        <w:t>ать согласие муниципальному казенному учреждению «По обеспечению хозяйственной деятельности администрации Мичуринского сельского поселения» на передачу</w:t>
      </w:r>
      <w:r w:rsidR="00B50CE7" w:rsidRPr="00F00CDE">
        <w:rPr>
          <w:rFonts w:eastAsia="Times New Roman"/>
          <w:bCs/>
          <w:spacing w:val="-13"/>
          <w:sz w:val="28"/>
          <w:szCs w:val="28"/>
        </w:rPr>
        <w:t xml:space="preserve"> </w:t>
      </w:r>
      <w:r w:rsidR="00AF21EF" w:rsidRPr="00F00CDE">
        <w:rPr>
          <w:rFonts w:eastAsia="Times New Roman"/>
          <w:bCs/>
          <w:spacing w:val="-13"/>
          <w:sz w:val="28"/>
          <w:szCs w:val="28"/>
        </w:rPr>
        <w:t>муниципальн</w:t>
      </w:r>
      <w:r w:rsidR="00EA2B54" w:rsidRPr="00F00CDE">
        <w:rPr>
          <w:rFonts w:eastAsia="Times New Roman"/>
          <w:bCs/>
          <w:spacing w:val="-13"/>
          <w:sz w:val="28"/>
          <w:szCs w:val="28"/>
        </w:rPr>
        <w:t>ого</w:t>
      </w:r>
      <w:r w:rsidR="00AF21EF" w:rsidRPr="00F00CDE">
        <w:rPr>
          <w:rFonts w:eastAsia="Times New Roman"/>
          <w:bCs/>
          <w:spacing w:val="-13"/>
          <w:sz w:val="28"/>
          <w:szCs w:val="28"/>
        </w:rPr>
        <w:t xml:space="preserve"> </w:t>
      </w:r>
      <w:r w:rsidR="00FA6990" w:rsidRPr="00F00CDE">
        <w:rPr>
          <w:rFonts w:eastAsia="Times New Roman"/>
          <w:bCs/>
          <w:spacing w:val="-13"/>
          <w:sz w:val="28"/>
          <w:szCs w:val="28"/>
        </w:rPr>
        <w:t>нежил</w:t>
      </w:r>
      <w:r w:rsidR="00EA2B54" w:rsidRPr="00F00CDE">
        <w:rPr>
          <w:rFonts w:eastAsia="Times New Roman"/>
          <w:bCs/>
          <w:spacing w:val="-13"/>
          <w:sz w:val="28"/>
          <w:szCs w:val="28"/>
        </w:rPr>
        <w:t>ого</w:t>
      </w:r>
      <w:r w:rsidR="00FA6990" w:rsidRPr="00F00CDE">
        <w:rPr>
          <w:rFonts w:eastAsia="Times New Roman"/>
          <w:bCs/>
          <w:spacing w:val="-13"/>
          <w:sz w:val="28"/>
          <w:szCs w:val="28"/>
        </w:rPr>
        <w:t xml:space="preserve"> помещени</w:t>
      </w:r>
      <w:r w:rsidR="00EA2B54" w:rsidRPr="00F00CDE">
        <w:rPr>
          <w:rFonts w:eastAsia="Times New Roman"/>
          <w:bCs/>
          <w:spacing w:val="-13"/>
          <w:sz w:val="28"/>
          <w:szCs w:val="28"/>
        </w:rPr>
        <w:t>я</w:t>
      </w:r>
      <w:r w:rsidR="00FA6990" w:rsidRPr="00F00CDE">
        <w:rPr>
          <w:rFonts w:eastAsia="Times New Roman"/>
          <w:bCs/>
          <w:spacing w:val="-13"/>
          <w:sz w:val="28"/>
          <w:szCs w:val="28"/>
        </w:rPr>
        <w:t>, расположенн</w:t>
      </w:r>
      <w:r w:rsidR="00EA2B54" w:rsidRPr="00F00CDE">
        <w:rPr>
          <w:rFonts w:eastAsia="Times New Roman"/>
          <w:bCs/>
          <w:spacing w:val="-13"/>
          <w:sz w:val="28"/>
          <w:szCs w:val="28"/>
        </w:rPr>
        <w:t>ого</w:t>
      </w:r>
      <w:r w:rsidR="00FA6990" w:rsidRPr="00F00CDE">
        <w:rPr>
          <w:rFonts w:eastAsia="Times New Roman"/>
          <w:bCs/>
          <w:spacing w:val="-13"/>
          <w:sz w:val="28"/>
          <w:szCs w:val="28"/>
        </w:rPr>
        <w:t xml:space="preserve"> в здании администрации по адресу</w:t>
      </w:r>
      <w:r w:rsidR="004C7BF3" w:rsidRPr="00F00CDE">
        <w:rPr>
          <w:rFonts w:eastAsia="Times New Roman"/>
          <w:bCs/>
          <w:spacing w:val="-13"/>
          <w:sz w:val="28"/>
          <w:szCs w:val="28"/>
        </w:rPr>
        <w:t>:</w:t>
      </w:r>
      <w:r w:rsidR="00FA6990" w:rsidRPr="00F00CDE">
        <w:rPr>
          <w:rFonts w:eastAsia="Times New Roman"/>
          <w:bCs/>
          <w:spacing w:val="-13"/>
          <w:sz w:val="28"/>
          <w:szCs w:val="28"/>
        </w:rPr>
        <w:t xml:space="preserve"> Краснодарский край, Динской район, поселок Агроном, улица Почтовая, 14, </w:t>
      </w:r>
      <w:proofErr w:type="gramStart"/>
      <w:r w:rsidR="00FA6990" w:rsidRPr="00F00CDE">
        <w:rPr>
          <w:rFonts w:eastAsia="Times New Roman"/>
          <w:bCs/>
          <w:spacing w:val="-13"/>
          <w:sz w:val="28"/>
          <w:szCs w:val="28"/>
        </w:rPr>
        <w:t>согласно перечня</w:t>
      </w:r>
      <w:proofErr w:type="gramEnd"/>
      <w:r w:rsidR="00FA6990" w:rsidRPr="00F00CDE">
        <w:rPr>
          <w:rFonts w:eastAsia="Times New Roman"/>
          <w:bCs/>
          <w:spacing w:val="-13"/>
          <w:sz w:val="28"/>
          <w:szCs w:val="28"/>
        </w:rPr>
        <w:t xml:space="preserve"> (прилагается):</w:t>
      </w:r>
    </w:p>
    <w:p w:rsidR="00F00CDE" w:rsidRPr="00F00CDE" w:rsidRDefault="00F00CDE" w:rsidP="00F00CDE">
      <w:pPr>
        <w:shd w:val="clear" w:color="auto" w:fill="FFFFFF"/>
        <w:tabs>
          <w:tab w:val="left" w:pos="993"/>
        </w:tabs>
        <w:ind w:firstLine="567"/>
        <w:jc w:val="both"/>
        <w:rPr>
          <w:rFonts w:eastAsia="Times New Roman"/>
          <w:bCs/>
          <w:color w:val="000000"/>
          <w:sz w:val="28"/>
          <w:szCs w:val="28"/>
        </w:rPr>
      </w:pPr>
      <w:r w:rsidRPr="00F00CDE">
        <w:rPr>
          <w:rFonts w:eastAsia="Times New Roman"/>
          <w:bCs/>
          <w:spacing w:val="-13"/>
          <w:sz w:val="28"/>
          <w:szCs w:val="28"/>
        </w:rPr>
        <w:t xml:space="preserve">-  без торгов, в аренду - ПАО «Сбербанк России» </w:t>
      </w:r>
      <w:proofErr w:type="spellStart"/>
      <w:r w:rsidRPr="00F00CDE">
        <w:rPr>
          <w:rFonts w:eastAsia="Times New Roman"/>
          <w:bCs/>
          <w:spacing w:val="-13"/>
          <w:sz w:val="28"/>
          <w:szCs w:val="28"/>
        </w:rPr>
        <w:t>Усть-Лабинскому</w:t>
      </w:r>
      <w:proofErr w:type="spellEnd"/>
      <w:r w:rsidRPr="00F00CDE">
        <w:rPr>
          <w:rFonts w:eastAsia="Times New Roman"/>
          <w:bCs/>
          <w:spacing w:val="-13"/>
          <w:sz w:val="28"/>
          <w:szCs w:val="28"/>
        </w:rPr>
        <w:t xml:space="preserve"> отделению Краснодарского отделения № 8619 - для размещения офиса банка.</w:t>
      </w:r>
    </w:p>
    <w:p w:rsidR="00292EDD" w:rsidRDefault="0053707D" w:rsidP="00C17CBD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rFonts w:eastAsia="Times New Roman"/>
          <w:bCs/>
          <w:spacing w:val="-13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2.</w:t>
      </w:r>
      <w:r w:rsidR="00B851E0">
        <w:rPr>
          <w:rFonts w:eastAsia="Times New Roman"/>
          <w:bCs/>
          <w:color w:val="000000"/>
          <w:sz w:val="28"/>
          <w:szCs w:val="28"/>
        </w:rPr>
        <w:t xml:space="preserve"> </w:t>
      </w:r>
      <w:r w:rsidR="0021040F">
        <w:rPr>
          <w:rFonts w:eastAsia="Times New Roman"/>
          <w:bCs/>
          <w:color w:val="000000"/>
          <w:sz w:val="28"/>
          <w:szCs w:val="28"/>
        </w:rPr>
        <w:t xml:space="preserve">Директору </w:t>
      </w:r>
      <w:r w:rsidR="0021040F" w:rsidRPr="00B50CE7">
        <w:rPr>
          <w:rFonts w:eastAsia="Times New Roman"/>
          <w:bCs/>
          <w:spacing w:val="-13"/>
          <w:sz w:val="28"/>
          <w:szCs w:val="28"/>
        </w:rPr>
        <w:t>муниципально</w:t>
      </w:r>
      <w:r w:rsidR="0021040F">
        <w:rPr>
          <w:rFonts w:eastAsia="Times New Roman"/>
          <w:bCs/>
          <w:spacing w:val="-13"/>
          <w:sz w:val="28"/>
          <w:szCs w:val="28"/>
        </w:rPr>
        <w:t>го</w:t>
      </w:r>
      <w:r w:rsidR="0021040F" w:rsidRPr="00B50CE7">
        <w:rPr>
          <w:rFonts w:eastAsia="Times New Roman"/>
          <w:bCs/>
          <w:spacing w:val="-13"/>
          <w:sz w:val="28"/>
          <w:szCs w:val="28"/>
        </w:rPr>
        <w:t xml:space="preserve"> казенно</w:t>
      </w:r>
      <w:r w:rsidR="0021040F">
        <w:rPr>
          <w:rFonts w:eastAsia="Times New Roman"/>
          <w:bCs/>
          <w:spacing w:val="-13"/>
          <w:sz w:val="28"/>
          <w:szCs w:val="28"/>
        </w:rPr>
        <w:t>го</w:t>
      </w:r>
      <w:r w:rsidR="0021040F" w:rsidRPr="00B50CE7">
        <w:rPr>
          <w:rFonts w:eastAsia="Times New Roman"/>
          <w:bCs/>
          <w:spacing w:val="-13"/>
          <w:sz w:val="28"/>
          <w:szCs w:val="28"/>
        </w:rPr>
        <w:t xml:space="preserve"> учреждени</w:t>
      </w:r>
      <w:r w:rsidR="0021040F">
        <w:rPr>
          <w:rFonts w:eastAsia="Times New Roman"/>
          <w:bCs/>
          <w:spacing w:val="-13"/>
          <w:sz w:val="28"/>
          <w:szCs w:val="28"/>
        </w:rPr>
        <w:t>я</w:t>
      </w:r>
      <w:r w:rsidR="0021040F" w:rsidRPr="00B50CE7">
        <w:rPr>
          <w:rFonts w:eastAsia="Times New Roman"/>
          <w:bCs/>
          <w:spacing w:val="-13"/>
          <w:sz w:val="28"/>
          <w:szCs w:val="28"/>
        </w:rPr>
        <w:t xml:space="preserve"> «По обеспечению хозяйственной деятельности администрации Мичуринского сельского поселения</w:t>
      </w:r>
      <w:r w:rsidR="0021040F">
        <w:rPr>
          <w:rFonts w:eastAsia="Times New Roman"/>
          <w:bCs/>
          <w:spacing w:val="-13"/>
          <w:sz w:val="28"/>
          <w:szCs w:val="28"/>
        </w:rPr>
        <w:t xml:space="preserve"> Динского района</w:t>
      </w:r>
      <w:r w:rsidR="0021040F" w:rsidRPr="00B50CE7">
        <w:rPr>
          <w:rFonts w:eastAsia="Times New Roman"/>
          <w:bCs/>
          <w:spacing w:val="-13"/>
          <w:sz w:val="28"/>
          <w:szCs w:val="28"/>
        </w:rPr>
        <w:t>»</w:t>
      </w:r>
      <w:r w:rsidR="0021040F">
        <w:rPr>
          <w:rFonts w:eastAsia="Times New Roman"/>
          <w:bCs/>
          <w:spacing w:val="-13"/>
          <w:sz w:val="28"/>
          <w:szCs w:val="28"/>
        </w:rPr>
        <w:t xml:space="preserve"> </w:t>
      </w:r>
      <w:r w:rsidR="00AB0E51">
        <w:rPr>
          <w:rFonts w:eastAsia="Times New Roman"/>
          <w:bCs/>
          <w:spacing w:val="-13"/>
          <w:sz w:val="28"/>
          <w:szCs w:val="28"/>
        </w:rPr>
        <w:t>(</w:t>
      </w:r>
      <w:proofErr w:type="spellStart"/>
      <w:r w:rsidR="00AB0E51">
        <w:rPr>
          <w:rFonts w:eastAsia="Times New Roman"/>
          <w:bCs/>
          <w:spacing w:val="-13"/>
          <w:sz w:val="28"/>
          <w:szCs w:val="28"/>
        </w:rPr>
        <w:t>Киличов</w:t>
      </w:r>
      <w:proofErr w:type="spellEnd"/>
      <w:r w:rsidR="00AB0E51">
        <w:rPr>
          <w:rFonts w:eastAsia="Times New Roman"/>
          <w:bCs/>
          <w:spacing w:val="-13"/>
          <w:sz w:val="28"/>
          <w:szCs w:val="28"/>
        </w:rPr>
        <w:t>)</w:t>
      </w:r>
      <w:proofErr w:type="gramStart"/>
      <w:r w:rsidR="00213E48">
        <w:rPr>
          <w:rFonts w:eastAsia="Times New Roman"/>
          <w:bCs/>
          <w:spacing w:val="-13"/>
          <w:sz w:val="28"/>
          <w:szCs w:val="28"/>
        </w:rPr>
        <w:t xml:space="preserve"> :</w:t>
      </w:r>
      <w:proofErr w:type="gramEnd"/>
    </w:p>
    <w:p w:rsidR="00C17D2B" w:rsidRDefault="00C17D2B" w:rsidP="00C17CBD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rFonts w:eastAsia="Times New Roman"/>
          <w:bCs/>
          <w:spacing w:val="-13"/>
          <w:sz w:val="28"/>
          <w:szCs w:val="28"/>
        </w:rPr>
      </w:pPr>
      <w:r>
        <w:rPr>
          <w:rFonts w:eastAsia="Times New Roman"/>
          <w:bCs/>
          <w:spacing w:val="-13"/>
          <w:sz w:val="28"/>
          <w:szCs w:val="28"/>
        </w:rPr>
        <w:t>2.1. провести оценку рыночной стоимости права пользования (арендной платы) муниципальным имуществом;</w:t>
      </w:r>
    </w:p>
    <w:p w:rsidR="00213E48" w:rsidRDefault="00213E48" w:rsidP="00C17CBD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rFonts w:eastAsia="Times New Roman"/>
          <w:bCs/>
          <w:spacing w:val="-13"/>
          <w:sz w:val="28"/>
          <w:szCs w:val="28"/>
        </w:rPr>
      </w:pPr>
      <w:r>
        <w:rPr>
          <w:rFonts w:eastAsia="Times New Roman"/>
          <w:bCs/>
          <w:spacing w:val="-13"/>
          <w:sz w:val="28"/>
          <w:szCs w:val="28"/>
        </w:rPr>
        <w:t>2.</w:t>
      </w:r>
      <w:r w:rsidR="00B20785">
        <w:rPr>
          <w:rFonts w:eastAsia="Times New Roman"/>
          <w:bCs/>
          <w:spacing w:val="-13"/>
          <w:sz w:val="28"/>
          <w:szCs w:val="28"/>
        </w:rPr>
        <w:t>2</w:t>
      </w:r>
      <w:r w:rsidRPr="00B20785">
        <w:rPr>
          <w:rFonts w:eastAsia="Times New Roman"/>
          <w:bCs/>
          <w:spacing w:val="-13"/>
          <w:sz w:val="28"/>
          <w:szCs w:val="28"/>
        </w:rPr>
        <w:t>. заключить договор</w:t>
      </w:r>
      <w:r w:rsidR="00C17D2B" w:rsidRPr="00B20785">
        <w:rPr>
          <w:rFonts w:eastAsia="Times New Roman"/>
          <w:bCs/>
          <w:spacing w:val="-13"/>
          <w:sz w:val="28"/>
          <w:szCs w:val="28"/>
        </w:rPr>
        <w:t xml:space="preserve"> аренды нежилого помещения</w:t>
      </w:r>
      <w:r w:rsidRPr="00B20785">
        <w:rPr>
          <w:rFonts w:eastAsia="Times New Roman"/>
          <w:bCs/>
          <w:spacing w:val="-13"/>
          <w:sz w:val="28"/>
          <w:szCs w:val="28"/>
        </w:rPr>
        <w:t xml:space="preserve"> </w:t>
      </w:r>
      <w:r w:rsidR="00434B2D" w:rsidRPr="00B20785">
        <w:rPr>
          <w:rFonts w:eastAsia="Times New Roman"/>
          <w:bCs/>
          <w:spacing w:val="-13"/>
          <w:sz w:val="28"/>
          <w:szCs w:val="28"/>
        </w:rPr>
        <w:t>с ПАО «Сбербанк России» с 0</w:t>
      </w:r>
      <w:r w:rsidR="00C742F6">
        <w:rPr>
          <w:rFonts w:eastAsia="Times New Roman"/>
          <w:bCs/>
          <w:spacing w:val="-13"/>
          <w:sz w:val="28"/>
          <w:szCs w:val="28"/>
        </w:rPr>
        <w:t>1</w:t>
      </w:r>
      <w:r w:rsidR="00434B2D" w:rsidRPr="00B20785">
        <w:rPr>
          <w:rFonts w:eastAsia="Times New Roman"/>
          <w:bCs/>
          <w:spacing w:val="-13"/>
          <w:sz w:val="28"/>
          <w:szCs w:val="28"/>
        </w:rPr>
        <w:t>.05.2022 года</w:t>
      </w:r>
      <w:r w:rsidR="00B20785" w:rsidRPr="00B20785">
        <w:rPr>
          <w:rFonts w:eastAsia="Times New Roman"/>
          <w:bCs/>
          <w:spacing w:val="-13"/>
          <w:sz w:val="28"/>
          <w:szCs w:val="28"/>
        </w:rPr>
        <w:t xml:space="preserve"> сроком на 5 лет</w:t>
      </w:r>
      <w:r w:rsidR="00C742F6">
        <w:rPr>
          <w:rFonts w:eastAsia="Times New Roman"/>
          <w:bCs/>
          <w:spacing w:val="-13"/>
          <w:sz w:val="28"/>
          <w:szCs w:val="28"/>
        </w:rPr>
        <w:t xml:space="preserve"> (основание - </w:t>
      </w:r>
      <w:r w:rsidR="00C742F6">
        <w:rPr>
          <w:rFonts w:eastAsia="Times New Roman"/>
          <w:sz w:val="28"/>
          <w:szCs w:val="28"/>
        </w:rPr>
        <w:t>часть 9 статьи 17.1 Федерального Закона от 26.07.2006 года № 135-ФЗ «О защите конкуренции»)</w:t>
      </w:r>
      <w:r w:rsidRPr="00B20785">
        <w:rPr>
          <w:rFonts w:eastAsia="Times New Roman"/>
          <w:bCs/>
          <w:spacing w:val="-13"/>
          <w:sz w:val="28"/>
          <w:szCs w:val="28"/>
        </w:rPr>
        <w:t>;</w:t>
      </w:r>
    </w:p>
    <w:p w:rsidR="00213E48" w:rsidRDefault="00213E48" w:rsidP="00C17CBD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rFonts w:eastAsia="Times New Roman"/>
          <w:bCs/>
          <w:spacing w:val="-13"/>
          <w:sz w:val="28"/>
          <w:szCs w:val="28"/>
        </w:rPr>
      </w:pPr>
      <w:r>
        <w:rPr>
          <w:rFonts w:eastAsia="Times New Roman"/>
          <w:bCs/>
          <w:spacing w:val="-13"/>
          <w:sz w:val="28"/>
          <w:szCs w:val="28"/>
        </w:rPr>
        <w:t>2.</w:t>
      </w:r>
      <w:r w:rsidR="00B20785">
        <w:rPr>
          <w:rFonts w:eastAsia="Times New Roman"/>
          <w:bCs/>
          <w:spacing w:val="-13"/>
          <w:sz w:val="28"/>
          <w:szCs w:val="28"/>
        </w:rPr>
        <w:t>3</w:t>
      </w:r>
      <w:r>
        <w:rPr>
          <w:rFonts w:eastAsia="Times New Roman"/>
          <w:bCs/>
          <w:spacing w:val="-13"/>
          <w:sz w:val="28"/>
          <w:szCs w:val="28"/>
        </w:rPr>
        <w:t>.  передать имущество на условиях заключенн</w:t>
      </w:r>
      <w:r w:rsidR="00AB0E51">
        <w:rPr>
          <w:rFonts w:eastAsia="Times New Roman"/>
          <w:bCs/>
          <w:spacing w:val="-13"/>
          <w:sz w:val="28"/>
          <w:szCs w:val="28"/>
        </w:rPr>
        <w:t>ого</w:t>
      </w:r>
      <w:r>
        <w:rPr>
          <w:rFonts w:eastAsia="Times New Roman"/>
          <w:bCs/>
          <w:spacing w:val="-13"/>
          <w:sz w:val="28"/>
          <w:szCs w:val="28"/>
        </w:rPr>
        <w:t xml:space="preserve"> договор</w:t>
      </w:r>
      <w:r w:rsidR="00AB0E51">
        <w:rPr>
          <w:rFonts w:eastAsia="Times New Roman"/>
          <w:bCs/>
          <w:spacing w:val="-13"/>
          <w:sz w:val="28"/>
          <w:szCs w:val="28"/>
        </w:rPr>
        <w:t>а</w:t>
      </w:r>
      <w:r>
        <w:rPr>
          <w:rFonts w:eastAsia="Times New Roman"/>
          <w:bCs/>
          <w:spacing w:val="-13"/>
          <w:sz w:val="28"/>
          <w:szCs w:val="28"/>
        </w:rPr>
        <w:t xml:space="preserve"> по акт</w:t>
      </w:r>
      <w:r w:rsidR="00AB0E51">
        <w:rPr>
          <w:rFonts w:eastAsia="Times New Roman"/>
          <w:bCs/>
          <w:spacing w:val="-13"/>
          <w:sz w:val="28"/>
          <w:szCs w:val="28"/>
        </w:rPr>
        <w:t>у</w:t>
      </w:r>
      <w:r>
        <w:rPr>
          <w:rFonts w:eastAsia="Times New Roman"/>
          <w:bCs/>
          <w:spacing w:val="-13"/>
          <w:sz w:val="28"/>
          <w:szCs w:val="28"/>
        </w:rPr>
        <w:t xml:space="preserve"> приема-</w:t>
      </w:r>
      <w:r>
        <w:rPr>
          <w:rFonts w:eastAsia="Times New Roman"/>
          <w:bCs/>
          <w:spacing w:val="-13"/>
          <w:sz w:val="28"/>
          <w:szCs w:val="28"/>
        </w:rPr>
        <w:lastRenderedPageBreak/>
        <w:t>передачи</w:t>
      </w:r>
      <w:r w:rsidR="00864BAB">
        <w:rPr>
          <w:rFonts w:eastAsia="Times New Roman"/>
          <w:bCs/>
          <w:spacing w:val="-13"/>
          <w:sz w:val="28"/>
          <w:szCs w:val="28"/>
        </w:rPr>
        <w:t>.</w:t>
      </w:r>
    </w:p>
    <w:p w:rsidR="008E443B" w:rsidRDefault="00C17D2B" w:rsidP="008E443B">
      <w:pPr>
        <w:shd w:val="clear" w:color="auto" w:fill="FFFFFF"/>
        <w:spacing w:line="317" w:lineRule="exact"/>
        <w:ind w:righ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pacing w:val="-13"/>
          <w:sz w:val="28"/>
          <w:szCs w:val="28"/>
        </w:rPr>
        <w:t>3</w:t>
      </w:r>
      <w:r w:rsidR="008E443B" w:rsidRPr="008E443B">
        <w:rPr>
          <w:rFonts w:eastAsia="Times New Roman"/>
          <w:bCs/>
          <w:spacing w:val="-13"/>
          <w:sz w:val="28"/>
          <w:szCs w:val="28"/>
        </w:rPr>
        <w:t xml:space="preserve">. </w:t>
      </w:r>
      <w:proofErr w:type="gramStart"/>
      <w:r w:rsidR="008E443B" w:rsidRPr="008E443B">
        <w:rPr>
          <w:rFonts w:eastAsia="Times New Roman"/>
          <w:sz w:val="28"/>
          <w:szCs w:val="28"/>
        </w:rPr>
        <w:t>Контроль за</w:t>
      </w:r>
      <w:proofErr w:type="gramEnd"/>
      <w:r w:rsidR="008E443B" w:rsidRPr="008E443B">
        <w:rPr>
          <w:rFonts w:eastAsia="Times New Roman"/>
          <w:sz w:val="28"/>
          <w:szCs w:val="28"/>
        </w:rPr>
        <w:t xml:space="preserve"> исполнением настоящего решения возложить на комиссию Совета по финансово-бюджетным, налоговым, имущественным, правовым отношениям (</w:t>
      </w:r>
      <w:r w:rsidR="00B20785">
        <w:rPr>
          <w:rFonts w:eastAsia="Times New Roman"/>
          <w:sz w:val="28"/>
          <w:szCs w:val="28"/>
        </w:rPr>
        <w:t>Гавриленко</w:t>
      </w:r>
      <w:r w:rsidR="008E443B" w:rsidRPr="008E443B">
        <w:rPr>
          <w:rFonts w:eastAsia="Times New Roman"/>
          <w:sz w:val="28"/>
          <w:szCs w:val="28"/>
        </w:rPr>
        <w:t>) и администрацию Мичуринского сельского поселения Динского района (Иванов).</w:t>
      </w:r>
    </w:p>
    <w:p w:rsidR="00106E05" w:rsidRDefault="00C17D2B" w:rsidP="008E443B">
      <w:pPr>
        <w:shd w:val="clear" w:color="auto" w:fill="FFFFFF"/>
        <w:spacing w:line="317" w:lineRule="exact"/>
        <w:ind w:left="993" w:right="7" w:hanging="4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8E443B" w:rsidRPr="008E443B">
        <w:rPr>
          <w:rFonts w:eastAsia="Times New Roman"/>
          <w:sz w:val="28"/>
          <w:szCs w:val="28"/>
        </w:rPr>
        <w:t xml:space="preserve">. </w:t>
      </w:r>
      <w:r w:rsidR="008E443B" w:rsidRPr="008E443B">
        <w:rPr>
          <w:sz w:val="28"/>
          <w:szCs w:val="28"/>
        </w:rPr>
        <w:t>Настоящее решение вступает в силу со дня его подписания.</w:t>
      </w:r>
    </w:p>
    <w:p w:rsidR="008E443B" w:rsidRDefault="008E443B" w:rsidP="008E443B">
      <w:pPr>
        <w:shd w:val="clear" w:color="auto" w:fill="FFFFFF"/>
        <w:spacing w:line="317" w:lineRule="exact"/>
        <w:ind w:left="993" w:right="7" w:hanging="426"/>
        <w:jc w:val="both"/>
        <w:rPr>
          <w:rFonts w:eastAsia="Times New Roman"/>
          <w:spacing w:val="-15"/>
          <w:sz w:val="28"/>
          <w:szCs w:val="28"/>
        </w:rPr>
      </w:pPr>
    </w:p>
    <w:p w:rsidR="00106E05" w:rsidRDefault="00106E05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FF714C" w:rsidRDefault="00FF714C" w:rsidP="006907B0">
      <w:pPr>
        <w:shd w:val="clear" w:color="auto" w:fill="FFFFFF"/>
        <w:ind w:right="58"/>
        <w:rPr>
          <w:rFonts w:eastAsia="Times New Roman"/>
          <w:spacing w:val="-15"/>
          <w:sz w:val="28"/>
          <w:szCs w:val="28"/>
        </w:rPr>
      </w:pPr>
    </w:p>
    <w:p w:rsidR="004D5A8A" w:rsidRDefault="00C17D2B" w:rsidP="0039667B">
      <w:pPr>
        <w:shd w:val="clear" w:color="auto" w:fill="FFFFFF"/>
        <w:ind w:right="58"/>
        <w:rPr>
          <w:rFonts w:eastAsia="Times New Roman"/>
          <w:spacing w:val="-15"/>
          <w:sz w:val="28"/>
          <w:szCs w:val="28"/>
        </w:rPr>
      </w:pPr>
      <w:r>
        <w:rPr>
          <w:rFonts w:eastAsia="Times New Roman"/>
          <w:spacing w:val="-15"/>
          <w:sz w:val="28"/>
          <w:szCs w:val="28"/>
        </w:rPr>
        <w:t>Г</w:t>
      </w:r>
      <w:r w:rsidR="006907B0">
        <w:rPr>
          <w:rFonts w:eastAsia="Times New Roman"/>
          <w:spacing w:val="-15"/>
          <w:sz w:val="28"/>
          <w:szCs w:val="28"/>
        </w:rPr>
        <w:t>лав</w:t>
      </w:r>
      <w:r>
        <w:rPr>
          <w:rFonts w:eastAsia="Times New Roman"/>
          <w:spacing w:val="-15"/>
          <w:sz w:val="28"/>
          <w:szCs w:val="28"/>
        </w:rPr>
        <w:t xml:space="preserve">а </w:t>
      </w:r>
      <w:r w:rsidR="006907B0">
        <w:rPr>
          <w:rFonts w:eastAsia="Times New Roman"/>
          <w:spacing w:val="-15"/>
          <w:sz w:val="28"/>
          <w:szCs w:val="28"/>
        </w:rPr>
        <w:t xml:space="preserve">Мичуринского сельского поселения </w:t>
      </w:r>
      <w:r w:rsidR="00DE6AC2">
        <w:rPr>
          <w:rFonts w:eastAsia="Times New Roman"/>
          <w:spacing w:val="-15"/>
          <w:sz w:val="28"/>
          <w:szCs w:val="28"/>
        </w:rPr>
        <w:tab/>
      </w:r>
      <w:r w:rsidR="00DE6AC2">
        <w:rPr>
          <w:rFonts w:eastAsia="Times New Roman"/>
          <w:spacing w:val="-15"/>
          <w:sz w:val="28"/>
          <w:szCs w:val="28"/>
        </w:rPr>
        <w:tab/>
      </w:r>
      <w:r w:rsidR="00DE6AC2">
        <w:rPr>
          <w:rFonts w:eastAsia="Times New Roman"/>
          <w:spacing w:val="-15"/>
          <w:sz w:val="28"/>
          <w:szCs w:val="28"/>
        </w:rPr>
        <w:tab/>
      </w:r>
      <w:r w:rsidR="00490189">
        <w:rPr>
          <w:rFonts w:eastAsia="Times New Roman"/>
          <w:spacing w:val="-15"/>
          <w:sz w:val="28"/>
          <w:szCs w:val="28"/>
        </w:rPr>
        <w:t xml:space="preserve"> </w:t>
      </w:r>
      <w:r w:rsidR="00DE6AC2">
        <w:rPr>
          <w:rFonts w:eastAsia="Times New Roman"/>
          <w:spacing w:val="-15"/>
          <w:sz w:val="28"/>
          <w:szCs w:val="28"/>
        </w:rPr>
        <w:tab/>
      </w:r>
      <w:r>
        <w:rPr>
          <w:rFonts w:eastAsia="Times New Roman"/>
          <w:spacing w:val="-15"/>
          <w:sz w:val="28"/>
          <w:szCs w:val="28"/>
        </w:rPr>
        <w:t>В.Ю. Иванов</w:t>
      </w: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sectPr w:rsidR="00572676" w:rsidSect="00DC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5C320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2ED1DA7"/>
    <w:multiLevelType w:val="multilevel"/>
    <w:tmpl w:val="942E2CEE"/>
    <w:lvl w:ilvl="0">
      <w:start w:val="1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508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31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4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64" w:hanging="1800"/>
      </w:pPr>
      <w:rPr>
        <w:rFonts w:eastAsia="Times New Roman" w:hint="default"/>
      </w:rPr>
    </w:lvl>
  </w:abstractNum>
  <w:abstractNum w:abstractNumId="2">
    <w:nsid w:val="35D978F2"/>
    <w:multiLevelType w:val="singleLevel"/>
    <w:tmpl w:val="5382175C"/>
    <w:lvl w:ilvl="0">
      <w:start w:val="4"/>
      <w:numFmt w:val="decimal"/>
      <w:lvlText w:val="2.%1."/>
      <w:legacy w:legacy="1" w:legacySpace="0" w:legacyIndent="11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0D30616"/>
    <w:multiLevelType w:val="hybridMultilevel"/>
    <w:tmpl w:val="9CFE4F54"/>
    <w:lvl w:ilvl="0" w:tplc="8C0C36B2">
      <w:start w:val="1"/>
      <w:numFmt w:val="decimal"/>
      <w:lvlText w:val="%1."/>
      <w:lvlJc w:val="left"/>
      <w:pPr>
        <w:ind w:left="82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">
    <w:nsid w:val="5D851004"/>
    <w:multiLevelType w:val="multilevel"/>
    <w:tmpl w:val="32A8E4CC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278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8"/>
      </w:rPr>
    </w:lvl>
  </w:abstractNum>
  <w:abstractNum w:abstractNumId="5">
    <w:nsid w:val="74F51BE7"/>
    <w:multiLevelType w:val="hybridMultilevel"/>
    <w:tmpl w:val="C286229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A3832"/>
    <w:multiLevelType w:val="multilevel"/>
    <w:tmpl w:val="35686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8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4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689"/>
    <w:rsid w:val="00002499"/>
    <w:rsid w:val="0000585F"/>
    <w:rsid w:val="00020701"/>
    <w:rsid w:val="000450A7"/>
    <w:rsid w:val="00053677"/>
    <w:rsid w:val="00056DF2"/>
    <w:rsid w:val="00071B1D"/>
    <w:rsid w:val="00076CC9"/>
    <w:rsid w:val="000B012C"/>
    <w:rsid w:val="000B33A2"/>
    <w:rsid w:val="000E6882"/>
    <w:rsid w:val="00106E05"/>
    <w:rsid w:val="00134BCD"/>
    <w:rsid w:val="001372FC"/>
    <w:rsid w:val="00141156"/>
    <w:rsid w:val="00182487"/>
    <w:rsid w:val="001C1588"/>
    <w:rsid w:val="001C4D25"/>
    <w:rsid w:val="001C6C57"/>
    <w:rsid w:val="001C7727"/>
    <w:rsid w:val="001D5334"/>
    <w:rsid w:val="001F735B"/>
    <w:rsid w:val="0021040F"/>
    <w:rsid w:val="00213E48"/>
    <w:rsid w:val="00215E44"/>
    <w:rsid w:val="00226CDE"/>
    <w:rsid w:val="002748DA"/>
    <w:rsid w:val="00292EDD"/>
    <w:rsid w:val="00297309"/>
    <w:rsid w:val="002A14FC"/>
    <w:rsid w:val="002A2575"/>
    <w:rsid w:val="002D6EC8"/>
    <w:rsid w:val="002F4061"/>
    <w:rsid w:val="00301BBB"/>
    <w:rsid w:val="00301EE7"/>
    <w:rsid w:val="003070C3"/>
    <w:rsid w:val="00322D22"/>
    <w:rsid w:val="0033396C"/>
    <w:rsid w:val="00333F3E"/>
    <w:rsid w:val="00355AA3"/>
    <w:rsid w:val="003829A7"/>
    <w:rsid w:val="00386A18"/>
    <w:rsid w:val="0039667B"/>
    <w:rsid w:val="003B5575"/>
    <w:rsid w:val="003F7A64"/>
    <w:rsid w:val="00406C7F"/>
    <w:rsid w:val="00434B2D"/>
    <w:rsid w:val="004372E4"/>
    <w:rsid w:val="00461D5A"/>
    <w:rsid w:val="00470C02"/>
    <w:rsid w:val="0047219E"/>
    <w:rsid w:val="004735B9"/>
    <w:rsid w:val="00490189"/>
    <w:rsid w:val="004B07ED"/>
    <w:rsid w:val="004B1983"/>
    <w:rsid w:val="004B1EE8"/>
    <w:rsid w:val="004B2B6F"/>
    <w:rsid w:val="004C7BF3"/>
    <w:rsid w:val="004D5A8A"/>
    <w:rsid w:val="004D5E9C"/>
    <w:rsid w:val="004F4672"/>
    <w:rsid w:val="0053707D"/>
    <w:rsid w:val="005421B3"/>
    <w:rsid w:val="00542A6F"/>
    <w:rsid w:val="00543C2C"/>
    <w:rsid w:val="0055134F"/>
    <w:rsid w:val="0055559F"/>
    <w:rsid w:val="00572676"/>
    <w:rsid w:val="00581B33"/>
    <w:rsid w:val="005A7F7C"/>
    <w:rsid w:val="005B70A6"/>
    <w:rsid w:val="005D35FE"/>
    <w:rsid w:val="005E30AC"/>
    <w:rsid w:val="005F0965"/>
    <w:rsid w:val="006122C8"/>
    <w:rsid w:val="00612689"/>
    <w:rsid w:val="00614D94"/>
    <w:rsid w:val="00632797"/>
    <w:rsid w:val="006907B0"/>
    <w:rsid w:val="006A2565"/>
    <w:rsid w:val="006B45B3"/>
    <w:rsid w:val="006B6322"/>
    <w:rsid w:val="006C0DB9"/>
    <w:rsid w:val="0070091A"/>
    <w:rsid w:val="0072473F"/>
    <w:rsid w:val="00740C05"/>
    <w:rsid w:val="007418AA"/>
    <w:rsid w:val="00761A0A"/>
    <w:rsid w:val="00771C10"/>
    <w:rsid w:val="007721D2"/>
    <w:rsid w:val="00783A91"/>
    <w:rsid w:val="00790977"/>
    <w:rsid w:val="007A408E"/>
    <w:rsid w:val="007D5D08"/>
    <w:rsid w:val="00841FB6"/>
    <w:rsid w:val="00864BAB"/>
    <w:rsid w:val="008C4C1E"/>
    <w:rsid w:val="008C623E"/>
    <w:rsid w:val="008E443B"/>
    <w:rsid w:val="008E4D01"/>
    <w:rsid w:val="008F7590"/>
    <w:rsid w:val="00902764"/>
    <w:rsid w:val="009316EB"/>
    <w:rsid w:val="00931C8D"/>
    <w:rsid w:val="0096675B"/>
    <w:rsid w:val="00966FB7"/>
    <w:rsid w:val="009676CC"/>
    <w:rsid w:val="00977F32"/>
    <w:rsid w:val="009A7401"/>
    <w:rsid w:val="009B102D"/>
    <w:rsid w:val="009B1241"/>
    <w:rsid w:val="009C2132"/>
    <w:rsid w:val="009D39CD"/>
    <w:rsid w:val="009E7CC8"/>
    <w:rsid w:val="00A0328C"/>
    <w:rsid w:val="00A37053"/>
    <w:rsid w:val="00A37353"/>
    <w:rsid w:val="00A42EA9"/>
    <w:rsid w:val="00A663AA"/>
    <w:rsid w:val="00A706F3"/>
    <w:rsid w:val="00A87140"/>
    <w:rsid w:val="00A87808"/>
    <w:rsid w:val="00AB0E51"/>
    <w:rsid w:val="00AD70FA"/>
    <w:rsid w:val="00AE0CFC"/>
    <w:rsid w:val="00AF21EF"/>
    <w:rsid w:val="00AF2442"/>
    <w:rsid w:val="00B1513B"/>
    <w:rsid w:val="00B20785"/>
    <w:rsid w:val="00B50CE7"/>
    <w:rsid w:val="00B55923"/>
    <w:rsid w:val="00B65504"/>
    <w:rsid w:val="00B655D9"/>
    <w:rsid w:val="00B66989"/>
    <w:rsid w:val="00B851E0"/>
    <w:rsid w:val="00B930DC"/>
    <w:rsid w:val="00BB2510"/>
    <w:rsid w:val="00BC57DB"/>
    <w:rsid w:val="00BE6CC7"/>
    <w:rsid w:val="00C03492"/>
    <w:rsid w:val="00C17CBD"/>
    <w:rsid w:val="00C17D2B"/>
    <w:rsid w:val="00C214D3"/>
    <w:rsid w:val="00C444A9"/>
    <w:rsid w:val="00C627B3"/>
    <w:rsid w:val="00C742F6"/>
    <w:rsid w:val="00C746A4"/>
    <w:rsid w:val="00C77501"/>
    <w:rsid w:val="00C8227F"/>
    <w:rsid w:val="00CB23A1"/>
    <w:rsid w:val="00CB4237"/>
    <w:rsid w:val="00CC6293"/>
    <w:rsid w:val="00CF74BD"/>
    <w:rsid w:val="00D04D11"/>
    <w:rsid w:val="00D06313"/>
    <w:rsid w:val="00D103FA"/>
    <w:rsid w:val="00D34DE4"/>
    <w:rsid w:val="00D41A62"/>
    <w:rsid w:val="00D56273"/>
    <w:rsid w:val="00D578E5"/>
    <w:rsid w:val="00D62B09"/>
    <w:rsid w:val="00D726F5"/>
    <w:rsid w:val="00D809C6"/>
    <w:rsid w:val="00DA5161"/>
    <w:rsid w:val="00DC306D"/>
    <w:rsid w:val="00DC49BD"/>
    <w:rsid w:val="00DE0B9F"/>
    <w:rsid w:val="00DE1692"/>
    <w:rsid w:val="00DE6AC2"/>
    <w:rsid w:val="00DF2B43"/>
    <w:rsid w:val="00E03C85"/>
    <w:rsid w:val="00E31D0F"/>
    <w:rsid w:val="00E35DDE"/>
    <w:rsid w:val="00E42150"/>
    <w:rsid w:val="00E537AF"/>
    <w:rsid w:val="00EA2B54"/>
    <w:rsid w:val="00EB2BA0"/>
    <w:rsid w:val="00EC2A9D"/>
    <w:rsid w:val="00EE0955"/>
    <w:rsid w:val="00EF3200"/>
    <w:rsid w:val="00EF780D"/>
    <w:rsid w:val="00F00CDE"/>
    <w:rsid w:val="00F13FD7"/>
    <w:rsid w:val="00F255B5"/>
    <w:rsid w:val="00F51BE7"/>
    <w:rsid w:val="00F77867"/>
    <w:rsid w:val="00F95DDD"/>
    <w:rsid w:val="00FA6990"/>
    <w:rsid w:val="00FB577D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26CD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89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57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6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lock Text"/>
    <w:basedOn w:val="a"/>
    <w:rsid w:val="00572676"/>
    <w:pPr>
      <w:widowControl/>
      <w:autoSpaceDE/>
      <w:autoSpaceDN/>
      <w:adjustRightInd/>
      <w:ind w:left="709" w:right="566" w:firstLine="425"/>
      <w:jc w:val="both"/>
    </w:pPr>
    <w:rPr>
      <w:rFonts w:eastAsia="Times New Roman"/>
      <w:sz w:val="28"/>
    </w:rPr>
  </w:style>
  <w:style w:type="character" w:customStyle="1" w:styleId="blk">
    <w:name w:val="blk"/>
    <w:basedOn w:val="a0"/>
    <w:rsid w:val="007D5D08"/>
  </w:style>
  <w:style w:type="character" w:customStyle="1" w:styleId="apple-converted-space">
    <w:name w:val="apple-converted-space"/>
    <w:basedOn w:val="a0"/>
    <w:rsid w:val="007D5D08"/>
  </w:style>
  <w:style w:type="paragraph" w:styleId="2">
    <w:name w:val="Body Text 2"/>
    <w:basedOn w:val="a"/>
    <w:link w:val="20"/>
    <w:unhideWhenUsed/>
    <w:rsid w:val="001C7727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1C7727"/>
  </w:style>
  <w:style w:type="paragraph" w:styleId="a8">
    <w:name w:val="List Paragraph"/>
    <w:basedOn w:val="a"/>
    <w:uiPriority w:val="34"/>
    <w:qFormat/>
    <w:rsid w:val="004D5A8A"/>
    <w:pPr>
      <w:ind w:left="720"/>
      <w:contextualSpacing/>
    </w:pPr>
  </w:style>
  <w:style w:type="paragraph" w:styleId="a9">
    <w:name w:val="Body Text Indent"/>
    <w:basedOn w:val="a"/>
    <w:link w:val="aa"/>
    <w:rsid w:val="00902764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0"/>
    <w:link w:val="a9"/>
    <w:rsid w:val="00902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2 Знак Знак Знак"/>
    <w:basedOn w:val="a"/>
    <w:rsid w:val="00EF320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7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0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35325-3EAD-4AF6-962E-D13C0A70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98</cp:revision>
  <cp:lastPrinted>2022-03-31T12:10:00Z</cp:lastPrinted>
  <dcterms:created xsi:type="dcterms:W3CDTF">2016-01-20T08:19:00Z</dcterms:created>
  <dcterms:modified xsi:type="dcterms:W3CDTF">2022-04-05T10:40:00Z</dcterms:modified>
</cp:coreProperties>
</file>