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1"/>
        <w:tblW w:w="0" w:type="auto"/>
        <w:tblInd w:w="284" w:type="dxa"/>
        <w:tblLook w:val="04A0" w:firstRow="1" w:lastRow="0" w:firstColumn="1" w:lastColumn="0" w:noHBand="0" w:noVBand="1"/>
      </w:tblPr>
      <w:tblGrid>
        <w:gridCol w:w="11055"/>
      </w:tblGrid>
      <w:tr w:rsidR="008931FB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8931FB" w:rsidRDefault="000765FA" w:rsidP="00B15A6A">
            <w:pPr>
              <w:pStyle w:val="2"/>
              <w:outlineLvl w:val="1"/>
            </w:pPr>
            <w:r>
              <w:t xml:space="preserve">                                                                                        </w:t>
            </w:r>
          </w:p>
        </w:tc>
      </w:tr>
      <w:tr w:rsidR="000765FA" w:rsidRPr="00B90AC8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FE65A2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AC8">
              <w:rPr>
                <w:rFonts w:cs="Arial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Мичуринское сельское поселение </w:t>
            </w:r>
          </w:p>
          <w:p w:rsidR="00F03A3A" w:rsidRDefault="00FE65A2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F03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5FA" w:rsidRPr="00D80EDF" w:rsidRDefault="00F03A3A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E7DCD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  <w:r w:rsidR="00FE65A2" w:rsidRPr="00D80E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97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5A2" w:rsidRPr="00D80E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80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5A2" w:rsidRPr="00D80E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E7DCD">
              <w:rPr>
                <w:rFonts w:ascii="Times New Roman" w:hAnsi="Times New Roman" w:cs="Times New Roman"/>
                <w:sz w:val="20"/>
                <w:szCs w:val="20"/>
              </w:rPr>
              <w:t xml:space="preserve"> 146-26/4</w:t>
            </w:r>
            <w:bookmarkStart w:id="0" w:name="_GoBack"/>
            <w:bookmarkEnd w:id="0"/>
            <w:r w:rsidR="000765FA"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65FA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 xml:space="preserve">               </w:t>
            </w:r>
          </w:p>
          <w:p w:rsidR="000765FA" w:rsidRPr="00D80EDF" w:rsidRDefault="000765F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ПЕРЕЧЕНЬ ДВИЖИМОГО ИМУЩЕСТВА</w:t>
            </w:r>
          </w:p>
          <w:p w:rsidR="00B15A6A" w:rsidRPr="00D80EDF" w:rsidRDefault="000765F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администрации Мичуринского сельского поселения</w:t>
            </w:r>
            <w:r w:rsidR="00B15A6A" w:rsidRPr="00D80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5FA" w:rsidRPr="00D80EDF" w:rsidRDefault="00B15A6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передаваемое в казну муниципального образования Мичуринское сельское поселение</w:t>
            </w: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</w:tc>
      </w:tr>
    </w:tbl>
    <w:tbl>
      <w:tblPr>
        <w:tblStyle w:val="TableStyle2"/>
        <w:tblW w:w="11056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480"/>
        <w:gridCol w:w="2489"/>
        <w:gridCol w:w="1178"/>
        <w:gridCol w:w="998"/>
        <w:gridCol w:w="1055"/>
        <w:gridCol w:w="1305"/>
        <w:gridCol w:w="567"/>
        <w:gridCol w:w="992"/>
        <w:gridCol w:w="992"/>
      </w:tblGrid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№ </w:t>
            </w:r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п</w:t>
            </w:r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>/п</w:t>
            </w:r>
          </w:p>
        </w:tc>
        <w:tc>
          <w:tcPr>
            <w:tcW w:w="248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ОС</w:t>
            </w:r>
          </w:p>
        </w:tc>
        <w:tc>
          <w:tcPr>
            <w:tcW w:w="117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14453D" w:rsidP="0014453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Состояние</w:t>
            </w:r>
          </w:p>
        </w:tc>
        <w:tc>
          <w:tcPr>
            <w:tcW w:w="99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Дата принятия к учету</w:t>
            </w:r>
          </w:p>
        </w:tc>
        <w:tc>
          <w:tcPr>
            <w:tcW w:w="10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0765FA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Срок полезного </w:t>
            </w:r>
            <w:proofErr w:type="spellStart"/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использо</w:t>
            </w:r>
            <w:proofErr w:type="spellEnd"/>
            <w:r w:rsidRPr="00B90AC8">
              <w:rPr>
                <w:rFonts w:cs="Arial"/>
                <w:b/>
                <w:color w:val="003F2F"/>
                <w:szCs w:val="16"/>
              </w:rPr>
              <w:t xml:space="preserve"> </w:t>
            </w:r>
            <w:proofErr w:type="spellStart"/>
            <w:r w:rsidRPr="00B90AC8">
              <w:rPr>
                <w:rFonts w:cs="Arial"/>
                <w:b/>
                <w:color w:val="003F2F"/>
                <w:szCs w:val="16"/>
              </w:rPr>
              <w:t>вания</w:t>
            </w:r>
            <w:proofErr w:type="spellEnd"/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 xml:space="preserve"> (мес.)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D80ED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Балансовая стоимость     (</w:t>
            </w:r>
            <w:proofErr w:type="spellStart"/>
            <w:r>
              <w:rPr>
                <w:rFonts w:cs="Arial"/>
                <w:szCs w:val="16"/>
              </w:rPr>
              <w:t>руб</w:t>
            </w:r>
            <w:proofErr w:type="spellEnd"/>
            <w:r>
              <w:rPr>
                <w:rFonts w:cs="Arial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Кол-во (шт.)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Сумма амортизации (руб.)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 w:rsidP="00D80ED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Остаточная стоимость (</w:t>
            </w:r>
            <w:proofErr w:type="spellStart"/>
            <w:r>
              <w:rPr>
                <w:rFonts w:cs="Arial"/>
                <w:szCs w:val="16"/>
              </w:rPr>
              <w:t>руб</w:t>
            </w:r>
            <w:proofErr w:type="spellEnd"/>
            <w:r>
              <w:rPr>
                <w:rFonts w:cs="Arial"/>
                <w:szCs w:val="16"/>
              </w:rPr>
              <w:t>)</w:t>
            </w:r>
          </w:p>
        </w:tc>
      </w:tr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931FB" w:rsidRPr="00B90AC8" w:rsidRDefault="000765FA" w:rsidP="00AB3017">
            <w:pPr>
              <w:tabs>
                <w:tab w:val="left" w:pos="0"/>
              </w:tabs>
              <w:ind w:left="142" w:hanging="142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Разбрасыватель песка  прицепной А-415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 w:rsidP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новое</w:t>
            </w:r>
          </w:p>
        </w:tc>
        <w:tc>
          <w:tcPr>
            <w:tcW w:w="99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08.12.2021</w:t>
            </w:r>
          </w:p>
        </w:tc>
        <w:tc>
          <w:tcPr>
            <w:tcW w:w="10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308200,00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0765F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308200,00</w:t>
            </w:r>
          </w:p>
        </w:tc>
      </w:tr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931FB" w:rsidRPr="00B90AC8" w:rsidRDefault="000765FA" w:rsidP="00AB3017">
            <w:pPr>
              <w:tabs>
                <w:tab w:val="left" w:pos="430"/>
              </w:tabs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AC3D84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Утилизатор У-550 </w:t>
            </w:r>
            <w:r w:rsidR="00AC3D84">
              <w:rPr>
                <w:rFonts w:cs="Arial"/>
                <w:szCs w:val="16"/>
              </w:rPr>
              <w:t>б</w:t>
            </w:r>
            <w:r>
              <w:rPr>
                <w:rFonts w:cs="Arial"/>
                <w:szCs w:val="16"/>
              </w:rPr>
              <w:t xml:space="preserve">ензиновый двигатель 27 </w:t>
            </w:r>
            <w:proofErr w:type="spellStart"/>
            <w:r>
              <w:rPr>
                <w:rFonts w:cs="Arial"/>
                <w:szCs w:val="16"/>
              </w:rPr>
              <w:t>л.с</w:t>
            </w:r>
            <w:proofErr w:type="spellEnd"/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новое</w:t>
            </w:r>
          </w:p>
        </w:tc>
        <w:tc>
          <w:tcPr>
            <w:tcW w:w="99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16.09.2021</w:t>
            </w:r>
          </w:p>
        </w:tc>
        <w:tc>
          <w:tcPr>
            <w:tcW w:w="10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D27B3F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0765F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200000,00</w:t>
            </w:r>
          </w:p>
        </w:tc>
      </w:tr>
      <w:tr w:rsidR="008931FB" w:rsidRPr="00B90AC8" w:rsidTr="0014453D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931FB" w:rsidRPr="00B90AC8" w:rsidRDefault="000765FA" w:rsidP="00AB3017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Комплект ножей к утилизатору У-550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14453D" w:rsidP="00F03A3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новое</w:t>
            </w:r>
          </w:p>
        </w:tc>
        <w:tc>
          <w:tcPr>
            <w:tcW w:w="99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 w:rsidP="00F03A3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16.09.2021</w:t>
            </w:r>
          </w:p>
        </w:tc>
        <w:tc>
          <w:tcPr>
            <w:tcW w:w="10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D27B3F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0765F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6000,00</w:t>
            </w:r>
          </w:p>
        </w:tc>
      </w:tr>
      <w:tr w:rsidR="008931FB" w:rsidRPr="00B90AC8" w:rsidTr="0014453D">
        <w:trPr>
          <w:trHeight w:val="60"/>
        </w:trPr>
        <w:tc>
          <w:tcPr>
            <w:tcW w:w="7200" w:type="dxa"/>
            <w:gridSpan w:val="5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17580A">
            <w:pPr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 xml:space="preserve">   </w:t>
            </w:r>
            <w:r w:rsidR="000765FA" w:rsidRPr="00B90AC8">
              <w:rPr>
                <w:rFonts w:cs="Arial"/>
                <w:b/>
                <w:color w:val="003F2F"/>
                <w:szCs w:val="16"/>
              </w:rPr>
              <w:t>Итого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514200,00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8931FB" w:rsidRPr="00B90AC8" w:rsidRDefault="00F03A3A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514200,00</w:t>
            </w:r>
          </w:p>
        </w:tc>
      </w:tr>
    </w:tbl>
    <w:p w:rsidR="000765FA" w:rsidRPr="00B90AC8" w:rsidRDefault="000765FA">
      <w:pPr>
        <w:rPr>
          <w:rFonts w:ascii="Arial" w:hAnsi="Arial" w:cs="Arial"/>
          <w:sz w:val="16"/>
          <w:szCs w:val="16"/>
        </w:rPr>
      </w:pPr>
    </w:p>
    <w:sectPr w:rsidR="000765FA" w:rsidRPr="00B90AC8" w:rsidSect="00AA30F5">
      <w:pgSz w:w="11907" w:h="1683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1FB"/>
    <w:rsid w:val="000765FA"/>
    <w:rsid w:val="0014453D"/>
    <w:rsid w:val="0017580A"/>
    <w:rsid w:val="001A5BE3"/>
    <w:rsid w:val="00244A6E"/>
    <w:rsid w:val="003E7DCD"/>
    <w:rsid w:val="006E396C"/>
    <w:rsid w:val="008931FB"/>
    <w:rsid w:val="00AA30F5"/>
    <w:rsid w:val="00AB3017"/>
    <w:rsid w:val="00AC3D84"/>
    <w:rsid w:val="00B15A6A"/>
    <w:rsid w:val="00B90AC8"/>
    <w:rsid w:val="00CA4933"/>
    <w:rsid w:val="00D27B3F"/>
    <w:rsid w:val="00D80EDF"/>
    <w:rsid w:val="00EB693A"/>
    <w:rsid w:val="00F03A3A"/>
    <w:rsid w:val="00F97A49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A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15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2021-12-20T05:39:00Z</cp:lastPrinted>
  <dcterms:created xsi:type="dcterms:W3CDTF">2021-04-05T09:14:00Z</dcterms:created>
  <dcterms:modified xsi:type="dcterms:W3CDTF">2022-03-03T12:45:00Z</dcterms:modified>
</cp:coreProperties>
</file>