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38" w:rsidRDefault="00186E38">
      <w:pPr>
        <w:rPr>
          <w:rFonts w:ascii="Arial" w:hAnsi="Arial" w:cs="Arial"/>
          <w:color w:val="828282"/>
          <w:shd w:val="clear" w:color="auto" w:fill="FFFFFF"/>
        </w:rPr>
      </w:pPr>
      <w:r w:rsidRPr="00186E38">
        <w:rPr>
          <w:rFonts w:ascii="Arial" w:hAnsi="Arial" w:cs="Arial"/>
          <w:noProof/>
          <w:color w:val="828282"/>
          <w:shd w:val="clear" w:color="auto" w:fill="FFFFFF"/>
          <w:lang w:eastAsia="ru-RU"/>
        </w:rPr>
        <w:drawing>
          <wp:inline distT="0" distB="0" distL="0" distR="0">
            <wp:extent cx="5940425" cy="4200943"/>
            <wp:effectExtent l="0" t="0" r="3175" b="9525"/>
            <wp:docPr id="2" name="Рисунок 2" descr="C:\Users\Arte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E38" w:rsidRDefault="00186E38">
      <w:pPr>
        <w:rPr>
          <w:rFonts w:ascii="Arial" w:hAnsi="Arial" w:cs="Arial"/>
          <w:color w:val="828282"/>
          <w:shd w:val="clear" w:color="auto" w:fill="FFFFFF"/>
        </w:rPr>
      </w:pPr>
    </w:p>
    <w:p w:rsidR="00186E38" w:rsidRDefault="00186E38">
      <w:pPr>
        <w:rPr>
          <w:rFonts w:ascii="Arial" w:hAnsi="Arial" w:cs="Arial"/>
          <w:color w:val="828282"/>
          <w:shd w:val="clear" w:color="auto" w:fill="FFFFFF"/>
        </w:rPr>
      </w:pPr>
    </w:p>
    <w:p w:rsidR="00186E38" w:rsidRDefault="00186E38">
      <w:pPr>
        <w:rPr>
          <w:rFonts w:ascii="Arial" w:hAnsi="Arial" w:cs="Arial"/>
          <w:color w:val="828282"/>
          <w:shd w:val="clear" w:color="auto" w:fill="FFFFFF"/>
        </w:rPr>
      </w:pPr>
    </w:p>
    <w:p w:rsidR="00CC712D" w:rsidRPr="00186E38" w:rsidRDefault="002363B7">
      <w:pPr>
        <w:rPr>
          <w:b/>
        </w:rPr>
      </w:pPr>
      <w:r w:rsidRPr="00186E38">
        <w:rPr>
          <w:rFonts w:ascii="Arial" w:hAnsi="Arial" w:cs="Arial"/>
          <w:b/>
          <w:color w:val="828282"/>
          <w:shd w:val="clear" w:color="auto" w:fill="FFFFFF"/>
        </w:rPr>
        <w:t>Внимание гражданам! О фактах коррупции просьба сообщать по телефону </w:t>
      </w:r>
      <w:r w:rsidRPr="00186E38">
        <w:rPr>
          <w:rFonts w:ascii="Arial" w:hAnsi="Arial" w:cs="Arial"/>
          <w:b/>
          <w:bCs/>
          <w:color w:val="828282"/>
        </w:rPr>
        <w:t>Горячей линии противодействия коррупции</w:t>
      </w:r>
      <w:r w:rsidRPr="00186E38">
        <w:rPr>
          <w:rFonts w:ascii="Arial" w:hAnsi="Arial" w:cs="Arial"/>
          <w:b/>
          <w:color w:val="828282"/>
          <w:shd w:val="clear" w:color="auto" w:fill="FFFFFF"/>
        </w:rPr>
        <w:t xml:space="preserve"> администрации </w:t>
      </w:r>
      <w:r w:rsidRPr="00186E38">
        <w:rPr>
          <w:rFonts w:ascii="Arial" w:hAnsi="Arial" w:cs="Arial"/>
          <w:b/>
          <w:color w:val="828282"/>
          <w:shd w:val="clear" w:color="auto" w:fill="FFFFFF"/>
        </w:rPr>
        <w:t>Мичуринского</w:t>
      </w:r>
      <w:r w:rsidRPr="00186E38">
        <w:rPr>
          <w:rFonts w:ascii="Arial" w:hAnsi="Arial" w:cs="Arial"/>
          <w:b/>
          <w:color w:val="828282"/>
          <w:shd w:val="clear" w:color="auto" w:fill="FFFFFF"/>
        </w:rPr>
        <w:t xml:space="preserve"> сельского поселения - 8(86162)</w:t>
      </w:r>
      <w:r w:rsidRPr="00186E38">
        <w:rPr>
          <w:rFonts w:ascii="Arial" w:hAnsi="Arial" w:cs="Arial"/>
          <w:b/>
          <w:color w:val="828282"/>
          <w:shd w:val="clear" w:color="auto" w:fill="FFFFFF"/>
        </w:rPr>
        <w:t xml:space="preserve"> 78186</w:t>
      </w:r>
      <w:bookmarkStart w:id="0" w:name="_GoBack"/>
      <w:bookmarkEnd w:id="0"/>
    </w:p>
    <w:sectPr w:rsidR="00CC712D" w:rsidRPr="0018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4A"/>
    <w:rsid w:val="00186E38"/>
    <w:rsid w:val="002363B7"/>
    <w:rsid w:val="002D0169"/>
    <w:rsid w:val="0033014A"/>
    <w:rsid w:val="00E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1C2A"/>
  <w15:chartTrackingRefBased/>
  <w15:docId w15:val="{7ECCCFCD-303A-46B7-A26D-97E11E6C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2021-08-15T09:49:00Z</dcterms:created>
  <dcterms:modified xsi:type="dcterms:W3CDTF">2021-08-15T10:11:00Z</dcterms:modified>
</cp:coreProperties>
</file>