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31" w:rsidRPr="00561B31" w:rsidRDefault="00561B31" w:rsidP="00561B31">
      <w:pPr>
        <w:pStyle w:val="ConsPlusNormal"/>
        <w:framePr w:hSpace="180" w:wrap="around" w:vAnchor="text" w:hAnchor="page" w:x="7183" w:y="-394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1B31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561B31" w:rsidRP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61B3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61B31">
        <w:rPr>
          <w:rFonts w:ascii="Times New Roman" w:eastAsia="Times New Roman" w:hAnsi="Times New Roman" w:cs="Times New Roman"/>
          <w:sz w:val="28"/>
          <w:szCs w:val="28"/>
        </w:rPr>
        <w:t>Мичуринского сельского поселения</w:t>
      </w:r>
    </w:p>
    <w:p w:rsid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61B31" w:rsidRP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824EE" w:rsidRPr="00314C5A" w:rsidRDefault="00A824EE" w:rsidP="00105129">
      <w:pPr>
        <w:pStyle w:val="a8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314C5A">
        <w:rPr>
          <w:sz w:val="22"/>
          <w:szCs w:val="22"/>
        </w:rPr>
        <w:t xml:space="preserve">                               </w:t>
      </w:r>
    </w:p>
    <w:tbl>
      <w:tblPr>
        <w:tblpPr w:leftFromText="180" w:rightFromText="180" w:vertAnchor="text" w:horzAnchor="page" w:tblpX="5008" w:tblpY="169"/>
        <w:tblW w:w="2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6"/>
        <w:gridCol w:w="13535"/>
      </w:tblGrid>
      <w:tr w:rsidR="00561B31" w:rsidRPr="00105129" w:rsidTr="00561B31">
        <w:trPr>
          <w:trHeight w:val="349"/>
        </w:trPr>
        <w:tc>
          <w:tcPr>
            <w:tcW w:w="11726" w:type="dxa"/>
            <w:tcBorders>
              <w:top w:val="nil"/>
              <w:left w:val="nil"/>
              <w:bottom w:val="nil"/>
              <w:right w:val="nil"/>
            </w:tcBorders>
          </w:tcPr>
          <w:p w:rsidR="00561B31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00"/>
          </w:p>
          <w:p w:rsidR="00561B31" w:rsidRDefault="00561B31" w:rsidP="00561B31">
            <w:pPr>
              <w:tabs>
                <w:tab w:val="left" w:pos="9639"/>
              </w:tabs>
              <w:ind w:firstLine="698"/>
              <w:jc w:val="right"/>
            </w:pPr>
            <w:r w:rsidRPr="00561B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085C"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  <w:bookmarkStart w:id="1" w:name="_GoBack"/>
            <w:bookmarkEnd w:id="1"/>
            <w:r w:rsidRPr="00561B31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508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61B31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B31" w:rsidRPr="00105129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rPr>
          <w:trHeight w:val="322"/>
        </w:trPr>
        <w:tc>
          <w:tcPr>
            <w:tcW w:w="11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34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rPr>
          <w:trHeight w:val="322"/>
        </w:trPr>
        <w:tc>
          <w:tcPr>
            <w:tcW w:w="117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129" w:rsidRPr="00105129" w:rsidRDefault="00105129" w:rsidP="00105129">
      <w:pPr>
        <w:ind w:firstLine="698"/>
        <w:jc w:val="right"/>
      </w:pPr>
      <w:r w:rsidRPr="00105129">
        <w:rPr>
          <w:b/>
          <w:bCs/>
          <w:color w:val="26282F"/>
        </w:rPr>
        <w:br/>
      </w:r>
    </w:p>
    <w:p w:rsidR="00105129" w:rsidRPr="00105129" w:rsidRDefault="00105129" w:rsidP="00105129">
      <w:pPr>
        <w:ind w:firstLine="698"/>
        <w:jc w:val="right"/>
      </w:pP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</w:p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3B4F5D" w:rsidRDefault="00105129" w:rsidP="003B4F5D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</w:t>
      </w:r>
      <w:r w:rsidR="003B4F5D">
        <w:rPr>
          <w:rFonts w:ascii="Courier New" w:hAnsi="Courier New" w:cs="Courier New"/>
          <w:sz w:val="22"/>
          <w:szCs w:val="22"/>
        </w:rPr>
        <w:t xml:space="preserve">                           </w:t>
      </w:r>
    </w:p>
    <w:p w:rsidR="00A824EE" w:rsidRDefault="00A824EE" w:rsidP="00A824EE">
      <w:pPr>
        <w:pStyle w:val="1"/>
      </w:pPr>
      <w:r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191"/>
        <w:gridCol w:w="1559"/>
        <w:gridCol w:w="1928"/>
      </w:tblGrid>
      <w:tr w:rsidR="00451B11" w:rsidTr="00B51825">
        <w:tc>
          <w:tcPr>
            <w:tcW w:w="6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bookmarkStart w:id="2" w:name="sub_111011"/>
            <w:bookmarkEnd w:id="0"/>
            <w:r>
              <w:t>Наименование показателя</w:t>
            </w:r>
            <w:bookmarkEnd w:id="2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 xml:space="preserve">Код по </w:t>
            </w:r>
            <w:hyperlink r:id="rId8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451B11" w:rsidTr="00B51825">
        <w:tc>
          <w:tcPr>
            <w:tcW w:w="66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на 20</w:t>
            </w:r>
            <w:r w:rsidR="00314C5A">
              <w:t>2</w:t>
            </w:r>
            <w:r w:rsidR="00105129">
              <w:t>1</w:t>
            </w:r>
            <w:r>
              <w:t>г.</w:t>
            </w:r>
          </w:p>
          <w:p w:rsidR="00451B11" w:rsidRDefault="00451B1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" w:name="sub_11101"/>
            <w:r>
              <w:t>0001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EF55E0" w:rsidP="005E2CE1">
            <w:pPr>
              <w:pStyle w:val="a7"/>
            </w:pPr>
            <w:r>
              <w:t>2 364,26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4" w:name="sub_11102"/>
            <w:r>
              <w:t>0002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pStyle w:val="a7"/>
              <w:spacing w:line="276" w:lineRule="auto"/>
              <w:rPr>
                <w:lang w:eastAsia="en-US"/>
              </w:rPr>
            </w:pPr>
            <w:r w:rsidRPr="00B51825">
              <w:rPr>
                <w:lang w:eastAsia="en-US"/>
              </w:rPr>
              <w:t>0,0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5" w:name="sub_111000"/>
            <w:r>
              <w:t>1000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7B6AA8" w:rsidP="00314C5A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color w:val="4A4A4A"/>
                <w:shd w:val="clear" w:color="auto" w:fill="FFFFFF"/>
              </w:rPr>
              <w:t>8</w:t>
            </w:r>
            <w:r w:rsidR="00D3446A">
              <w:rPr>
                <w:color w:val="4A4A4A"/>
                <w:shd w:val="clear" w:color="auto" w:fill="FFFFFF"/>
              </w:rPr>
              <w:t> 825 000</w:t>
            </w:r>
            <w:r w:rsidR="00D3446A" w:rsidRPr="00B51825">
              <w:rPr>
                <w:color w:val="4A4A4A"/>
                <w:shd w:val="clear" w:color="auto" w:fill="FFFFFF"/>
              </w:rPr>
              <w:t>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6" w:name="sub_111100"/>
            <w:r>
              <w:t>1100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5B0E43" w:rsidP="005B0E43">
            <w:pPr>
              <w:pStyle w:val="a7"/>
              <w:jc w:val="center"/>
            </w:pPr>
            <w: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D3446A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7" w:name="sub_111110"/>
            <w:r>
              <w:t>1110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B15780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8" w:name="sub_111200"/>
            <w:r>
              <w:t>1200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EA79FF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 w:rsidR="00EA79FF">
              <w:rPr>
                <w:color w:val="4A4A4A"/>
              </w:rPr>
              <w:t>8</w:t>
            </w:r>
            <w:r w:rsidR="006433B1">
              <w:rPr>
                <w:color w:val="4A4A4A"/>
              </w:rPr>
              <w:t> 100 0</w:t>
            </w:r>
            <w:r w:rsidR="006433B1" w:rsidRPr="00B51825">
              <w:rPr>
                <w:color w:val="4A4A4A"/>
              </w:rPr>
              <w:t>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362C1B">
            <w:pPr>
              <w:pStyle w:val="a9"/>
            </w:pPr>
            <w:r>
              <w:t xml:space="preserve">субсидии на финансовое обеспечение выполнения </w:t>
            </w:r>
            <w:r>
              <w:lastRenderedPageBreak/>
              <w:t xml:space="preserve">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9" w:name="sub_111210"/>
            <w:r>
              <w:lastRenderedPageBreak/>
              <w:t>1210</w:t>
            </w:r>
            <w:bookmarkEnd w:id="9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 w:rsidR="00EA79FF">
              <w:rPr>
                <w:color w:val="4A4A4A"/>
              </w:rPr>
              <w:lastRenderedPageBreak/>
              <w:t>8</w:t>
            </w:r>
            <w:r w:rsidR="006433B1">
              <w:rPr>
                <w:color w:val="4A4A4A"/>
              </w:rPr>
              <w:t> 100 0</w:t>
            </w:r>
            <w:r w:rsidRPr="00B51825">
              <w:rPr>
                <w:color w:val="4A4A4A"/>
              </w:rPr>
              <w:t>00,00</w:t>
            </w:r>
          </w:p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0" w:name="sub_111300"/>
            <w:r>
              <w:t>1300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1" w:name="sub_111310"/>
            <w:r>
              <w:t>1310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2" w:name="sub_111400"/>
            <w:r>
              <w:t>1400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t>500 000</w:t>
            </w:r>
            <w:r w:rsidRPr="00B51825">
              <w:t>,0</w:t>
            </w:r>
            <w:r>
              <w:t>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Pr="005B0E43" w:rsidRDefault="006433B1" w:rsidP="006433B1">
            <w:pPr>
              <w:ind w:firstLine="0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t>500 000</w:t>
            </w:r>
            <w:r w:rsidRPr="00B51825">
              <w:t>,0</w:t>
            </w:r>
            <w:r>
              <w:t>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3" w:name="sub_111500"/>
            <w:r>
              <w:t>1500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4" w:name="sub_111900"/>
            <w:r>
              <w:t>1900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5" w:name="sub_111980"/>
            <w:r>
              <w:t>1980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6" w:name="sub_111981"/>
            <w:r>
              <w:t>1981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510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7" w:name="sub_1112000"/>
            <w:r>
              <w:t>2000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EA79FF" w:rsidP="00EA79FF">
            <w:pPr>
              <w:pStyle w:val="a7"/>
            </w:pPr>
            <w:r>
              <w:rPr>
                <w:color w:val="4A4A4A"/>
                <w:shd w:val="clear" w:color="auto" w:fill="FFFFFF"/>
              </w:rPr>
              <w:t>8 </w:t>
            </w:r>
            <w:r w:rsidR="006433B1">
              <w:rPr>
                <w:color w:val="4A4A4A"/>
                <w:shd w:val="clear" w:color="auto" w:fill="FFFFFF"/>
              </w:rPr>
              <w:t>82</w:t>
            </w:r>
            <w:r>
              <w:rPr>
                <w:color w:val="4A4A4A"/>
                <w:shd w:val="clear" w:color="auto" w:fill="FFFFFF"/>
              </w:rPr>
              <w:t>7 364,26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8" w:name="sub_1112100"/>
            <w:r>
              <w:t>2100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5 820 600,00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9" w:name="sub_1112110"/>
            <w:r>
              <w:t>2110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111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>
              <w:rPr>
                <w:color w:val="4A4A4A"/>
              </w:rPr>
              <w:t>4 470 500,00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 w:rsidRPr="00F0285E">
              <w:rPr>
                <w:color w:val="22272F"/>
                <w:sz w:val="23"/>
                <w:szCs w:val="23"/>
                <w:shd w:val="clear" w:color="auto" w:fill="F3F1E9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0" w:name="sub_1112120"/>
            <w:r>
              <w:t>2120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1" w:name="sub_1112130"/>
            <w:r>
              <w:t>2130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2" w:name="sub_1112140"/>
            <w:r>
              <w:t>2140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>
              <w:rPr>
                <w:color w:val="4A4A4A"/>
              </w:rPr>
              <w:t>1 350 100,00</w:t>
            </w:r>
          </w:p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3" w:name="sub_1112141"/>
            <w:r>
              <w:t>2141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4" w:name="sub_1112200"/>
            <w:r>
              <w:t>2200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5" w:name="sub_1112210"/>
            <w:r>
              <w:t>2210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320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6" w:name="sub_1112211"/>
            <w:r>
              <w:t>2211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321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на премирование физических лиц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7" w:name="sub_1112230"/>
            <w:r>
              <w:t>2230</w:t>
            </w:r>
            <w:bookmarkEnd w:id="27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rPr>
                <w:color w:val="22272F"/>
                <w:shd w:val="clear" w:color="auto" w:fill="FFFFFF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8" w:name="sub_1112240"/>
            <w:r>
              <w:t>2240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9" w:name="sub_1112300"/>
            <w:r>
              <w:t>2300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5 000,0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30" w:name="sub_1112310"/>
            <w:r>
              <w:t>2310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851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2361" w:rsidP="00642361">
            <w:pPr>
              <w:pStyle w:val="a7"/>
            </w:pPr>
            <w:r w:rsidRPr="00642361">
              <w:t>5</w:t>
            </w:r>
            <w:r w:rsidR="006433B1" w:rsidRPr="00642361">
              <w:t> </w:t>
            </w:r>
            <w:r w:rsidRPr="00642361">
              <w:t>0</w:t>
            </w:r>
            <w:r w:rsidR="006433B1" w:rsidRPr="00642361">
              <w:t>00,0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1" w:name="sub_1112320"/>
            <w:r>
              <w:t>2320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2" w:name="sub_1112330"/>
            <w:r>
              <w:t>2330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3" w:name="sub_1112400"/>
            <w:r>
              <w:t>2400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F0285E" w:rsidRDefault="006433B1" w:rsidP="006433B1">
            <w:pPr>
              <w:pStyle w:val="a9"/>
            </w:pPr>
            <w:r w:rsidRPr="00F0285E">
              <w:t>из них:</w:t>
            </w:r>
          </w:p>
          <w:p w:rsidR="006433B1" w:rsidRPr="00EA5A46" w:rsidRDefault="006433B1" w:rsidP="006433B1">
            <w:pPr>
              <w:pStyle w:val="a9"/>
              <w:rPr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EA5A46" w:rsidRDefault="006433B1" w:rsidP="006433B1">
            <w:pPr>
              <w:pStyle w:val="a7"/>
              <w:rPr>
                <w:highlight w:val="green"/>
              </w:rPr>
            </w:pPr>
          </w:p>
          <w:p w:rsidR="006433B1" w:rsidRPr="00EA5A46" w:rsidRDefault="006433B1" w:rsidP="006433B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EA5A46" w:rsidRDefault="006433B1" w:rsidP="006433B1">
            <w:pPr>
              <w:pStyle w:val="a7"/>
              <w:rPr>
                <w:highlight w:val="green"/>
              </w:rPr>
            </w:pPr>
          </w:p>
          <w:p w:rsidR="006433B1" w:rsidRPr="00EA5A46" w:rsidRDefault="006433B1" w:rsidP="006433B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выплаты (кроме выплат на закупку товаров, работ,</w:t>
            </w:r>
          </w:p>
          <w:p w:rsidR="006433B1" w:rsidRDefault="006433B1" w:rsidP="006433B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4" w:name="sub_1112500"/>
            <w:r>
              <w:t>2500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5" w:name="sub_1112520"/>
            <w:r>
              <w:t>2520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6" w:name="sub_1112600"/>
            <w:r>
              <w:t>2600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7B6AA8" w:rsidP="007B6AA8">
            <w:pPr>
              <w:pStyle w:val="a7"/>
            </w:pPr>
            <w:r>
              <w:rPr>
                <w:color w:val="4A4A4A"/>
                <w:shd w:val="clear" w:color="auto" w:fill="FFFFFF"/>
              </w:rPr>
              <w:t>3 001 764,26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37" w:name="sub_1112610"/>
            <w:r>
              <w:t>2610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241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8" w:name="sub_1112630"/>
            <w:r>
              <w:t>2630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243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236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500 000,00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9" w:name="sub_1112640"/>
            <w:r>
              <w:t>2640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244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7B6AA8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2 031 764,26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3B4F5D" w:rsidP="003B4F5D">
            <w:pPr>
              <w:pStyle w:val="a7"/>
              <w:jc w:val="center"/>
            </w:pPr>
            <w: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3B4F5D" w:rsidP="003B4F5D">
            <w:pPr>
              <w:pStyle w:val="a7"/>
              <w:jc w:val="center"/>
            </w:pPr>
            <w:r>
              <w:t>247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EA79FF" w:rsidP="006433B1">
            <w:pPr>
              <w:pStyle w:val="a7"/>
            </w:pPr>
            <w:r>
              <w:t>4</w:t>
            </w:r>
            <w:r w:rsidR="003B4F5D">
              <w:t>70 000,00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0" w:name="sub_1112650"/>
            <w:r>
              <w:t>2650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400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1" w:name="sub_1112651"/>
            <w:r>
              <w:t>2651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406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963C39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2" w:name="sub_1112652"/>
            <w:r>
              <w:t>2652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407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3" w:name="sub_113000"/>
            <w:r>
              <w:t>3000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4" w:name="sub_113010"/>
            <w:r>
              <w:t>3010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5" w:name="sub_113020"/>
            <w:r>
              <w:t>3020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6" w:name="sub_113030"/>
            <w:r>
              <w:t>3030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7" w:name="sub_114000"/>
            <w:r>
              <w:t>4000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8" w:name="sub_114010"/>
            <w:r>
              <w:t>4010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610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49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6D388D" w:rsidRPr="006D388D" w:rsidRDefault="006D388D" w:rsidP="00561B31">
      <w:pPr>
        <w:ind w:firstLine="0"/>
      </w:pPr>
    </w:p>
    <w:p w:rsidR="005E2CE1" w:rsidRDefault="00A824EE" w:rsidP="00A824EE">
      <w:pPr>
        <w:pStyle w:val="1"/>
      </w:pPr>
      <w:r>
        <w:t xml:space="preserve">Раздел II. </w:t>
      </w:r>
    </w:p>
    <w:p w:rsidR="005E2CE1" w:rsidRDefault="005E2CE1" w:rsidP="00A824EE">
      <w:pPr>
        <w:pStyle w:val="1"/>
      </w:pPr>
    </w:p>
    <w:p w:rsidR="00A824EE" w:rsidRDefault="00A824EE" w:rsidP="00A824EE">
      <w:pPr>
        <w:pStyle w:val="1"/>
      </w:pPr>
      <w:r w:rsidRPr="00F0285E">
        <w:t>Сведения по выплатам на закупки товаров, работ, услуг</w:t>
      </w:r>
    </w:p>
    <w:bookmarkEnd w:id="49"/>
    <w:p w:rsidR="00A824EE" w:rsidRDefault="00A824EE" w:rsidP="00A824EE"/>
    <w:tbl>
      <w:tblPr>
        <w:tblW w:w="13176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342"/>
        <w:gridCol w:w="1563"/>
        <w:gridCol w:w="1435"/>
        <w:gridCol w:w="1822"/>
        <w:gridCol w:w="1580"/>
      </w:tblGrid>
      <w:tr w:rsidR="00A25D8F" w:rsidTr="003B4F5D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  <w:r>
              <w:t xml:space="preserve">Код по </w:t>
            </w:r>
            <w:hyperlink r:id="rId9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  <w:r w:rsidR="000D2526">
              <w:rPr>
                <w:vertAlign w:val="superscript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A25D8F" w:rsidTr="003B4F5D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  <w:r>
              <w:t>на 2020 г. (текущий финансовый год)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4.1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5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0" w:name="sub_11201"/>
            <w:r>
              <w:t>1</w:t>
            </w:r>
            <w:bookmarkEnd w:id="50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7B6AA8" w:rsidP="007B6AA8">
            <w:pPr>
              <w:pStyle w:val="a7"/>
              <w:ind w:left="-108"/>
              <w:rPr>
                <w:sz w:val="18"/>
                <w:szCs w:val="18"/>
              </w:rPr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3 001 764,26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1" w:name="sub_11211"/>
            <w:r>
              <w:t>1.1</w:t>
            </w:r>
            <w:bookmarkEnd w:id="51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</w:t>
            </w:r>
            <w:r>
              <w:lastRenderedPageBreak/>
              <w:t xml:space="preserve">начала текущего финансового года без применения норм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A14A0" w:rsidRDefault="00AA14A0" w:rsidP="007E1E7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2" w:name="sub_11212"/>
            <w:r>
              <w:t>1.2</w:t>
            </w:r>
            <w:bookmarkEnd w:id="52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3" w:name="sub_11213"/>
            <w:r>
              <w:t>1.3</w:t>
            </w:r>
            <w:bookmarkEnd w:id="53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5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7B6AA8" w:rsidP="007E1E7A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412,75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том числе: в соответствии с Федеральным законом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A25D8F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0D2526">
            <w:pPr>
              <w:pStyle w:val="s16"/>
              <w:spacing w:before="0" w:beforeAutospacing="0" w:after="0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из них</w:t>
            </w:r>
            <w:r w:rsidRPr="00A25D8F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 </w:t>
            </w:r>
            <w:r w:rsidR="000D2526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A25D8F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соответствии с Федеральным законом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A25D8F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4" w:name="sub_11214"/>
            <w:r>
              <w:t>1.4</w:t>
            </w:r>
            <w:bookmarkEnd w:id="54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B15780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F053CD" w:rsidRDefault="007B6AA8" w:rsidP="00C31720">
            <w:pPr>
              <w:pStyle w:val="a7"/>
              <w:rPr>
                <w:highlight w:val="yellow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3 001 351,51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5" w:name="sub_112141"/>
            <w:r>
              <w:t>1.4.1</w:t>
            </w:r>
            <w:bookmarkEnd w:id="55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lastRenderedPageBreak/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lastRenderedPageBreak/>
              <w:t>26410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lastRenderedPageBreak/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7B6AA8" w:rsidP="008B6CD8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2 276 351,51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6" w:name="sub_1121411"/>
            <w:r>
              <w:t>1.4.1.1</w:t>
            </w:r>
            <w:bookmarkEnd w:id="56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7B6AA8" w:rsidP="008B6CD8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2 276 351,51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7" w:name="sub_1121412"/>
            <w:r>
              <w:t>1.4.1.2</w:t>
            </w:r>
            <w:bookmarkEnd w:id="57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8" w:name="sub_112142"/>
            <w:r>
              <w:t>1.4.2</w:t>
            </w:r>
            <w:bookmarkEnd w:id="58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9" w:name="sub_1121421"/>
            <w:r>
              <w:t>1.4.2.1</w:t>
            </w:r>
            <w:bookmarkEnd w:id="59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0D2526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26421.1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262436" w:rsidRDefault="000D2526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0" w:name="sub_1121422"/>
            <w:r>
              <w:t>1.4.2.2</w:t>
            </w:r>
            <w:bookmarkEnd w:id="60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1" w:name="sub_112143"/>
            <w:r>
              <w:t>1.4.3</w:t>
            </w:r>
            <w:bookmarkEnd w:id="61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BA74C7" w:rsidP="007E1E7A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500 000,0</w:t>
            </w:r>
          </w:p>
        </w:tc>
      </w:tr>
      <w:tr w:rsidR="000D2526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26430.1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2" w:name="sub_112144"/>
            <w:r>
              <w:t>1.4.4</w:t>
            </w:r>
            <w:bookmarkEnd w:id="62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3" w:name="sub_1121441"/>
            <w:r>
              <w:t>1.4.4.1</w:t>
            </w:r>
            <w:bookmarkEnd w:id="63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4" w:name="sub_1121442"/>
            <w:r>
              <w:t>1.4.4.2</w:t>
            </w:r>
            <w:bookmarkEnd w:id="64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5" w:name="sub_112145"/>
            <w:r>
              <w:t>1.4.5</w:t>
            </w:r>
            <w:bookmarkEnd w:id="65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BA74C7" w:rsidP="007E1E7A">
            <w:pPr>
              <w:pStyle w:val="a7"/>
            </w:pPr>
            <w:r w:rsidRPr="007B6AA8">
              <w:rPr>
                <w:color w:val="4A4A4A"/>
                <w:sz w:val="18"/>
                <w:szCs w:val="18"/>
                <w:shd w:val="clear" w:color="auto" w:fill="FFFFFF"/>
              </w:rPr>
              <w:t>225 000,00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6" w:name="sub_1121451"/>
            <w:r>
              <w:t>1.4.5.1</w:t>
            </w:r>
            <w:bookmarkEnd w:id="66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0D2526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26451.1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7" w:name="sub_1121452"/>
            <w:r>
              <w:t>1.4.5.2</w:t>
            </w:r>
            <w:bookmarkEnd w:id="67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8" w:name="sub_11202"/>
            <w:r>
              <w:t>2</w:t>
            </w:r>
            <w:bookmarkEnd w:id="68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F053CD" w:rsidRDefault="007B6AA8" w:rsidP="00C31720">
            <w:pPr>
              <w:pStyle w:val="a7"/>
              <w:rPr>
                <w:highlight w:val="yellow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3 001 351,51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F053CD" w:rsidRDefault="007B6AA8" w:rsidP="00C31720">
            <w:pPr>
              <w:pStyle w:val="a7"/>
              <w:rPr>
                <w:highlight w:val="yellow"/>
              </w:rPr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3 001 351,51</w:t>
            </w:r>
          </w:p>
        </w:tc>
      </w:tr>
      <w:tr w:rsidR="00A25D8F" w:rsidRPr="007B6AA8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  <w:jc w:val="center"/>
            </w:pPr>
            <w:bookmarkStart w:id="69" w:name="sub_11203"/>
            <w:r w:rsidRPr="007B6AA8">
              <w:t>3</w:t>
            </w:r>
            <w:bookmarkEnd w:id="69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9"/>
            </w:pPr>
            <w:r w:rsidRPr="007B6AA8"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 w:rsidRPr="007B6AA8">
                <w:rPr>
                  <w:rStyle w:val="a4"/>
                </w:rPr>
                <w:t>Федеральным законом</w:t>
              </w:r>
            </w:hyperlink>
            <w:r w:rsidRPr="007B6AA8">
              <w:t xml:space="preserve"> N 223-ФЗ,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  <w:jc w:val="center"/>
            </w:pPr>
            <w:r w:rsidRPr="007B6AA8">
              <w:t>26600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  <w:jc w:val="center"/>
            </w:pPr>
            <w:r w:rsidRPr="007B6AA8"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  <w:tr w:rsidR="00A25D8F" w:rsidTr="003B4F5D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9"/>
            </w:pPr>
            <w:r w:rsidRPr="007B6AA8"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  <w:jc w:val="center"/>
            </w:pPr>
            <w:r w:rsidRPr="007B6AA8">
              <w:t>26610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7B6AA8" w:rsidRDefault="00AA14A0" w:rsidP="007E1E7A">
            <w:pPr>
              <w:pStyle w:val="a7"/>
            </w:pPr>
            <w:r w:rsidRPr="007B6AA8">
              <w:rPr>
                <w:sz w:val="18"/>
                <w:szCs w:val="18"/>
              </w:rPr>
              <w:t>0,0</w:t>
            </w:r>
          </w:p>
        </w:tc>
      </w:tr>
    </w:tbl>
    <w:p w:rsidR="00A824EE" w:rsidRDefault="00A824EE" w:rsidP="003B4F5D">
      <w:pPr>
        <w:ind w:firstLine="0"/>
        <w:jc w:val="left"/>
      </w:pPr>
    </w:p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6D" w:rsidRDefault="00106F6D" w:rsidP="00451B11">
      <w:r>
        <w:separator/>
      </w:r>
    </w:p>
  </w:endnote>
  <w:endnote w:type="continuationSeparator" w:id="0">
    <w:p w:rsidR="00106F6D" w:rsidRDefault="00106F6D" w:rsidP="004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6D" w:rsidRDefault="00106F6D" w:rsidP="00451B11">
      <w:r>
        <w:separator/>
      </w:r>
    </w:p>
  </w:footnote>
  <w:footnote w:type="continuationSeparator" w:id="0">
    <w:p w:rsidR="00106F6D" w:rsidRDefault="00106F6D" w:rsidP="0045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04F31"/>
    <w:rsid w:val="00015A4B"/>
    <w:rsid w:val="00061943"/>
    <w:rsid w:val="000D2526"/>
    <w:rsid w:val="00105129"/>
    <w:rsid w:val="00106F6D"/>
    <w:rsid w:val="001451F8"/>
    <w:rsid w:val="0015085C"/>
    <w:rsid w:val="001A1F11"/>
    <w:rsid w:val="001A3A96"/>
    <w:rsid w:val="001F2659"/>
    <w:rsid w:val="001F678E"/>
    <w:rsid w:val="00262436"/>
    <w:rsid w:val="00294446"/>
    <w:rsid w:val="00314C5A"/>
    <w:rsid w:val="0034053F"/>
    <w:rsid w:val="00354558"/>
    <w:rsid w:val="00362C1B"/>
    <w:rsid w:val="003B4F5D"/>
    <w:rsid w:val="003E7A0D"/>
    <w:rsid w:val="003F07FD"/>
    <w:rsid w:val="003F0A5F"/>
    <w:rsid w:val="004269C4"/>
    <w:rsid w:val="00446719"/>
    <w:rsid w:val="00451B11"/>
    <w:rsid w:val="00491A40"/>
    <w:rsid w:val="00497899"/>
    <w:rsid w:val="004A4196"/>
    <w:rsid w:val="00561B31"/>
    <w:rsid w:val="005B0E43"/>
    <w:rsid w:val="005E2CE1"/>
    <w:rsid w:val="00621554"/>
    <w:rsid w:val="00623206"/>
    <w:rsid w:val="00642361"/>
    <w:rsid w:val="006433B1"/>
    <w:rsid w:val="00693B88"/>
    <w:rsid w:val="006A0995"/>
    <w:rsid w:val="006C1FC4"/>
    <w:rsid w:val="006D388D"/>
    <w:rsid w:val="006F1F5E"/>
    <w:rsid w:val="006F361E"/>
    <w:rsid w:val="00704CCF"/>
    <w:rsid w:val="00766294"/>
    <w:rsid w:val="007B6AA8"/>
    <w:rsid w:val="007D6B80"/>
    <w:rsid w:val="007E1E7A"/>
    <w:rsid w:val="0089511D"/>
    <w:rsid w:val="008B6CD8"/>
    <w:rsid w:val="008C28DD"/>
    <w:rsid w:val="008E57D5"/>
    <w:rsid w:val="00947C13"/>
    <w:rsid w:val="00963C39"/>
    <w:rsid w:val="00967AC8"/>
    <w:rsid w:val="009922BD"/>
    <w:rsid w:val="009B0F07"/>
    <w:rsid w:val="009E6BEB"/>
    <w:rsid w:val="00A25D8F"/>
    <w:rsid w:val="00A54763"/>
    <w:rsid w:val="00A72A7B"/>
    <w:rsid w:val="00A7718A"/>
    <w:rsid w:val="00A824EE"/>
    <w:rsid w:val="00AA14A0"/>
    <w:rsid w:val="00AA4987"/>
    <w:rsid w:val="00B03E6A"/>
    <w:rsid w:val="00B0407B"/>
    <w:rsid w:val="00B13700"/>
    <w:rsid w:val="00B15780"/>
    <w:rsid w:val="00B20435"/>
    <w:rsid w:val="00B228CE"/>
    <w:rsid w:val="00B27032"/>
    <w:rsid w:val="00B51825"/>
    <w:rsid w:val="00B6444E"/>
    <w:rsid w:val="00B73BD4"/>
    <w:rsid w:val="00BA74C7"/>
    <w:rsid w:val="00C27575"/>
    <w:rsid w:val="00C31720"/>
    <w:rsid w:val="00CA523E"/>
    <w:rsid w:val="00CC469F"/>
    <w:rsid w:val="00CF605E"/>
    <w:rsid w:val="00D3446A"/>
    <w:rsid w:val="00D56131"/>
    <w:rsid w:val="00DB6388"/>
    <w:rsid w:val="00DC5140"/>
    <w:rsid w:val="00DF745F"/>
    <w:rsid w:val="00E10110"/>
    <w:rsid w:val="00E12E9E"/>
    <w:rsid w:val="00E1740A"/>
    <w:rsid w:val="00E23AA0"/>
    <w:rsid w:val="00EA5A46"/>
    <w:rsid w:val="00EA79FF"/>
    <w:rsid w:val="00EF55E0"/>
    <w:rsid w:val="00F0285E"/>
    <w:rsid w:val="00F053CD"/>
    <w:rsid w:val="00F05EE7"/>
    <w:rsid w:val="00F125A9"/>
    <w:rsid w:val="00F20308"/>
    <w:rsid w:val="00F27DB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421E2-44B1-4B8D-97A2-8C67F87A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0D2526"/>
    <w:pPr>
      <w:spacing w:after="0" w:line="240" w:lineRule="auto"/>
    </w:pPr>
  </w:style>
  <w:style w:type="paragraph" w:customStyle="1" w:styleId="ConsPlusNormal">
    <w:name w:val="ConsPlusNormal"/>
    <w:rsid w:val="00967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71578.1000" TargetMode="Externa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8083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E8A4-BC0E-4EAF-BC87-1B0B6264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Бережная</dc:creator>
  <cp:keywords/>
  <dc:description/>
  <cp:lastModifiedBy>comcen</cp:lastModifiedBy>
  <cp:revision>52</cp:revision>
  <cp:lastPrinted>2019-12-20T10:50:00Z</cp:lastPrinted>
  <dcterms:created xsi:type="dcterms:W3CDTF">2019-10-11T13:59:00Z</dcterms:created>
  <dcterms:modified xsi:type="dcterms:W3CDTF">2021-03-16T11:36:00Z</dcterms:modified>
</cp:coreProperties>
</file>