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D" w:rsidRDefault="000839CD" w:rsidP="000839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0839CD" w:rsidRDefault="008A52F6" w:rsidP="00035D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Агроном                                                                                 16.12.2020</w:t>
      </w:r>
      <w:bookmarkStart w:id="0" w:name="_GoBack"/>
      <w:bookmarkEnd w:id="0"/>
    </w:p>
    <w:p w:rsidR="00D64647" w:rsidRPr="00D64647" w:rsidRDefault="00D64647" w:rsidP="00D64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839CD" w:rsidRPr="00D64647">
        <w:rPr>
          <w:rFonts w:ascii="Times New Roman" w:hAnsi="Times New Roman" w:cs="Times New Roman"/>
          <w:sz w:val="28"/>
          <w:szCs w:val="28"/>
        </w:rPr>
        <w:t xml:space="preserve">Администрация Мичуринского сельского поселения </w:t>
      </w:r>
      <w:proofErr w:type="spellStart"/>
      <w:r w:rsidR="000839CD" w:rsidRPr="00D6464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0839CD" w:rsidRPr="00D646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39CD" w:rsidRPr="00D64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CD" w:rsidRPr="00D64647">
        <w:rPr>
          <w:rFonts w:ascii="Times New Roman" w:hAnsi="Times New Roman" w:cs="Times New Roman"/>
          <w:sz w:val="28"/>
          <w:szCs w:val="28"/>
        </w:rPr>
        <w:t xml:space="preserve">информирует жителей поселения о том, что </w:t>
      </w:r>
      <w:r w:rsidR="00035D8A" w:rsidRPr="00D64647">
        <w:rPr>
          <w:rFonts w:ascii="Times New Roman" w:hAnsi="Times New Roman" w:cs="Times New Roman"/>
          <w:sz w:val="28"/>
          <w:szCs w:val="28"/>
        </w:rPr>
        <w:t xml:space="preserve"> 17.01.2021 года в 14.00 московского времени в пос. Агроном, ул. Почтовая, 1  состоится собрание по  вопросу рассмотрения проектов, предложенных к участию, и в конкурсному отбору проектов местных инициатив на территории поселка Агроном Мичуринского сельского поселения </w:t>
      </w:r>
      <w:proofErr w:type="spellStart"/>
      <w:r w:rsidR="00035D8A" w:rsidRPr="00D6464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035D8A" w:rsidRPr="00D64647">
        <w:rPr>
          <w:rFonts w:ascii="Times New Roman" w:hAnsi="Times New Roman" w:cs="Times New Roman"/>
          <w:sz w:val="28"/>
          <w:szCs w:val="28"/>
        </w:rPr>
        <w:t xml:space="preserve"> района для участия в конкурсном отборе проектов местных инициатив на территории муниципального</w:t>
      </w:r>
      <w:proofErr w:type="gramEnd"/>
      <w:r w:rsidR="00035D8A" w:rsidRPr="00D6464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35D8A" w:rsidRPr="00D64647">
        <w:rPr>
          <w:rFonts w:ascii="Times New Roman" w:hAnsi="Times New Roman" w:cs="Times New Roman"/>
          <w:sz w:val="28"/>
          <w:szCs w:val="28"/>
        </w:rPr>
        <w:t>Динекой</w:t>
      </w:r>
      <w:proofErr w:type="spellEnd"/>
      <w:r w:rsidR="00035D8A" w:rsidRPr="00D64647">
        <w:rPr>
          <w:rFonts w:ascii="Times New Roman" w:hAnsi="Times New Roman" w:cs="Times New Roman"/>
          <w:sz w:val="28"/>
          <w:szCs w:val="28"/>
        </w:rPr>
        <w:t xml:space="preserve"> район в соответствии с Положением</w:t>
      </w:r>
      <w:r w:rsidRPr="00D6464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МО Динской район от 20.12.19 № 2651 «Об утверждении Положения о применении инициативного бюджетирования в муниципальном образовании Динской район </w:t>
      </w:r>
    </w:p>
    <w:sectPr w:rsidR="00D64647" w:rsidRPr="00D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9CD"/>
    <w:rsid w:val="00035D8A"/>
    <w:rsid w:val="000839CD"/>
    <w:rsid w:val="00513FE6"/>
    <w:rsid w:val="008A52F6"/>
    <w:rsid w:val="00D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839C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035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0"/>
    <w:rsid w:val="00035D8A"/>
    <w:rPr>
      <w:rFonts w:ascii="Times New Roman" w:eastAsia="Times New Roman" w:hAnsi="Times New Roman" w:cs="Times New Roman"/>
      <w:color w:val="6F6C70"/>
      <w:shd w:val="clear" w:color="auto" w:fill="FFFFFF"/>
    </w:rPr>
  </w:style>
  <w:style w:type="paragraph" w:customStyle="1" w:styleId="10">
    <w:name w:val="Основной текст1"/>
    <w:basedOn w:val="a"/>
    <w:link w:val="a3"/>
    <w:rsid w:val="00035D8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color w:val="6F6C70"/>
    </w:rPr>
  </w:style>
  <w:style w:type="paragraph" w:styleId="a4">
    <w:name w:val="Body Text Indent"/>
    <w:basedOn w:val="a"/>
    <w:link w:val="a5"/>
    <w:rsid w:val="00D646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646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D64647"/>
    <w:rPr>
      <w:color w:val="106BBE"/>
    </w:rPr>
  </w:style>
  <w:style w:type="paragraph" w:customStyle="1" w:styleId="tekstvpr">
    <w:name w:val="tekstvpr"/>
    <w:basedOn w:val="a"/>
    <w:rsid w:val="00D6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2021-02-05T08:07:00Z</cp:lastPrinted>
  <dcterms:created xsi:type="dcterms:W3CDTF">2017-11-15T12:24:00Z</dcterms:created>
  <dcterms:modified xsi:type="dcterms:W3CDTF">2021-02-05T12:35:00Z</dcterms:modified>
</cp:coreProperties>
</file>