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63" w:rsidRDefault="00DB1863" w:rsidP="00DB1863">
      <w:pPr>
        <w:tabs>
          <w:tab w:val="left" w:pos="8140"/>
        </w:tabs>
        <w:spacing w:after="0" w:line="240" w:lineRule="auto"/>
        <w:contextualSpacing/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 xml:space="preserve">                                                              </w:t>
      </w: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9E09812" wp14:editId="4836C919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 xml:space="preserve">              </w:t>
      </w: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ab/>
      </w:r>
    </w:p>
    <w:p w:rsidR="00CD0452" w:rsidRPr="000C4592" w:rsidRDefault="00CD0452" w:rsidP="00DB1863">
      <w:pPr>
        <w:tabs>
          <w:tab w:val="left" w:pos="81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D0452" w:rsidRPr="00CD0452" w:rsidRDefault="00DB1863" w:rsidP="00CD045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8"/>
          <w:szCs w:val="28"/>
          <w:lang w:eastAsia="ru-RU"/>
        </w:rPr>
        <w:t xml:space="preserve">      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АДМИНИСТРАЦИЯ МИЧУРИНСКОГО СЕЛЬСКОГО ПОСЕЛЕНИЯ</w:t>
      </w: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ДИНСКОГО РАЙОНА</w:t>
      </w:r>
    </w:p>
    <w:p w:rsidR="00CD0452" w:rsidRPr="00CD0452" w:rsidRDefault="00CD0452" w:rsidP="00CD0452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 w:rsidRPr="00CD0452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ПОСТАНОВЛЕНИЕ</w:t>
      </w: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CD0452" w:rsidRPr="00CD0452" w:rsidRDefault="00434297" w:rsidP="00CD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AA5A7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</w:t>
      </w:r>
      <w:r w:rsidR="008B68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24.07.2019</w:t>
      </w:r>
      <w:r w:rsidR="000504F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  <w:t xml:space="preserve">                                         </w:t>
      </w:r>
      <w:r w:rsidR="001E79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</w:t>
      </w:r>
      <w:r w:rsidR="002A028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№ </w:t>
      </w:r>
      <w:r w:rsidR="008B68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97</w:t>
      </w: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CD0452" w:rsidRPr="00CD0452" w:rsidRDefault="00CD0452" w:rsidP="00CD04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63" w:rsidRPr="000C4592" w:rsidRDefault="00DB1863" w:rsidP="001C164B">
      <w:pPr>
        <w:tabs>
          <w:tab w:val="left" w:pos="713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8"/>
          <w:szCs w:val="28"/>
          <w:lang w:eastAsia="ru-RU"/>
        </w:rPr>
        <w:t xml:space="preserve">                           </w:t>
      </w:r>
    </w:p>
    <w:p w:rsidR="00DB1863" w:rsidRPr="00DB1863" w:rsidRDefault="00DB1863" w:rsidP="00DB1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отчета об исполнении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Мичуринского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Динского района за </w:t>
      </w:r>
      <w:r w:rsidR="000504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E15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квартал</w:t>
      </w:r>
      <w:r w:rsidR="00AA5A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B15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</w:t>
      </w:r>
      <w:r w:rsidR="00E15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со статьями 36, 264.2 Бюджетного кодекса Российской Федерации, 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 xml:space="preserve">решением Совета муниципального </w:t>
      </w:r>
      <w:r w:rsidR="00E159FB" w:rsidRPr="006C3A0F">
        <w:rPr>
          <w:rFonts w:ascii="Times New Roman" w:hAnsi="Times New Roman"/>
          <w:color w:val="000000"/>
          <w:kern w:val="1"/>
          <w:sz w:val="28"/>
          <w:szCs w:val="28"/>
        </w:rPr>
        <w:t>образования Мичуринское сельско</w:t>
      </w:r>
      <w:r w:rsidR="00E159FB">
        <w:rPr>
          <w:rFonts w:ascii="Times New Roman" w:hAnsi="Times New Roman"/>
          <w:color w:val="000000"/>
          <w:kern w:val="1"/>
          <w:sz w:val="28"/>
          <w:szCs w:val="28"/>
        </w:rPr>
        <w:t>е поселение Динского района от 14.03</w:t>
      </w:r>
      <w:r w:rsidR="00E159FB" w:rsidRPr="006C3A0F">
        <w:rPr>
          <w:rFonts w:ascii="Times New Roman" w:hAnsi="Times New Roman"/>
          <w:color w:val="000000"/>
          <w:kern w:val="1"/>
          <w:sz w:val="28"/>
          <w:szCs w:val="28"/>
        </w:rPr>
        <w:t>.201</w:t>
      </w:r>
      <w:r w:rsidR="00E159FB">
        <w:rPr>
          <w:rFonts w:ascii="Times New Roman" w:hAnsi="Times New Roman"/>
          <w:color w:val="000000"/>
          <w:kern w:val="1"/>
          <w:sz w:val="28"/>
          <w:szCs w:val="28"/>
        </w:rPr>
        <w:t>9 № 280-53</w:t>
      </w:r>
      <w:r w:rsidR="00E159FB" w:rsidRPr="006C3A0F">
        <w:rPr>
          <w:rFonts w:ascii="Times New Roman" w:hAnsi="Times New Roman"/>
          <w:color w:val="000000"/>
          <w:kern w:val="1"/>
          <w:sz w:val="28"/>
          <w:szCs w:val="28"/>
        </w:rPr>
        <w:t>/3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 xml:space="preserve"> «О внесении изменений в решение муниципального образования Мичуринское сельское поселение Динского района </w:t>
      </w:r>
      <w:r w:rsidR="00E159FB" w:rsidRPr="00E1540B">
        <w:rPr>
          <w:rFonts w:ascii="Times New Roman" w:hAnsi="Times New Roman"/>
          <w:bCs/>
          <w:sz w:val="28"/>
          <w:szCs w:val="28"/>
        </w:rPr>
        <w:t>от 2</w:t>
      </w:r>
      <w:r w:rsidR="00E159FB">
        <w:rPr>
          <w:rFonts w:ascii="Times New Roman" w:hAnsi="Times New Roman"/>
          <w:bCs/>
          <w:sz w:val="28"/>
          <w:szCs w:val="28"/>
        </w:rPr>
        <w:t>0</w:t>
      </w:r>
      <w:r w:rsidR="00E159FB" w:rsidRPr="00E1540B">
        <w:rPr>
          <w:rFonts w:ascii="Times New Roman" w:hAnsi="Times New Roman"/>
          <w:bCs/>
          <w:sz w:val="28"/>
          <w:szCs w:val="28"/>
        </w:rPr>
        <w:t>.12.201</w:t>
      </w:r>
      <w:r w:rsidR="00E159FB">
        <w:rPr>
          <w:rFonts w:ascii="Times New Roman" w:hAnsi="Times New Roman"/>
          <w:bCs/>
          <w:sz w:val="28"/>
          <w:szCs w:val="28"/>
        </w:rPr>
        <w:t>8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 № 2</w:t>
      </w:r>
      <w:r w:rsidR="00E159FB">
        <w:rPr>
          <w:rFonts w:ascii="Times New Roman" w:hAnsi="Times New Roman"/>
          <w:bCs/>
          <w:sz w:val="28"/>
          <w:szCs w:val="28"/>
        </w:rPr>
        <w:t>66</w:t>
      </w:r>
      <w:r w:rsidR="00E159FB" w:rsidRPr="00E1540B">
        <w:rPr>
          <w:rFonts w:ascii="Times New Roman" w:hAnsi="Times New Roman"/>
          <w:bCs/>
          <w:sz w:val="28"/>
          <w:szCs w:val="28"/>
        </w:rPr>
        <w:t>-</w:t>
      </w:r>
      <w:r w:rsidR="00E159FB">
        <w:rPr>
          <w:rFonts w:ascii="Times New Roman" w:hAnsi="Times New Roman"/>
          <w:bCs/>
          <w:sz w:val="28"/>
          <w:szCs w:val="28"/>
        </w:rPr>
        <w:t>50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/3 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>«О бюджете муниципального образования Мичуринское сельское поселение Динского района н</w:t>
      </w:r>
      <w:r w:rsidR="00E159FB">
        <w:rPr>
          <w:rFonts w:ascii="Times New Roman" w:hAnsi="Times New Roman"/>
          <w:kern w:val="1"/>
          <w:sz w:val="28"/>
          <w:szCs w:val="28"/>
        </w:rPr>
        <w:t>а 2019 год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>»</w:t>
      </w:r>
      <w:r w:rsidRPr="002A028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1. Утвердить отчет об исполнении бюджета поселения за</w:t>
      </w:r>
      <w:r w:rsidR="00E15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04F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15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E15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по следующим показателям:</w:t>
      </w:r>
    </w:p>
    <w:p w:rsidR="00DB1863" w:rsidRPr="007D4C6D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 объем  доходов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0504F8">
        <w:rPr>
          <w:rFonts w:ascii="Times New Roman" w:eastAsia="Times New Roman" w:hAnsi="Times New Roman" w:cs="Times New Roman"/>
          <w:sz w:val="28"/>
          <w:szCs w:val="28"/>
          <w:lang w:eastAsia="ar-SA"/>
        </w:rPr>
        <w:t>11 762,2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7D4C6D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  расходов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0504F8">
        <w:rPr>
          <w:rFonts w:ascii="Times New Roman" w:eastAsia="Times New Roman" w:hAnsi="Times New Roman" w:cs="Times New Roman"/>
          <w:sz w:val="28"/>
          <w:szCs w:val="28"/>
          <w:lang w:eastAsia="ar-SA"/>
        </w:rPr>
        <w:t>12 801,5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DB1863" w:rsidRDefault="00AA5A78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</w:t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0504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2 754,5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2. Утвердить следующие показатели исполнения бюджета поселения за </w:t>
      </w:r>
      <w:r w:rsidR="000504F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20E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F20E39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доходов бюджета поселения по кодам классификации доходов 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1;</w:t>
      </w:r>
    </w:p>
    <w:p w:rsidR="009D0652" w:rsidRPr="00DB1863" w:rsidRDefault="009D0652" w:rsidP="009D06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ведомственной структуре расходов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2;</w:t>
      </w:r>
    </w:p>
    <w:p w:rsidR="00DB186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расходов бюджета по разделам и подразделам классификации расходов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D0652" w:rsidRDefault="009D0652" w:rsidP="009D06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целевым статьям (муниципальным программам Мичуринского сельского поселения и непрограммным направлениям деятельности), группам видов расходов классификации расходов бюджета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№4;</w:t>
      </w:r>
    </w:p>
    <w:p w:rsid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источников финансирования  дефицита бюджета поселения по кодам классификации источников финансирования дефицита бюджета, согласно 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5;</w:t>
      </w:r>
    </w:p>
    <w:p w:rsidR="005120E8" w:rsidRDefault="005120E8" w:rsidP="00512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р</w:t>
      </w:r>
      <w:r w:rsidRP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ование средств резервного фонда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№6;</w:t>
      </w:r>
    </w:p>
    <w:p w:rsidR="00DB1863" w:rsidRPr="009B5A3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</w:t>
      </w:r>
      <w:r w:rsidR="009B5A33" w:rsidRPr="009B5A33">
        <w:rPr>
          <w:rFonts w:ascii="Times New Roman" w:hAnsi="Times New Roman" w:cs="Times New Roman"/>
          <w:sz w:val="28"/>
          <w:szCs w:val="28"/>
        </w:rPr>
        <w:t>Общему отделу</w:t>
      </w:r>
      <w:r w:rsidR="00E00229"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 (</w:t>
      </w:r>
      <w:r w:rsidR="004151A2">
        <w:rPr>
          <w:rFonts w:ascii="Times New Roman" w:hAnsi="Times New Roman" w:cs="Times New Roman"/>
          <w:sz w:val="28"/>
          <w:szCs w:val="28"/>
        </w:rPr>
        <w:t>Исакова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B5A3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B5A33" w:rsidRPr="009B5A3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</w:t>
      </w:r>
      <w:r w:rsidR="009B5A33" w:rsidRPr="009B5A33">
        <w:rPr>
          <w:rFonts w:ascii="Times New Roman" w:hAnsi="Times New Roman" w:cs="Times New Roman"/>
          <w:sz w:val="28"/>
          <w:szCs w:val="28"/>
        </w:rPr>
        <w:lastRenderedPageBreak/>
        <w:t>сайте Мичуринского сельского поселения в информационно-телекоммуникационной сети «Интернет»</w:t>
      </w:r>
      <w:r w:rsidR="00E00229">
        <w:rPr>
          <w:rFonts w:ascii="Times New Roman" w:hAnsi="Times New Roman" w:cs="Times New Roman"/>
          <w:sz w:val="28"/>
          <w:szCs w:val="28"/>
        </w:rPr>
        <w:t>.</w:t>
      </w:r>
    </w:p>
    <w:p w:rsidR="00DB1863" w:rsidRPr="00DB186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Настоящее </w:t>
      </w:r>
      <w:r w:rsidR="006740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со дня его подписания.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863" w:rsidRPr="00DB1863" w:rsidRDefault="00AA0245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Мичуринского 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В.Ю. Иванов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</w:p>
    <w:p w:rsidR="00625F50" w:rsidRDefault="00625F50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25F50" w:rsidSect="00AA0245">
          <w:footnotePr>
            <w:pos w:val="beneathText"/>
          </w:footnotePr>
          <w:pgSz w:w="11905" w:h="16837"/>
          <w:pgMar w:top="709" w:right="850" w:bottom="567" w:left="1701" w:header="720" w:footer="720" w:gutter="0"/>
          <w:cols w:space="720"/>
          <w:docGrid w:linePitch="360"/>
        </w:sectPr>
      </w:pPr>
      <w:bookmarkStart w:id="0" w:name="_GoBack"/>
      <w:bookmarkEnd w:id="0"/>
    </w:p>
    <w:p w:rsidR="00BA04BA" w:rsidRPr="001C164B" w:rsidRDefault="00BA04BA" w:rsidP="002B7FC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A04BA" w:rsidRPr="001C164B" w:rsidSect="0060558C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5"/>
    <w:rsid w:val="000504F8"/>
    <w:rsid w:val="00176C1C"/>
    <w:rsid w:val="001C043C"/>
    <w:rsid w:val="001C164B"/>
    <w:rsid w:val="001E79B1"/>
    <w:rsid w:val="00257E5E"/>
    <w:rsid w:val="002648A7"/>
    <w:rsid w:val="002A028F"/>
    <w:rsid w:val="002A20CB"/>
    <w:rsid w:val="002B7FC3"/>
    <w:rsid w:val="004151A2"/>
    <w:rsid w:val="00434297"/>
    <w:rsid w:val="004544EA"/>
    <w:rsid w:val="004B1562"/>
    <w:rsid w:val="005120E8"/>
    <w:rsid w:val="005C0AFD"/>
    <w:rsid w:val="005E03F9"/>
    <w:rsid w:val="006056C0"/>
    <w:rsid w:val="00625F50"/>
    <w:rsid w:val="006311C3"/>
    <w:rsid w:val="0067400E"/>
    <w:rsid w:val="006E432D"/>
    <w:rsid w:val="006F269E"/>
    <w:rsid w:val="00705C81"/>
    <w:rsid w:val="00785D63"/>
    <w:rsid w:val="007B4B69"/>
    <w:rsid w:val="007D09D6"/>
    <w:rsid w:val="007D0C4A"/>
    <w:rsid w:val="007D4C6D"/>
    <w:rsid w:val="007E70C6"/>
    <w:rsid w:val="008B68EE"/>
    <w:rsid w:val="008F4EA5"/>
    <w:rsid w:val="00914CFF"/>
    <w:rsid w:val="00970317"/>
    <w:rsid w:val="009B5A33"/>
    <w:rsid w:val="009D0652"/>
    <w:rsid w:val="00A82BCA"/>
    <w:rsid w:val="00A912AE"/>
    <w:rsid w:val="00AA0245"/>
    <w:rsid w:val="00AA5A78"/>
    <w:rsid w:val="00B4057D"/>
    <w:rsid w:val="00BA04BA"/>
    <w:rsid w:val="00C213A9"/>
    <w:rsid w:val="00C5435A"/>
    <w:rsid w:val="00C97A79"/>
    <w:rsid w:val="00CC0483"/>
    <w:rsid w:val="00CD0452"/>
    <w:rsid w:val="00D13AB5"/>
    <w:rsid w:val="00DB1863"/>
    <w:rsid w:val="00E00229"/>
    <w:rsid w:val="00E159FB"/>
    <w:rsid w:val="00EF0388"/>
    <w:rsid w:val="00F20E39"/>
    <w:rsid w:val="00F57F8A"/>
    <w:rsid w:val="00F9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17385-92C5-41EB-A938-ECAECEAA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comcen</dc:creator>
  <cp:lastModifiedBy>Workstation</cp:lastModifiedBy>
  <cp:revision>14</cp:revision>
  <cp:lastPrinted>2019-04-17T05:49:00Z</cp:lastPrinted>
  <dcterms:created xsi:type="dcterms:W3CDTF">2019-04-11T11:07:00Z</dcterms:created>
  <dcterms:modified xsi:type="dcterms:W3CDTF">2019-07-24T13:04:00Z</dcterms:modified>
</cp:coreProperties>
</file>