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63" w:rsidRDefault="00DB1863" w:rsidP="00DB1863">
      <w:pPr>
        <w:tabs>
          <w:tab w:val="left" w:pos="8140"/>
        </w:tabs>
        <w:spacing w:after="0" w:line="240" w:lineRule="auto"/>
        <w:contextualSpacing/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</w:pPr>
      <w:r w:rsidRPr="000C4592"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  <w:t xml:space="preserve">                                                              </w:t>
      </w:r>
      <w:r w:rsidRPr="000C4592"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9E09812" wp14:editId="4836C919">
            <wp:extent cx="501650" cy="546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592"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  <w:t xml:space="preserve">              </w:t>
      </w:r>
      <w:r w:rsidRPr="000C4592">
        <w:rPr>
          <w:rFonts w:ascii="Arial" w:eastAsia="Times New Roman" w:hAnsi="Arial" w:cs="Times New Roman"/>
          <w:b/>
          <w:noProof/>
          <w:sz w:val="26"/>
          <w:szCs w:val="26"/>
          <w:lang w:eastAsia="ru-RU"/>
        </w:rPr>
        <w:tab/>
      </w:r>
    </w:p>
    <w:p w:rsidR="00CD0452" w:rsidRPr="000C4592" w:rsidRDefault="00CD0452" w:rsidP="00DB1863">
      <w:pPr>
        <w:tabs>
          <w:tab w:val="left" w:pos="81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D0452" w:rsidRPr="00CD0452" w:rsidRDefault="00DB1863" w:rsidP="00CD04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</w:pPr>
      <w:r w:rsidRPr="000C4592">
        <w:rPr>
          <w:rFonts w:ascii="Arial" w:eastAsia="Times New Roman" w:hAnsi="Arial" w:cs="Times New Roman"/>
          <w:b/>
          <w:noProof/>
          <w:sz w:val="28"/>
          <w:szCs w:val="28"/>
          <w:lang w:eastAsia="ru-RU"/>
        </w:rPr>
        <w:t xml:space="preserve">      </w:t>
      </w:r>
      <w:r w:rsidR="00CD0452" w:rsidRPr="00CD0452"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>АДМИНИСТРАЦИЯ МИЧУРИНСКОГО СЕЛЬСКОГО ПОСЕЛЕНИЯ</w:t>
      </w:r>
    </w:p>
    <w:p w:rsidR="00CD0452" w:rsidRPr="00CD0452" w:rsidRDefault="00CD0452" w:rsidP="00CD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</w:pPr>
      <w:r w:rsidRPr="00CD0452"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  <w:t>ДИНСКОГО РАЙОНА</w:t>
      </w:r>
    </w:p>
    <w:p w:rsidR="00CD0452" w:rsidRPr="00CD0452" w:rsidRDefault="00CD0452" w:rsidP="00CD0452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</w:pPr>
      <w:r w:rsidRPr="00CD0452">
        <w:rPr>
          <w:rFonts w:ascii="Times New Roman" w:eastAsia="Times New Roman" w:hAnsi="Times New Roman" w:cs="Times New Roman"/>
          <w:b/>
          <w:iCs/>
          <w:color w:val="0000FF"/>
          <w:sz w:val="32"/>
          <w:szCs w:val="32"/>
          <w:lang w:eastAsia="ru-RU"/>
        </w:rPr>
        <w:t>ПОСТАНОВЛЕНИЕ</w:t>
      </w:r>
    </w:p>
    <w:p w:rsidR="00CD0452" w:rsidRPr="00CD0452" w:rsidRDefault="00CD0452" w:rsidP="00CD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6"/>
          <w:lang w:eastAsia="ru-RU"/>
        </w:rPr>
      </w:pPr>
    </w:p>
    <w:p w:rsidR="00CD0452" w:rsidRPr="00CD0452" w:rsidRDefault="00CD0452" w:rsidP="00CD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CD0452" w:rsidRPr="00CD0452" w:rsidRDefault="00434297" w:rsidP="00CD0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CD0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</w:t>
      </w:r>
      <w:r w:rsidR="00CD0452" w:rsidRPr="00CD0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</w:t>
      </w:r>
      <w:r w:rsidR="007E70C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</w:t>
      </w:r>
      <w:r w:rsidR="00432E7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EF3D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03</w:t>
      </w:r>
      <w:r w:rsidR="003E414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.07.2018</w:t>
      </w:r>
      <w:r w:rsidR="00432E7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        </w:t>
      </w:r>
      <w:r w:rsidR="00CD0452" w:rsidRPr="00CD0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 xml:space="preserve">                  </w:t>
      </w:r>
      <w:r w:rsidR="002A028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    </w:t>
      </w:r>
      <w:r w:rsidR="00CD0452" w:rsidRPr="00CD0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№ </w:t>
      </w:r>
      <w:r w:rsidR="003E414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90</w:t>
      </w:r>
    </w:p>
    <w:p w:rsidR="00CD0452" w:rsidRPr="00CD0452" w:rsidRDefault="00CD0452" w:rsidP="00CD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CD045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поселок Агроном</w:t>
      </w:r>
    </w:p>
    <w:p w:rsidR="00CD0452" w:rsidRPr="00CD0452" w:rsidRDefault="00CD0452" w:rsidP="00CD0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863" w:rsidRPr="000C4592" w:rsidRDefault="00DB1863" w:rsidP="001C164B">
      <w:pPr>
        <w:tabs>
          <w:tab w:val="left" w:pos="7130"/>
          <w:tab w:val="right" w:pos="963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C4592">
        <w:rPr>
          <w:rFonts w:ascii="Arial" w:eastAsia="Times New Roman" w:hAnsi="Arial" w:cs="Times New Roman"/>
          <w:b/>
          <w:noProof/>
          <w:sz w:val="28"/>
          <w:szCs w:val="28"/>
          <w:lang w:eastAsia="ru-RU"/>
        </w:rPr>
        <w:t xml:space="preserve">                           </w:t>
      </w:r>
    </w:p>
    <w:p w:rsidR="00DB1863" w:rsidRPr="00DB1863" w:rsidRDefault="00DB1863" w:rsidP="00DB1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отчета об исполнении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Мичуринского</w:t>
      </w:r>
      <w:r w:rsidRPr="00DB18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Динского района </w:t>
      </w:r>
      <w:r w:rsidR="007C3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</w:t>
      </w:r>
      <w:r w:rsidR="007C35E5" w:rsidRPr="00DB18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 </w:t>
      </w:r>
      <w:r w:rsidR="007C3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первое полугодие </w:t>
      </w:r>
      <w:r w:rsidR="004B1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1C16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DB18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 соответствии со статьями 36, 264.2 Бюджетного кодекса Российской Федерации, </w:t>
      </w:r>
      <w:r w:rsidRPr="002A028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 Совета Мичуринского сельского поселения Динского района от</w:t>
      </w:r>
      <w:r w:rsidR="002A028F" w:rsidRPr="002A028F">
        <w:rPr>
          <w:rFonts w:ascii="Times New Roman" w:hAnsi="Times New Roman" w:cs="Times New Roman"/>
          <w:sz w:val="28"/>
          <w:szCs w:val="28"/>
        </w:rPr>
        <w:t xml:space="preserve"> 21.12.2017 № 204-39/3 «</w:t>
      </w:r>
      <w:r w:rsidR="002A028F" w:rsidRPr="002A028F">
        <w:rPr>
          <w:rFonts w:ascii="Times New Roman" w:hAnsi="Times New Roman" w:cs="Times New Roman"/>
          <w:bCs/>
          <w:sz w:val="28"/>
          <w:szCs w:val="28"/>
        </w:rPr>
        <w:t>О бюджете муниципального образования Мичуринское сельское поселение на 2018 год»</w:t>
      </w:r>
      <w:r w:rsidRPr="002A028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C048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CC0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DB1863" w:rsidRPr="007C35E5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1. Утвердить отчет об исполнении бюджета поселения </w:t>
      </w:r>
      <w:r w:rsidR="007C35E5" w:rsidRPr="007C3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первое полугодие </w:t>
      </w:r>
      <w:r w:rsidRPr="007C35E5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E00229" w:rsidRPr="007C35E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B1562" w:rsidRPr="007C3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35E5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по следующим показателям:</w:t>
      </w:r>
    </w:p>
    <w:p w:rsidR="00DB1863" w:rsidRPr="007D4C6D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 объем  доходов 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432E70" w:rsidRPr="00432E70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432E7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32E70" w:rsidRPr="00432E70">
        <w:rPr>
          <w:rFonts w:ascii="Times New Roman" w:eastAsia="Times New Roman" w:hAnsi="Times New Roman" w:cs="Times New Roman"/>
          <w:sz w:val="28"/>
          <w:szCs w:val="28"/>
          <w:lang w:eastAsia="ar-SA"/>
        </w:rPr>
        <w:t>276</w:t>
      </w:r>
      <w:r w:rsidR="00432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,7 </w:t>
      </w:r>
      <w:r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DB1863" w:rsidRPr="007D4C6D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  расходов</w:t>
      </w:r>
      <w:r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432E70" w:rsidRPr="00432E70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432E7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32E70" w:rsidRPr="00432E70">
        <w:rPr>
          <w:rFonts w:ascii="Times New Roman" w:eastAsia="Times New Roman" w:hAnsi="Times New Roman" w:cs="Times New Roman"/>
          <w:sz w:val="28"/>
          <w:szCs w:val="28"/>
          <w:lang w:eastAsia="ar-SA"/>
        </w:rPr>
        <w:t>531</w:t>
      </w:r>
      <w:r w:rsidR="00432E7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32E70" w:rsidRPr="00432E7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32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DB1863" w:rsidRPr="00DB1863" w:rsidRDefault="00432E70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             </w:t>
      </w:r>
      <w:r w:rsidR="00DB1863"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B1863"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B1863"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6311C3" w:rsidRPr="007D4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1 254,9</w:t>
      </w:r>
      <w:r w:rsidR="00DB1863"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2. Утвердить следующие показатели исполнения бюджета поселения </w:t>
      </w:r>
      <w:r w:rsidR="007C35E5" w:rsidRPr="007C35E5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первое полугодие</w:t>
      </w:r>
      <w:r w:rsidR="007C3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2A028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года: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доходов бюджета поселения по кодам классификации доходов  бюджетов, согласно приложению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>1;</w:t>
      </w:r>
    </w:p>
    <w:p w:rsidR="00DB1863" w:rsidRPr="00DB1863" w:rsidRDefault="00DB1863" w:rsidP="00DB18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расходов бюджета по разделам и подразделам классификации расходов бюджетов, согласно приложению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>2;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источников финансирования  дефицита бюджета поселения по кодам классификации источников финансирования дефицита бюджета, согласно  приложению </w:t>
      </w:r>
      <w:r w:rsidR="00C5435A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</w:p>
    <w:p w:rsidR="00DB1863" w:rsidRPr="009B5A33" w:rsidRDefault="00DB1863" w:rsidP="00DB18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</w:t>
      </w:r>
      <w:r w:rsidR="009B5A33" w:rsidRPr="009B5A33">
        <w:rPr>
          <w:rFonts w:ascii="Times New Roman" w:hAnsi="Times New Roman" w:cs="Times New Roman"/>
          <w:sz w:val="28"/>
          <w:szCs w:val="28"/>
        </w:rPr>
        <w:t>Общему отделу</w:t>
      </w:r>
      <w:r w:rsidR="00E00229">
        <w:rPr>
          <w:rFonts w:ascii="Times New Roman" w:hAnsi="Times New Roman" w:cs="Times New Roman"/>
          <w:sz w:val="28"/>
          <w:szCs w:val="28"/>
        </w:rPr>
        <w:t xml:space="preserve"> администрации Мичуринского сельского поселения</w:t>
      </w:r>
      <w:r w:rsidR="009B5A33" w:rsidRPr="009B5A33">
        <w:rPr>
          <w:rFonts w:ascii="Times New Roman" w:hAnsi="Times New Roman" w:cs="Times New Roman"/>
          <w:sz w:val="28"/>
          <w:szCs w:val="28"/>
        </w:rPr>
        <w:t xml:space="preserve"> (Исакова) </w:t>
      </w:r>
      <w:proofErr w:type="gramStart"/>
      <w:r w:rsidR="009B5A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B5A33" w:rsidRPr="009B5A3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Мичуринского сельского поселения в информационно-телекоммуникационной сети «Интернет»</w:t>
      </w:r>
      <w:r w:rsidR="00E00229">
        <w:rPr>
          <w:rFonts w:ascii="Times New Roman" w:hAnsi="Times New Roman" w:cs="Times New Roman"/>
          <w:sz w:val="28"/>
          <w:szCs w:val="28"/>
        </w:rPr>
        <w:t>.</w:t>
      </w:r>
    </w:p>
    <w:p w:rsidR="00DB1863" w:rsidRPr="00DB1863" w:rsidRDefault="00DB1863" w:rsidP="00DB18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Настоящее решение вступает в силу со дня его подписания.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DB1863" w:rsidRPr="00DB1863" w:rsidRDefault="00DB1863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863" w:rsidRPr="00DB1863" w:rsidRDefault="00AA0245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Мичуринского </w:t>
      </w:r>
      <w:r w:rsidR="00DB1863"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В.Ю. Иванов</w:t>
      </w:r>
      <w:r w:rsidR="00DB1863" w:rsidRPr="00DB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625F50" w:rsidRDefault="00625F50" w:rsidP="00DB18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25F50" w:rsidSect="00AA0245">
          <w:footnotePr>
            <w:pos w:val="beneathText"/>
          </w:footnotePr>
          <w:pgSz w:w="11905" w:h="16837"/>
          <w:pgMar w:top="709" w:right="850" w:bottom="567" w:left="1701" w:header="720" w:footer="720" w:gutter="0"/>
          <w:cols w:space="720"/>
          <w:docGrid w:linePitch="360"/>
        </w:sectPr>
      </w:pPr>
      <w:bookmarkStart w:id="0" w:name="_GoBack"/>
      <w:bookmarkEnd w:id="0"/>
    </w:p>
    <w:p w:rsidR="007D09D6" w:rsidRPr="007D09D6" w:rsidRDefault="007D09D6" w:rsidP="00002206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7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7D09D6" w:rsidRPr="007D09D6" w:rsidSect="00002206">
      <w:footnotePr>
        <w:pos w:val="beneathText"/>
      </w:footnotePr>
      <w:pgSz w:w="16837" w:h="11905" w:orient="landscape"/>
      <w:pgMar w:top="142" w:right="961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B5"/>
    <w:rsid w:val="00002206"/>
    <w:rsid w:val="001C164B"/>
    <w:rsid w:val="00257E5E"/>
    <w:rsid w:val="002648A7"/>
    <w:rsid w:val="002A028F"/>
    <w:rsid w:val="002A20CB"/>
    <w:rsid w:val="003E4142"/>
    <w:rsid w:val="00432E70"/>
    <w:rsid w:val="00434297"/>
    <w:rsid w:val="004B1562"/>
    <w:rsid w:val="005C0AFD"/>
    <w:rsid w:val="005E03F9"/>
    <w:rsid w:val="006056C0"/>
    <w:rsid w:val="00625F50"/>
    <w:rsid w:val="006311C3"/>
    <w:rsid w:val="006E432D"/>
    <w:rsid w:val="006F269E"/>
    <w:rsid w:val="00705C81"/>
    <w:rsid w:val="00785D63"/>
    <w:rsid w:val="007B4B69"/>
    <w:rsid w:val="007C35E5"/>
    <w:rsid w:val="007D09D6"/>
    <w:rsid w:val="007D0C4A"/>
    <w:rsid w:val="007D4C6D"/>
    <w:rsid w:val="007E70C6"/>
    <w:rsid w:val="008F4EA5"/>
    <w:rsid w:val="00914CFF"/>
    <w:rsid w:val="00970317"/>
    <w:rsid w:val="009B5A33"/>
    <w:rsid w:val="00A82BCA"/>
    <w:rsid w:val="00A912AE"/>
    <w:rsid w:val="00AA0245"/>
    <w:rsid w:val="00B4057D"/>
    <w:rsid w:val="00BA04BA"/>
    <w:rsid w:val="00C213A9"/>
    <w:rsid w:val="00C5435A"/>
    <w:rsid w:val="00C97A79"/>
    <w:rsid w:val="00CC0483"/>
    <w:rsid w:val="00CD0452"/>
    <w:rsid w:val="00D13AB5"/>
    <w:rsid w:val="00DB1863"/>
    <w:rsid w:val="00E00229"/>
    <w:rsid w:val="00E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452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1C164B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C164B"/>
    <w:rPr>
      <w:rFonts w:ascii="Microsoft Sans Serif" w:hAnsi="Microsoft Sans Serif" w:cs="Microsoft Sans Serif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452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1C164B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C164B"/>
    <w:rPr>
      <w:rFonts w:ascii="Microsoft Sans Serif" w:hAnsi="Microsoft Sans Serif" w:cs="Microsoft Sans Serif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B679-8108-44A8-923D-429DFBCE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comcen</dc:creator>
  <cp:lastModifiedBy>Workstation</cp:lastModifiedBy>
  <cp:revision>10</cp:revision>
  <cp:lastPrinted>2017-08-16T05:17:00Z</cp:lastPrinted>
  <dcterms:created xsi:type="dcterms:W3CDTF">2018-05-28T06:50:00Z</dcterms:created>
  <dcterms:modified xsi:type="dcterms:W3CDTF">2018-09-19T11:42:00Z</dcterms:modified>
</cp:coreProperties>
</file>