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19B" w:rsidRDefault="00F2019B" w:rsidP="00F2019B">
      <w:pPr>
        <w:tabs>
          <w:tab w:val="left" w:pos="2100"/>
          <w:tab w:val="center" w:pos="7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C74">
        <w:rPr>
          <w:rFonts w:ascii="Times New Roman" w:hAnsi="Times New Roman" w:cs="Times New Roman"/>
          <w:b/>
          <w:sz w:val="28"/>
          <w:szCs w:val="28"/>
        </w:rPr>
        <w:t>Отчет о ф</w:t>
      </w:r>
      <w:r>
        <w:rPr>
          <w:rFonts w:ascii="Times New Roman" w:hAnsi="Times New Roman" w:cs="Times New Roman"/>
          <w:b/>
          <w:sz w:val="28"/>
          <w:szCs w:val="28"/>
        </w:rPr>
        <w:t xml:space="preserve">инансово-хозяйственной деятельности </w:t>
      </w:r>
      <w:r w:rsidRPr="00EC0C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019B" w:rsidRPr="00D91462" w:rsidRDefault="00F2019B" w:rsidP="00F2019B">
      <w:pPr>
        <w:tabs>
          <w:tab w:val="left" w:pos="2100"/>
          <w:tab w:val="center" w:pos="7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C74">
        <w:rPr>
          <w:rFonts w:ascii="Times New Roman" w:hAnsi="Times New Roman" w:cs="Times New Roman"/>
          <w:b/>
          <w:sz w:val="28"/>
          <w:szCs w:val="28"/>
        </w:rPr>
        <w:t>МООО «Мичуринское ЖКХ»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241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B5FA9">
        <w:rPr>
          <w:rFonts w:ascii="Times New Roman" w:hAnsi="Times New Roman" w:cs="Times New Roman"/>
          <w:b/>
          <w:sz w:val="28"/>
          <w:szCs w:val="28"/>
        </w:rPr>
        <w:t>2017</w:t>
      </w:r>
      <w:r w:rsidR="00044E4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F35479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044E4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35479">
        <w:rPr>
          <w:rFonts w:ascii="Times New Roman" w:hAnsi="Times New Roman" w:cs="Times New Roman"/>
          <w:b/>
          <w:sz w:val="28"/>
          <w:szCs w:val="28"/>
        </w:rPr>
        <w:t>перспективах работы в 1 полугодии 2018 г.</w:t>
      </w:r>
    </w:p>
    <w:p w:rsidR="00F2019B" w:rsidRDefault="00F2019B" w:rsidP="00F2019B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6F2" w:rsidRDefault="00BA36F2" w:rsidP="00F2019B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19B" w:rsidRDefault="00F2019B" w:rsidP="00F2019B">
      <w:pPr>
        <w:widowControl/>
        <w:numPr>
          <w:ilvl w:val="0"/>
          <w:numId w:val="5"/>
        </w:numPr>
        <w:autoSpaceDE/>
        <w:autoSpaceDN/>
        <w:adjustRightInd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сведения о предприятии</w:t>
      </w:r>
    </w:p>
    <w:p w:rsidR="00BA36F2" w:rsidRDefault="00BA36F2" w:rsidP="00BA36F2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</w:p>
    <w:p w:rsidR="00BA36F2" w:rsidRDefault="00BA36F2" w:rsidP="00BA36F2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</w:p>
    <w:p w:rsidR="00F2019B" w:rsidRPr="006234C0" w:rsidRDefault="00F2019B" w:rsidP="00F2019B">
      <w:pPr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234C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Муниципальное общество с ограниченной ответственностью «Мичуринское ЖКХ» </w:t>
      </w:r>
      <w:r w:rsidRPr="006234C0">
        <w:rPr>
          <w:rFonts w:ascii="Times New Roman" w:hAnsi="Times New Roman" w:cs="Times New Roman"/>
          <w:color w:val="000000" w:themeColor="text1"/>
        </w:rPr>
        <w:t>создано 20.01.2011 г. решением Совета депутатов от 17.12.2010, № 84-17/2.</w:t>
      </w:r>
    </w:p>
    <w:p w:rsidR="00F2019B" w:rsidRPr="006234C0" w:rsidRDefault="00F2019B" w:rsidP="00F2019B">
      <w:pPr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6234C0">
        <w:rPr>
          <w:rFonts w:ascii="Times New Roman" w:hAnsi="Times New Roman" w:cs="Times New Roman"/>
          <w:color w:val="000000" w:themeColor="text1"/>
        </w:rPr>
        <w:t xml:space="preserve">Единственным учредителем является администрация Мичуринского сельского поселения (доля в Уставном капитале 100%) , имущество является муниципальной  собственностью администрации Мичуринского с/поселения и находится в казне администрации поселения. Производственно-хозяйственная деятельность начата </w:t>
      </w:r>
      <w:r w:rsidRPr="006234C0">
        <w:rPr>
          <w:rFonts w:ascii="Times New Roman" w:hAnsi="Times New Roman" w:cs="Times New Roman"/>
          <w:b/>
          <w:color w:val="000000" w:themeColor="text1"/>
        </w:rPr>
        <w:t>01 апреля 2011 года.</w:t>
      </w:r>
    </w:p>
    <w:p w:rsidR="00F2019B" w:rsidRPr="006234C0" w:rsidRDefault="00F2019B" w:rsidP="00F2019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34C0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Мичуринского сельского поселения источником водоснабжения служат подземные воды, добываемые с помощью артезианских скважин глубиной от 90 до 310 м.</w:t>
      </w:r>
    </w:p>
    <w:p w:rsidR="00F2019B" w:rsidRPr="006234C0" w:rsidRDefault="00F2019B" w:rsidP="00F2019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34C0">
        <w:rPr>
          <w:rFonts w:ascii="Times New Roman" w:hAnsi="Times New Roman" w:cs="Times New Roman"/>
          <w:color w:val="000000" w:themeColor="text1"/>
          <w:sz w:val="28"/>
          <w:szCs w:val="28"/>
        </w:rPr>
        <w:t>Водопроводное хозяйство муниципального образования представлено магистральными и разводящими сетями общей протяженностью 22,3 км, 7-ю скважинами с  суммарной установленной производственной мощностью скважин 2,9 тыс. м3/сутки, фактической – 1,4 тыс. м3/сутки.</w:t>
      </w:r>
    </w:p>
    <w:p w:rsidR="00F2019B" w:rsidRPr="006234C0" w:rsidRDefault="00F2019B" w:rsidP="00F2019B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34C0">
        <w:rPr>
          <w:rFonts w:ascii="Times New Roman" w:hAnsi="Times New Roman" w:cs="Times New Roman"/>
          <w:color w:val="000000" w:themeColor="text1"/>
          <w:sz w:val="28"/>
          <w:szCs w:val="28"/>
        </w:rPr>
        <w:t>пос. Агроном - 3 артезианские скважины;</w:t>
      </w:r>
    </w:p>
    <w:p w:rsidR="00F2019B" w:rsidRPr="006234C0" w:rsidRDefault="00F2019B" w:rsidP="00F2019B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34C0">
        <w:rPr>
          <w:rFonts w:ascii="Times New Roman" w:hAnsi="Times New Roman" w:cs="Times New Roman"/>
          <w:color w:val="000000" w:themeColor="text1"/>
          <w:sz w:val="28"/>
          <w:szCs w:val="28"/>
        </w:rPr>
        <w:t>пос. Вишняки - 1 арт. скважина;</w:t>
      </w:r>
    </w:p>
    <w:p w:rsidR="00F2019B" w:rsidRPr="006234C0" w:rsidRDefault="00F2019B" w:rsidP="00F2019B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34C0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BA36F2">
        <w:rPr>
          <w:rFonts w:ascii="Times New Roman" w:hAnsi="Times New Roman" w:cs="Times New Roman"/>
          <w:color w:val="000000" w:themeColor="text1"/>
          <w:sz w:val="28"/>
          <w:szCs w:val="28"/>
        </w:rPr>
        <w:t>с. Зарождение - 1 арт. скважины;</w:t>
      </w:r>
    </w:p>
    <w:p w:rsidR="00F2019B" w:rsidRPr="006234C0" w:rsidRDefault="00BA36F2" w:rsidP="00F2019B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Янтарный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- 1 арт. скважины;</w:t>
      </w:r>
    </w:p>
    <w:p w:rsidR="00F2019B" w:rsidRDefault="00F2019B" w:rsidP="00F2019B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34C0">
        <w:rPr>
          <w:rFonts w:ascii="Times New Roman" w:hAnsi="Times New Roman" w:cs="Times New Roman"/>
          <w:color w:val="000000" w:themeColor="text1"/>
          <w:sz w:val="28"/>
          <w:szCs w:val="28"/>
        </w:rPr>
        <w:t>пос. Кочетинский - 1 арт. скважины.</w:t>
      </w:r>
    </w:p>
    <w:p w:rsidR="00BA36F2" w:rsidRPr="006234C0" w:rsidRDefault="00BA36F2" w:rsidP="00F2019B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019B" w:rsidRPr="00CC0506" w:rsidRDefault="00F2019B" w:rsidP="00F2019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C05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Услугами централизованного хозяйственно-питьевого водоснабжения пользуются </w:t>
      </w:r>
      <w:r w:rsidR="00E57C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5936</w:t>
      </w:r>
      <w:r w:rsidRPr="00CC05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человек от общей численности постоянно проживающего населения  человек  (90%). Услугами водоотведения пользуются всего </w:t>
      </w:r>
      <w:r w:rsidR="00E57C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1217 человек (19</w:t>
      </w:r>
      <w:r w:rsidRPr="00CC05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%) населения.</w:t>
      </w:r>
    </w:p>
    <w:p w:rsidR="00F2019B" w:rsidRPr="00CC0506" w:rsidRDefault="00E57C85" w:rsidP="00F2019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2017</w:t>
      </w:r>
      <w:r w:rsidR="00E238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</w:t>
      </w:r>
      <w:r w:rsidR="00BA36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РЭК </w:t>
      </w:r>
      <w:r w:rsidR="00E238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BA36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238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департамента</w:t>
      </w:r>
      <w:r w:rsidR="00F2019B" w:rsidRPr="00CC05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цен и тарифов Краснодарского края утверждены  тарифы на жилищно-коммунальные услуги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F2019B" w:rsidRPr="00CC05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Таким образом, тарифы составили: </w:t>
      </w:r>
    </w:p>
    <w:p w:rsidR="003A082D" w:rsidRDefault="003A082D" w:rsidP="00F2019B">
      <w:pPr>
        <w:keepNext/>
        <w:widowControl/>
        <w:autoSpaceDE/>
        <w:autoSpaceDN/>
        <w:adjustRightInd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082D" w:rsidRDefault="00F2019B" w:rsidP="00F2019B">
      <w:pPr>
        <w:keepNext/>
        <w:widowControl/>
        <w:autoSpaceDE/>
        <w:autoSpaceDN/>
        <w:adjustRightInd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водоснабжению </w:t>
      </w:r>
      <w:r w:rsidR="00E23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FA352F">
        <w:rPr>
          <w:rFonts w:ascii="Times New Roman" w:hAnsi="Times New Roman" w:cs="Times New Roman"/>
          <w:color w:val="000000" w:themeColor="text1"/>
          <w:sz w:val="28"/>
          <w:szCs w:val="28"/>
        </w:rPr>
        <w:t>с 01.01.2017</w:t>
      </w:r>
      <w:r w:rsidR="00D03586">
        <w:rPr>
          <w:rFonts w:ascii="Times New Roman" w:hAnsi="Times New Roman" w:cs="Times New Roman"/>
          <w:color w:val="000000" w:themeColor="text1"/>
          <w:sz w:val="28"/>
          <w:szCs w:val="28"/>
        </w:rPr>
        <w:t>г. по 30.06.2017</w:t>
      </w:r>
      <w:r w:rsidR="003A0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- </w:t>
      </w:r>
      <w:r w:rsidR="00D03586">
        <w:rPr>
          <w:rFonts w:ascii="Times New Roman" w:hAnsi="Times New Roman" w:cs="Times New Roman"/>
          <w:color w:val="000000" w:themeColor="text1"/>
          <w:sz w:val="28"/>
          <w:szCs w:val="28"/>
        </w:rPr>
        <w:t>27,5</w:t>
      </w:r>
      <w:r w:rsidR="00E2381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A0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руб./м3</w:t>
      </w:r>
    </w:p>
    <w:p w:rsidR="00E2381E" w:rsidRDefault="003A082D" w:rsidP="00F2019B">
      <w:pPr>
        <w:keepNext/>
        <w:widowControl/>
        <w:autoSpaceDE/>
        <w:autoSpaceDN/>
        <w:adjustRightInd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D03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с 01.07.2017г. по 31.12.2017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 -</w:t>
      </w:r>
      <w:r w:rsidR="00D03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28,64</w:t>
      </w:r>
      <w:r w:rsidR="00E23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руб./м3</w:t>
      </w:r>
    </w:p>
    <w:p w:rsidR="003A082D" w:rsidRDefault="00F2019B" w:rsidP="00F2019B">
      <w:pPr>
        <w:widowControl/>
        <w:tabs>
          <w:tab w:val="left" w:pos="142"/>
        </w:tabs>
        <w:autoSpaceDE/>
        <w:autoSpaceDN/>
        <w:adjustRightInd/>
        <w:ind w:right="6"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C05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водоотведению </w:t>
      </w:r>
      <w:r w:rsidR="00E238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CC05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035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01.01.2017г. по 30.06.2017</w:t>
      </w:r>
      <w:r w:rsidR="003A08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г. - </w:t>
      </w:r>
      <w:r w:rsidR="00D035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44,93</w:t>
      </w:r>
      <w:r w:rsidR="00E238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A08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руб.</w:t>
      </w:r>
      <w:r w:rsidR="00E238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</w:t>
      </w:r>
      <w:r w:rsidR="003A08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м3</w:t>
      </w:r>
    </w:p>
    <w:p w:rsidR="00F2019B" w:rsidRDefault="003A082D" w:rsidP="00F2019B">
      <w:pPr>
        <w:widowControl/>
        <w:tabs>
          <w:tab w:val="left" w:pos="142"/>
        </w:tabs>
        <w:autoSpaceDE/>
        <w:autoSpaceDN/>
        <w:adjustRightInd/>
        <w:ind w:right="6"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</w:t>
      </w:r>
      <w:r w:rsidR="00D035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с 01.07.2017г. по 31.12.2017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г. - </w:t>
      </w:r>
      <w:r w:rsidR="00D035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46,72 руб./м3</w:t>
      </w:r>
    </w:p>
    <w:p w:rsidR="00D03586" w:rsidRDefault="00D03586" w:rsidP="00F2019B">
      <w:pPr>
        <w:widowControl/>
        <w:tabs>
          <w:tab w:val="left" w:pos="142"/>
        </w:tabs>
        <w:autoSpaceDE/>
        <w:autoSpaceDN/>
        <w:adjustRightInd/>
        <w:ind w:right="6"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теплоснабжению – с 01.01.2017г. по 30.06.2017г. – 3135,92 руб./Гкал</w:t>
      </w:r>
    </w:p>
    <w:p w:rsidR="00D03586" w:rsidRPr="00CC0506" w:rsidRDefault="00D03586" w:rsidP="00F2019B">
      <w:pPr>
        <w:widowControl/>
        <w:tabs>
          <w:tab w:val="left" w:pos="142"/>
        </w:tabs>
        <w:autoSpaceDE/>
        <w:autoSpaceDN/>
        <w:adjustRightInd/>
        <w:ind w:right="6"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с 01.07.2017г.</w:t>
      </w:r>
      <w:r w:rsidR="00D70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31.12.2017г. – 3261,21 руб./Гкал  </w:t>
      </w:r>
    </w:p>
    <w:p w:rsidR="00CF63AD" w:rsidRDefault="00CF63AD" w:rsidP="00BA36F2">
      <w:pPr>
        <w:widowControl/>
        <w:autoSpaceDE/>
        <w:autoSpaceDN/>
        <w:adjustRightInd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A36F2" w:rsidRDefault="00BA36F2" w:rsidP="00AD4123">
      <w:pPr>
        <w:widowControl/>
        <w:autoSpaceDE/>
        <w:autoSpaceDN/>
        <w:adjustRightInd/>
        <w:ind w:left="106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A36F2" w:rsidRDefault="00BA36F2" w:rsidP="00AD4123">
      <w:pPr>
        <w:widowControl/>
        <w:autoSpaceDE/>
        <w:autoSpaceDN/>
        <w:adjustRightInd/>
        <w:ind w:left="106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2019B" w:rsidRPr="006234C0" w:rsidRDefault="00AD4123" w:rsidP="00AD4123">
      <w:pPr>
        <w:widowControl/>
        <w:autoSpaceDE/>
        <w:autoSpaceDN/>
        <w:adjustRightInd/>
        <w:ind w:left="106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2. </w:t>
      </w:r>
      <w:r w:rsidR="00F2019B" w:rsidRPr="006234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Финансово-экономическое состояние</w:t>
      </w:r>
    </w:p>
    <w:p w:rsidR="00F2019B" w:rsidRDefault="00AD4123" w:rsidP="00BA36F2">
      <w:pPr>
        <w:widowControl/>
        <w:autoSpaceDE/>
        <w:autoSpaceDN/>
        <w:adjustRightInd/>
        <w:ind w:left="106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  <w:r w:rsidR="00F2019B" w:rsidRPr="006234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МООО «Мичуринское ЖКХ»</w:t>
      </w:r>
    </w:p>
    <w:p w:rsidR="00BA36F2" w:rsidRDefault="00BA36F2" w:rsidP="00BA36F2">
      <w:pPr>
        <w:widowControl/>
        <w:autoSpaceDE/>
        <w:autoSpaceDN/>
        <w:adjustRightInd/>
        <w:ind w:left="106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36F2" w:rsidRPr="000F5436" w:rsidRDefault="00BA36F2" w:rsidP="00090DE2">
      <w:pPr>
        <w:widowControl/>
        <w:autoSpaceDE/>
        <w:autoSpaceDN/>
        <w:adjustRightInd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F543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2.1. Водоснабжение</w:t>
      </w:r>
    </w:p>
    <w:p w:rsidR="00BA36F2" w:rsidRPr="00BA36F2" w:rsidRDefault="00BA36F2" w:rsidP="00BA36F2">
      <w:pPr>
        <w:widowControl/>
        <w:autoSpaceDE/>
        <w:autoSpaceDN/>
        <w:adjustRightInd/>
        <w:ind w:left="106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019B" w:rsidRPr="006234C0" w:rsidRDefault="00D70C88" w:rsidP="00F2019B">
      <w:pPr>
        <w:widowControl/>
        <w:tabs>
          <w:tab w:val="left" w:pos="142"/>
        </w:tabs>
        <w:autoSpaceDE/>
        <w:autoSpaceDN/>
        <w:adjustRightInd/>
        <w:ind w:right="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 2017 год</w:t>
      </w:r>
      <w:r w:rsidR="00F2019B" w:rsidRPr="006234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предприятием МООО</w:t>
      </w:r>
      <w:r w:rsidR="006234C0" w:rsidRPr="006234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«Мичуринское ЖКХ» поднято 389,98</w:t>
      </w:r>
      <w:r w:rsidR="00BA36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тыс. м3 питьевой </w:t>
      </w:r>
      <w:r w:rsidR="00F2019B" w:rsidRPr="006234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воды, отпущено потребителям </w:t>
      </w:r>
      <w:r w:rsidR="006234C0" w:rsidRPr="006234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F2019B" w:rsidRPr="006234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313,84</w:t>
      </w:r>
      <w:r w:rsidR="00E238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2019B" w:rsidRPr="006234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тыс. м3, в том числе:</w:t>
      </w:r>
    </w:p>
    <w:p w:rsidR="00F2019B" w:rsidRPr="006234C0" w:rsidRDefault="00F2019B" w:rsidP="00F2019B">
      <w:pPr>
        <w:widowControl/>
        <w:tabs>
          <w:tab w:val="left" w:pos="142"/>
        </w:tabs>
        <w:autoSpaceDE/>
        <w:autoSpaceDN/>
        <w:adjustRightInd/>
        <w:ind w:right="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234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A918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населению 281,99</w:t>
      </w:r>
      <w:r w:rsidR="006234C0" w:rsidRPr="006234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234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тыс. м3 воды, </w:t>
      </w:r>
    </w:p>
    <w:p w:rsidR="00F2019B" w:rsidRPr="006234C0" w:rsidRDefault="00F2019B" w:rsidP="00F2019B">
      <w:pPr>
        <w:widowControl/>
        <w:tabs>
          <w:tab w:val="left" w:pos="142"/>
        </w:tabs>
        <w:autoSpaceDE/>
        <w:autoSpaceDN/>
        <w:adjustRightInd/>
        <w:ind w:right="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234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A918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бюджетным организациям 27,54</w:t>
      </w:r>
      <w:r w:rsidR="006234C0" w:rsidRPr="006234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234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тыс. м3 воды, </w:t>
      </w:r>
    </w:p>
    <w:p w:rsidR="00F2019B" w:rsidRPr="006234C0" w:rsidRDefault="00F2019B" w:rsidP="00F2019B">
      <w:pPr>
        <w:widowControl/>
        <w:tabs>
          <w:tab w:val="left" w:pos="142"/>
        </w:tabs>
        <w:autoSpaceDE/>
        <w:autoSpaceDN/>
        <w:adjustRightInd/>
        <w:ind w:right="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234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A918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прочим организациям 4,31</w:t>
      </w:r>
      <w:r w:rsidR="006234C0" w:rsidRPr="006234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234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тыс. м3 воды.</w:t>
      </w:r>
    </w:p>
    <w:p w:rsidR="00F2019B" w:rsidRDefault="00F2019B" w:rsidP="00F2019B">
      <w:pPr>
        <w:widowControl/>
        <w:tabs>
          <w:tab w:val="left" w:pos="142"/>
        </w:tabs>
        <w:autoSpaceDE/>
        <w:autoSpaceDN/>
        <w:adjustRightInd/>
        <w:ind w:right="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019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       </w:t>
      </w:r>
      <w:r w:rsidRPr="006234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Фактические потери воды составили </w:t>
      </w:r>
      <w:r w:rsidR="00F821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4558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173,16</w:t>
      </w:r>
      <w:r w:rsidRPr="006234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тыс. м3 воды</w:t>
      </w:r>
      <w:r w:rsidR="00986E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(4</w:t>
      </w:r>
      <w:r w:rsidR="003A08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="00986E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,4</w:t>
      </w:r>
      <w:r w:rsidR="006234C0" w:rsidRPr="006234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%)</w:t>
      </w:r>
      <w:r w:rsidR="002D3D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4558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 них нормативные – 108,89</w:t>
      </w:r>
      <w:r w:rsidRPr="006234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тыс. м3(27,92%</w:t>
      </w:r>
      <w:r w:rsidR="006234C0" w:rsidRPr="006234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),</w:t>
      </w:r>
      <w:r w:rsidR="004558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сверхнормативные потери – 64,27</w:t>
      </w:r>
      <w:r w:rsidR="002D3D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тыс. м3 </w:t>
      </w:r>
      <w:r w:rsidR="00986EE2" w:rsidRPr="00986EE2">
        <w:rPr>
          <w:rFonts w:ascii="Times New Roman" w:hAnsi="Times New Roman" w:cs="Times New Roman"/>
          <w:sz w:val="28"/>
          <w:szCs w:val="28"/>
          <w:shd w:val="clear" w:color="auto" w:fill="FFFFFF"/>
        </w:rPr>
        <w:t>(16,5</w:t>
      </w:r>
      <w:r w:rsidRPr="00986EE2">
        <w:rPr>
          <w:rFonts w:ascii="Times New Roman" w:hAnsi="Times New Roman" w:cs="Times New Roman"/>
          <w:sz w:val="28"/>
          <w:szCs w:val="28"/>
          <w:shd w:val="clear" w:color="auto" w:fill="FFFFFF"/>
        </w:rPr>
        <w:t>%).</w:t>
      </w:r>
    </w:p>
    <w:p w:rsidR="002427AB" w:rsidRPr="00986EE2" w:rsidRDefault="002427AB" w:rsidP="00F2019B">
      <w:pPr>
        <w:widowControl/>
        <w:tabs>
          <w:tab w:val="left" w:pos="142"/>
        </w:tabs>
        <w:autoSpaceDE/>
        <w:autoSpaceDN/>
        <w:adjustRightInd/>
        <w:ind w:right="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2019B" w:rsidRPr="000F5AE8" w:rsidRDefault="00F821F4" w:rsidP="00F2019B">
      <w:pPr>
        <w:widowControl/>
        <w:tabs>
          <w:tab w:val="left" w:pos="360"/>
        </w:tabs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Обследовано  </w:t>
      </w:r>
      <w:r w:rsidR="00BA36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км водопроводных сетей, </w:t>
      </w:r>
      <w:r w:rsidR="00BA36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 </w:t>
      </w:r>
      <w:r w:rsidR="00F2019B" w:rsidRPr="000F5AE8">
        <w:rPr>
          <w:rFonts w:ascii="Times New Roman" w:hAnsi="Times New Roman" w:cs="Times New Roman"/>
          <w:color w:val="000000" w:themeColor="text1"/>
          <w:sz w:val="28"/>
          <w:szCs w:val="28"/>
        </w:rPr>
        <w:t>водопроводных колодца.</w:t>
      </w:r>
    </w:p>
    <w:p w:rsidR="00BA36F2" w:rsidRDefault="00F2019B" w:rsidP="00F2019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5AE8">
        <w:rPr>
          <w:rFonts w:ascii="Times New Roman" w:hAnsi="Times New Roman" w:cs="Times New Roman"/>
          <w:color w:val="000000" w:themeColor="text1"/>
          <w:sz w:val="28"/>
          <w:szCs w:val="28"/>
        </w:rPr>
        <w:t>Аварийность систем водоснабже</w:t>
      </w:r>
      <w:r w:rsidR="002427AB">
        <w:rPr>
          <w:rFonts w:ascii="Times New Roman" w:hAnsi="Times New Roman" w:cs="Times New Roman"/>
          <w:color w:val="000000" w:themeColor="text1"/>
          <w:sz w:val="28"/>
          <w:szCs w:val="28"/>
        </w:rPr>
        <w:t>ния за 2017</w:t>
      </w:r>
      <w:r w:rsidR="006234C0" w:rsidRPr="000F5AE8">
        <w:rPr>
          <w:rFonts w:ascii="Times New Roman" w:hAnsi="Times New Roman" w:cs="Times New Roman"/>
          <w:color w:val="000000" w:themeColor="text1"/>
          <w:sz w:val="28"/>
          <w:szCs w:val="28"/>
        </w:rPr>
        <w:t>г. – 1,</w:t>
      </w:r>
      <w:r w:rsidR="000F5AE8" w:rsidRPr="000F5AE8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Pr="000F5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аварии на 1 км с</w:t>
      </w:r>
      <w:r w:rsidR="006234C0" w:rsidRPr="000F5AE8">
        <w:rPr>
          <w:rFonts w:ascii="Times New Roman" w:hAnsi="Times New Roman" w:cs="Times New Roman"/>
          <w:color w:val="000000" w:themeColor="text1"/>
          <w:sz w:val="28"/>
          <w:szCs w:val="28"/>
        </w:rPr>
        <w:t>ети.</w:t>
      </w:r>
    </w:p>
    <w:p w:rsidR="00F2019B" w:rsidRDefault="000F5436" w:rsidP="00F2019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A36F2">
        <w:rPr>
          <w:rFonts w:ascii="Times New Roman" w:hAnsi="Times New Roman" w:cs="Times New Roman"/>
          <w:color w:val="000000" w:themeColor="text1"/>
          <w:sz w:val="28"/>
          <w:szCs w:val="28"/>
        </w:rPr>
        <w:t>сследовано</w:t>
      </w:r>
      <w:r w:rsidR="00242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240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 питьевой воды.</w:t>
      </w:r>
      <w:r w:rsidR="006234C0" w:rsidRPr="000F5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F5436" w:rsidRPr="006234C0" w:rsidRDefault="000F5436" w:rsidP="00F2019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019B" w:rsidRPr="000F5436" w:rsidRDefault="000F5436" w:rsidP="00F2019B">
      <w:pPr>
        <w:widowControl/>
        <w:tabs>
          <w:tab w:val="left" w:pos="142"/>
        </w:tabs>
        <w:autoSpaceDE/>
        <w:autoSpaceDN/>
        <w:adjustRightInd/>
        <w:ind w:right="6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0F543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2.2. Водоотведение</w:t>
      </w:r>
    </w:p>
    <w:p w:rsidR="000F5436" w:rsidRPr="000F5436" w:rsidRDefault="000F5436" w:rsidP="00F2019B">
      <w:pPr>
        <w:widowControl/>
        <w:tabs>
          <w:tab w:val="left" w:pos="142"/>
        </w:tabs>
        <w:autoSpaceDE/>
        <w:autoSpaceDN/>
        <w:adjustRightInd/>
        <w:ind w:right="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2019B" w:rsidRPr="006234C0" w:rsidRDefault="00F821F4" w:rsidP="00F2019B">
      <w:pPr>
        <w:widowControl/>
        <w:tabs>
          <w:tab w:val="left" w:pos="142"/>
        </w:tabs>
        <w:autoSpaceDE/>
        <w:autoSpaceDN/>
        <w:adjustRightInd/>
        <w:ind w:right="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Пропущено и </w:t>
      </w:r>
      <w:r w:rsidR="00E57C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очищено – 87,2</w:t>
      </w:r>
      <w:r w:rsidR="00F2019B" w:rsidRPr="006234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тыс. м3 сточных вод.</w:t>
      </w:r>
    </w:p>
    <w:p w:rsidR="00F2019B" w:rsidRPr="006234C0" w:rsidRDefault="00F2019B" w:rsidP="00F2019B">
      <w:pPr>
        <w:widowControl/>
        <w:tabs>
          <w:tab w:val="left" w:pos="142"/>
        </w:tabs>
        <w:autoSpaceDE/>
        <w:autoSpaceDN/>
        <w:adjustRightInd/>
        <w:ind w:right="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234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Реализация услуги по</w:t>
      </w:r>
      <w:r w:rsidR="00E57C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водоотведению составила – 58,1</w:t>
      </w:r>
      <w:r w:rsidRPr="006234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тыс. м3 сточных вод, в том числе:</w:t>
      </w:r>
    </w:p>
    <w:p w:rsidR="00F2019B" w:rsidRPr="006234C0" w:rsidRDefault="00F2019B" w:rsidP="00F2019B">
      <w:pPr>
        <w:widowControl/>
        <w:tabs>
          <w:tab w:val="left" w:pos="142"/>
        </w:tabs>
        <w:autoSpaceDE/>
        <w:autoSpaceDN/>
        <w:adjustRightInd/>
        <w:ind w:right="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234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E57C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населению 4</w:t>
      </w:r>
      <w:r w:rsidR="00F821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9,8</w:t>
      </w:r>
      <w:r w:rsidRPr="006234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тыс. м3 сточных вод; </w:t>
      </w:r>
    </w:p>
    <w:p w:rsidR="00F2019B" w:rsidRPr="006234C0" w:rsidRDefault="00F2019B" w:rsidP="00F2019B">
      <w:pPr>
        <w:widowControl/>
        <w:tabs>
          <w:tab w:val="left" w:pos="142"/>
        </w:tabs>
        <w:autoSpaceDE/>
        <w:autoSpaceDN/>
        <w:adjustRightInd/>
        <w:ind w:right="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234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6234C0" w:rsidRPr="006234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бюджетн</w:t>
      </w:r>
      <w:r w:rsidR="002D3D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ым </w:t>
      </w:r>
      <w:r w:rsidR="00E57C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организациям 1,8</w:t>
      </w:r>
      <w:r w:rsidRPr="006234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тыс. м3 сточных вод;</w:t>
      </w:r>
    </w:p>
    <w:p w:rsidR="00F2019B" w:rsidRPr="006234C0" w:rsidRDefault="00F2019B" w:rsidP="00F2019B">
      <w:pPr>
        <w:widowControl/>
        <w:tabs>
          <w:tab w:val="left" w:pos="142"/>
        </w:tabs>
        <w:autoSpaceDE/>
        <w:autoSpaceDN/>
        <w:adjustRightInd/>
        <w:ind w:right="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234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E57C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прочим организациям 6</w:t>
      </w:r>
      <w:r w:rsidR="00F821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,5</w:t>
      </w:r>
      <w:r w:rsidR="00986E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тыс. м3 сточных вод;</w:t>
      </w:r>
    </w:p>
    <w:p w:rsidR="00F2019B" w:rsidRDefault="00986EE2" w:rsidP="00F2019B">
      <w:pPr>
        <w:widowControl/>
        <w:tabs>
          <w:tab w:val="left" w:pos="142"/>
        </w:tabs>
        <w:autoSpaceDE/>
        <w:autoSpaceDN/>
        <w:adjustRightInd/>
        <w:ind w:right="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986EE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      - ливневых атмосферных 29,1 тыс. м3 сточных вод.</w:t>
      </w:r>
    </w:p>
    <w:p w:rsidR="00131914" w:rsidRDefault="00131914" w:rsidP="00F2019B">
      <w:pPr>
        <w:widowControl/>
        <w:tabs>
          <w:tab w:val="left" w:pos="142"/>
        </w:tabs>
        <w:autoSpaceDE/>
        <w:autoSpaceDN/>
        <w:adjustRightInd/>
        <w:ind w:right="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31914" w:rsidRDefault="00131914" w:rsidP="00F2019B">
      <w:pPr>
        <w:widowControl/>
        <w:tabs>
          <w:tab w:val="left" w:pos="142"/>
        </w:tabs>
        <w:autoSpaceDE/>
        <w:autoSpaceDN/>
        <w:adjustRightInd/>
        <w:ind w:right="6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131914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2.3. Теплоснабжение</w:t>
      </w:r>
    </w:p>
    <w:p w:rsidR="00131914" w:rsidRDefault="00131914" w:rsidP="00F2019B">
      <w:pPr>
        <w:widowControl/>
        <w:tabs>
          <w:tab w:val="left" w:pos="142"/>
        </w:tabs>
        <w:autoSpaceDE/>
        <w:autoSpaceDN/>
        <w:adjustRightInd/>
        <w:ind w:right="6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</w:p>
    <w:p w:rsidR="00131914" w:rsidRDefault="00131914" w:rsidP="00131914">
      <w:pPr>
        <w:widowControl/>
        <w:tabs>
          <w:tab w:val="left" w:pos="142"/>
        </w:tabs>
        <w:autoSpaceDE/>
        <w:autoSpaceDN/>
        <w:adjustRightInd/>
        <w:ind w:right="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За 2017 год предприятием МООО «Мичуринское ЖКХ» было  </w:t>
      </w:r>
    </w:p>
    <w:p w:rsidR="00131914" w:rsidRDefault="00131914" w:rsidP="00131914">
      <w:pPr>
        <w:widowControl/>
        <w:tabs>
          <w:tab w:val="left" w:pos="142"/>
        </w:tabs>
        <w:autoSpaceDE/>
        <w:autoSpaceDN/>
        <w:adjustRightInd/>
        <w:ind w:right="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-выработано 602,9 Г/кал тепла,</w:t>
      </w:r>
    </w:p>
    <w:p w:rsidR="00131914" w:rsidRDefault="00131914" w:rsidP="00131914">
      <w:pPr>
        <w:widowControl/>
        <w:tabs>
          <w:tab w:val="left" w:pos="142"/>
        </w:tabs>
        <w:autoSpaceDE/>
        <w:autoSpaceDN/>
        <w:adjustRightInd/>
        <w:ind w:right="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- куплено 3696,8 Г/кал тепла,</w:t>
      </w:r>
    </w:p>
    <w:p w:rsidR="00131914" w:rsidRDefault="00131914" w:rsidP="00131914">
      <w:pPr>
        <w:widowControl/>
        <w:tabs>
          <w:tab w:val="left" w:pos="142"/>
        </w:tabs>
        <w:autoSpaceDE/>
        <w:autoSpaceDN/>
        <w:adjustRightInd/>
        <w:ind w:right="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- отпущено 2902,7 Г/кал тепла, в том числе населению 1357,1 Г/кал, бюджету 995,3 Г/кал, прочим потребителям 550,3 Г/кал</w:t>
      </w:r>
    </w:p>
    <w:p w:rsidR="00131914" w:rsidRDefault="00131914" w:rsidP="00131914">
      <w:pPr>
        <w:widowControl/>
        <w:tabs>
          <w:tab w:val="left" w:pos="142"/>
        </w:tabs>
        <w:autoSpaceDE/>
        <w:autoSpaceDN/>
        <w:adjustRightInd/>
        <w:ind w:right="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Фактические потери составили 1382,50 Г/кал.</w:t>
      </w:r>
      <w:r w:rsidR="00CB5F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2016г. 1600 Г/кал. </w:t>
      </w:r>
    </w:p>
    <w:p w:rsidR="00131914" w:rsidRPr="00131914" w:rsidRDefault="00131914" w:rsidP="00F2019B">
      <w:pPr>
        <w:widowControl/>
        <w:tabs>
          <w:tab w:val="left" w:pos="142"/>
        </w:tabs>
        <w:autoSpaceDE/>
        <w:autoSpaceDN/>
        <w:adjustRightInd/>
        <w:ind w:right="6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</w:p>
    <w:p w:rsidR="00986EE2" w:rsidRPr="00986EE2" w:rsidRDefault="00986EE2" w:rsidP="00F2019B">
      <w:pPr>
        <w:widowControl/>
        <w:tabs>
          <w:tab w:val="left" w:pos="142"/>
        </w:tabs>
        <w:autoSpaceDE/>
        <w:autoSpaceDN/>
        <w:adjustRightInd/>
        <w:ind w:right="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F2019B" w:rsidRPr="00F01F09" w:rsidRDefault="00F2019B" w:rsidP="00F2019B">
      <w:pPr>
        <w:widowControl/>
        <w:numPr>
          <w:ilvl w:val="0"/>
          <w:numId w:val="1"/>
        </w:numPr>
        <w:tabs>
          <w:tab w:val="left" w:pos="142"/>
        </w:tabs>
        <w:autoSpaceDE/>
        <w:autoSpaceDN/>
        <w:adjustRightInd/>
        <w:spacing w:after="200" w:line="276" w:lineRule="auto"/>
        <w:ind w:right="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1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Выручка от реализации услуг составила </w:t>
      </w:r>
      <w:r w:rsidR="00143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22788</w:t>
      </w:r>
      <w:r w:rsidRPr="00F01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тыс. руб. в том числе:</w:t>
      </w:r>
    </w:p>
    <w:p w:rsidR="00F2019B" w:rsidRPr="00F01F09" w:rsidRDefault="00A72499" w:rsidP="00F2019B">
      <w:pPr>
        <w:widowControl/>
        <w:tabs>
          <w:tab w:val="left" w:pos="142"/>
        </w:tabs>
        <w:autoSpaceDE/>
        <w:autoSpaceDN/>
        <w:adjustRightInd/>
        <w:ind w:right="6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1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водоснабжению -</w:t>
      </w:r>
      <w:r w:rsidR="00143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8836,1</w:t>
      </w:r>
      <w:r w:rsidR="006234C0" w:rsidRPr="00F01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тыс.</w:t>
      </w:r>
      <w:r w:rsidR="00F2019B" w:rsidRPr="00F01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руб.</w:t>
      </w:r>
    </w:p>
    <w:p w:rsidR="00F2019B" w:rsidRDefault="00F2019B" w:rsidP="00F2019B">
      <w:pPr>
        <w:widowControl/>
        <w:tabs>
          <w:tab w:val="left" w:pos="142"/>
        </w:tabs>
        <w:autoSpaceDE/>
        <w:autoSpaceDN/>
        <w:adjustRightInd/>
        <w:ind w:right="6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1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водоотведению </w:t>
      </w:r>
      <w:r w:rsidR="006234C0" w:rsidRPr="00F01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143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2614,6</w:t>
      </w:r>
      <w:r w:rsidRPr="00F01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821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тыс. </w:t>
      </w:r>
      <w:r w:rsidRPr="00F01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руб.</w:t>
      </w:r>
    </w:p>
    <w:p w:rsidR="0014375E" w:rsidRPr="00F01F09" w:rsidRDefault="0014375E" w:rsidP="00F2019B">
      <w:pPr>
        <w:widowControl/>
        <w:tabs>
          <w:tab w:val="left" w:pos="142"/>
        </w:tabs>
        <w:autoSpaceDE/>
        <w:autoSpaceDN/>
        <w:adjustRightInd/>
        <w:ind w:right="6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теплоснабжению – 9228,10 тыс. руб.</w:t>
      </w:r>
    </w:p>
    <w:p w:rsidR="00F2019B" w:rsidRPr="00F01F09" w:rsidRDefault="00F2019B" w:rsidP="00F2019B">
      <w:pPr>
        <w:widowControl/>
        <w:tabs>
          <w:tab w:val="left" w:pos="142"/>
        </w:tabs>
        <w:autoSpaceDE/>
        <w:autoSpaceDN/>
        <w:adjustRightInd/>
        <w:ind w:right="6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1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прочие –</w:t>
      </w:r>
      <w:r w:rsidR="006234C0" w:rsidRPr="00F01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43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2109,2</w:t>
      </w:r>
      <w:r w:rsidR="00F821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тыс. </w:t>
      </w:r>
      <w:r w:rsidRPr="00F01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руб.</w:t>
      </w:r>
    </w:p>
    <w:p w:rsidR="00F2019B" w:rsidRPr="00F01F09" w:rsidRDefault="00F2019B" w:rsidP="00F2019B">
      <w:pPr>
        <w:widowControl/>
        <w:tabs>
          <w:tab w:val="left" w:pos="142"/>
        </w:tabs>
        <w:autoSpaceDE/>
        <w:autoSpaceDN/>
        <w:adjustRightInd/>
        <w:ind w:right="6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019B" w:rsidRPr="00F01F09" w:rsidRDefault="00F2019B" w:rsidP="00F2019B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200" w:line="276" w:lineRule="auto"/>
        <w:ind w:right="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1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Затрат</w:t>
      </w:r>
      <w:r w:rsidR="00F821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</w:t>
      </w:r>
      <w:r w:rsidR="00143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производство составили 22976</w:t>
      </w:r>
      <w:r w:rsidRPr="00F01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руб., в том числе</w:t>
      </w:r>
    </w:p>
    <w:p w:rsidR="00F2019B" w:rsidRPr="00F01F09" w:rsidRDefault="00F2019B" w:rsidP="00F2019B">
      <w:pPr>
        <w:widowControl/>
        <w:tabs>
          <w:tab w:val="left" w:pos="142"/>
        </w:tabs>
        <w:autoSpaceDE/>
        <w:autoSpaceDN/>
        <w:adjustRightInd/>
        <w:ind w:right="6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1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6234C0" w:rsidRPr="00F01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водоснабжению </w:t>
      </w:r>
      <w:r w:rsidR="00143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7621,1</w:t>
      </w:r>
      <w:r w:rsidRPr="00F01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821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тыс. </w:t>
      </w:r>
      <w:r w:rsidRPr="00F01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руб.</w:t>
      </w:r>
    </w:p>
    <w:p w:rsidR="00F2019B" w:rsidRDefault="00F2019B" w:rsidP="00F2019B">
      <w:pPr>
        <w:widowControl/>
        <w:tabs>
          <w:tab w:val="left" w:pos="142"/>
        </w:tabs>
        <w:autoSpaceDE/>
        <w:autoSpaceDN/>
        <w:adjustRightInd/>
        <w:ind w:right="6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1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6234C0" w:rsidRPr="00F01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водоотведению – </w:t>
      </w:r>
      <w:r w:rsidR="00143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3305,6</w:t>
      </w:r>
      <w:r w:rsidR="00F821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тыс. </w:t>
      </w:r>
      <w:r w:rsidRPr="00F01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руб.</w:t>
      </w:r>
    </w:p>
    <w:p w:rsidR="0014375E" w:rsidRPr="00F01F09" w:rsidRDefault="0014375E" w:rsidP="00F2019B">
      <w:pPr>
        <w:widowControl/>
        <w:tabs>
          <w:tab w:val="left" w:pos="142"/>
        </w:tabs>
        <w:autoSpaceDE/>
        <w:autoSpaceDN/>
        <w:adjustRightInd/>
        <w:ind w:right="6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по теплоснабжению – 9716,8 тыс. руб.</w:t>
      </w:r>
    </w:p>
    <w:p w:rsidR="00F2019B" w:rsidRDefault="00F2019B" w:rsidP="00F2019B">
      <w:pPr>
        <w:widowControl/>
        <w:tabs>
          <w:tab w:val="left" w:pos="142"/>
        </w:tabs>
        <w:autoSpaceDE/>
        <w:autoSpaceDN/>
        <w:adjustRightInd/>
        <w:ind w:right="6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1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прочие – </w:t>
      </w:r>
      <w:r w:rsidR="00143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2332,5</w:t>
      </w:r>
      <w:r w:rsidRPr="00F01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тыс. руб.</w:t>
      </w:r>
    </w:p>
    <w:p w:rsidR="007E313F" w:rsidRDefault="007E313F" w:rsidP="00F2019B">
      <w:pPr>
        <w:widowControl/>
        <w:tabs>
          <w:tab w:val="left" w:pos="142"/>
        </w:tabs>
        <w:autoSpaceDE/>
        <w:autoSpaceDN/>
        <w:adjustRightInd/>
        <w:ind w:right="6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7C85" w:rsidRDefault="0014375E" w:rsidP="00F2019B">
      <w:pPr>
        <w:widowControl/>
        <w:tabs>
          <w:tab w:val="left" w:pos="142"/>
        </w:tabs>
        <w:autoSpaceDE/>
        <w:autoSpaceDN/>
        <w:adjustRightInd/>
        <w:ind w:right="6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2017 год предприятием получен убыток</w:t>
      </w:r>
      <w:r w:rsidR="006B1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размере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533</w:t>
      </w:r>
      <w:r w:rsidR="00F2019B" w:rsidRPr="00986E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тыс. руб.</w:t>
      </w:r>
    </w:p>
    <w:p w:rsidR="00E57C85" w:rsidRDefault="00E57C85" w:rsidP="00F2019B">
      <w:pPr>
        <w:widowControl/>
        <w:tabs>
          <w:tab w:val="left" w:pos="142"/>
        </w:tabs>
        <w:autoSpaceDE/>
        <w:autoSpaceDN/>
        <w:adjustRightInd/>
        <w:ind w:right="6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57C85" w:rsidRPr="00FB1793" w:rsidRDefault="005A7FFB" w:rsidP="00E57C85">
      <w:pPr>
        <w:widowControl/>
        <w:tabs>
          <w:tab w:val="left" w:pos="142"/>
        </w:tabs>
        <w:autoSpaceDE/>
        <w:autoSpaceDN/>
        <w:adjustRightInd/>
        <w:ind w:right="6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итогам 2017</w:t>
      </w:r>
      <w:r w:rsidR="00E57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убыток по услуге теплоснабжения в сумме 488,8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тыс. руб.</w:t>
      </w:r>
      <w:r w:rsidR="00E57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сложился в связи с тем, что между МООО «Мичуринское ЖКХ» и ООО «Агроном-</w:t>
      </w:r>
      <w:proofErr w:type="spellStart"/>
      <w:r w:rsidR="00E57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Эплпрод</w:t>
      </w:r>
      <w:proofErr w:type="spellEnd"/>
      <w:r w:rsidR="00E57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был заключен договор поставки тепловой энергии №01/10/2017-АЭ от 01.10.2017 г.</w:t>
      </w:r>
      <w:r w:rsidR="006C17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условиями авансовых платежей, которые в общей сложности составляют 80%. МООО «Мичуринское ЖКХ» оплатило за потребленную </w:t>
      </w:r>
      <w:proofErr w:type="spellStart"/>
      <w:r w:rsidR="006C17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теплоэнергию</w:t>
      </w:r>
      <w:proofErr w:type="spellEnd"/>
      <w:r w:rsidR="006C17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декабрь 2017 г. и 40</w:t>
      </w:r>
      <w:proofErr w:type="gramEnd"/>
      <w:r w:rsidR="006C17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% авансового платежа за январь 2018 г., что и повлекло за собой убыток, потому, что население и организации платят нам по факту потребления тепловой энергии без предоплаты.  </w:t>
      </w:r>
      <w:r w:rsidR="00E57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57C85" w:rsidRPr="009F660D" w:rsidRDefault="009F660D" w:rsidP="00F2019B">
      <w:pPr>
        <w:widowControl/>
        <w:tabs>
          <w:tab w:val="left" w:pos="142"/>
        </w:tabs>
        <w:autoSpaceDE/>
        <w:autoSpaceDN/>
        <w:adjustRightInd/>
        <w:ind w:right="6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6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итогам </w:t>
      </w:r>
      <w:r w:rsidR="005A7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2017г. по услуге водоотведения убыток в сумме 691,0 тыс. руб. сложился в связи с тем, что в мае 2017г. </w:t>
      </w:r>
      <w:proofErr w:type="gramStart"/>
      <w:r w:rsidR="005A7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</w:t>
      </w:r>
      <w:proofErr w:type="gramEnd"/>
      <w:r w:rsidR="005A7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расторгнут договор на услугу водоотведения с ООО «Агроном-</w:t>
      </w:r>
      <w:proofErr w:type="spellStart"/>
      <w:r w:rsidR="005A7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Эплпрод</w:t>
      </w:r>
      <w:proofErr w:type="spellEnd"/>
      <w:r w:rsidR="005A7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так как это предприятие находится на стадии банкротства</w:t>
      </w:r>
      <w:r w:rsidR="00D03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не осуществляет свою деятельность. В связи с этим наше предприятие потеряло выручку в сумме 640,0 тыс. руб.</w:t>
      </w:r>
      <w:r w:rsidR="005A7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F2019B" w:rsidRPr="00986EE2" w:rsidRDefault="0014375E" w:rsidP="00F2019B">
      <w:pPr>
        <w:widowControl/>
        <w:tabs>
          <w:tab w:val="left" w:pos="142"/>
        </w:tabs>
        <w:autoSpaceDE/>
        <w:autoSpaceDN/>
        <w:adjustRightInd/>
        <w:ind w:right="6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090DE2" w:rsidRDefault="007A517A" w:rsidP="00090DE2">
      <w:pPr>
        <w:widowControl/>
        <w:tabs>
          <w:tab w:val="left" w:pos="142"/>
        </w:tabs>
        <w:autoSpaceDE/>
        <w:autoSpaceDN/>
        <w:adjustRightInd/>
        <w:ind w:right="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F2019B" w:rsidRPr="00272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Средняя заработная пла</w:t>
      </w:r>
      <w:r w:rsidR="00D83F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 на предприятии</w:t>
      </w:r>
      <w:r w:rsidR="006B1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составила </w:t>
      </w:r>
      <w:r w:rsidR="00D83F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</w:t>
      </w:r>
      <w:r w:rsidR="00F2019B" w:rsidRPr="00272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тыс. руб. В консолидированный бю</w:t>
      </w:r>
      <w:r w:rsidR="00333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джет </w:t>
      </w:r>
      <w:r w:rsidR="00D83F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Краснодарского края за 2017</w:t>
      </w:r>
      <w:r w:rsidR="00F2019B" w:rsidRPr="00272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 поступило налогов на сумму </w:t>
      </w:r>
      <w:r w:rsidR="00D83FEF">
        <w:rPr>
          <w:rFonts w:ascii="Times New Roman" w:hAnsi="Times New Roman" w:cs="Times New Roman"/>
          <w:sz w:val="28"/>
          <w:szCs w:val="28"/>
          <w:shd w:val="clear" w:color="auto" w:fill="FFFFFF"/>
        </w:rPr>
        <w:t>1122 тыс. руб., во все внебюджетные фонды</w:t>
      </w:r>
      <w:r w:rsidR="003364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83F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2019,8 </w:t>
      </w:r>
      <w:r w:rsidR="003364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тыс. руб. </w:t>
      </w:r>
      <w:r w:rsidR="008F4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F2019B" w:rsidRPr="00272412">
        <w:rPr>
          <w:rFonts w:ascii="Times New Roman" w:hAnsi="Times New Roman" w:cs="Times New Roman"/>
          <w:sz w:val="28"/>
          <w:szCs w:val="28"/>
          <w:shd w:val="clear" w:color="auto" w:fill="FFFFFF"/>
        </w:rPr>
        <w:t>Дебиторска</w:t>
      </w:r>
      <w:r w:rsidR="003364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задолженность составляет </w:t>
      </w:r>
      <w:r w:rsidR="00D83F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1805</w:t>
      </w:r>
      <w:r w:rsidR="00090D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руб., из них </w:t>
      </w:r>
      <w:r w:rsidR="00D83FEF">
        <w:rPr>
          <w:rFonts w:ascii="Times New Roman" w:hAnsi="Times New Roman" w:cs="Times New Roman"/>
          <w:sz w:val="28"/>
          <w:szCs w:val="28"/>
          <w:shd w:val="clear" w:color="auto" w:fill="FFFFFF"/>
        </w:rPr>
        <w:t>1116,9</w:t>
      </w:r>
      <w:r w:rsidR="00090DE2" w:rsidRPr="002724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</w:t>
      </w:r>
      <w:r w:rsidR="00090D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с. руб. </w:t>
      </w:r>
      <w:r w:rsidR="00D83FEF">
        <w:rPr>
          <w:rFonts w:ascii="Times New Roman" w:hAnsi="Times New Roman" w:cs="Times New Roman"/>
          <w:sz w:val="28"/>
          <w:szCs w:val="28"/>
          <w:shd w:val="clear" w:color="auto" w:fill="FFFFFF"/>
        </w:rPr>
        <w:t>задолженность населения, в том числе просроченная 478,7 тыс. руб., задолженность прочих потребителей 209,4</w:t>
      </w:r>
      <w:r w:rsidR="00090D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руб.</w:t>
      </w:r>
    </w:p>
    <w:p w:rsidR="008F4FB8" w:rsidRDefault="008F4FB8" w:rsidP="00090DE2">
      <w:pPr>
        <w:widowControl/>
        <w:tabs>
          <w:tab w:val="left" w:pos="142"/>
        </w:tabs>
        <w:autoSpaceDE/>
        <w:autoSpaceDN/>
        <w:adjustRightInd/>
        <w:ind w:right="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Кредиторская задолженность составляет 2528 тыс. руб., из них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текущая задолженность за электроэнергию 233 тыс. руб., налоги 444,5 тыс. руб., внебюджетные фонды 353,6 тыс. руб., прочим кредиторам 1496 тыс. руб.</w:t>
      </w:r>
    </w:p>
    <w:p w:rsidR="00090DE2" w:rsidRDefault="00090DE2" w:rsidP="00090DE2">
      <w:pPr>
        <w:widowControl/>
        <w:tabs>
          <w:tab w:val="left" w:pos="142"/>
        </w:tabs>
        <w:autoSpaceDE/>
        <w:autoSpaceDN/>
        <w:adjustRightInd/>
        <w:ind w:right="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2019B" w:rsidRDefault="00F2019B" w:rsidP="00F2019B">
      <w:pPr>
        <w:widowControl/>
        <w:tabs>
          <w:tab w:val="left" w:pos="142"/>
        </w:tabs>
        <w:autoSpaceDE/>
        <w:autoSpaceDN/>
        <w:adjustRightInd/>
        <w:ind w:right="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2019B" w:rsidRPr="00034535" w:rsidRDefault="00D83FEF" w:rsidP="00090DE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535">
        <w:rPr>
          <w:rFonts w:ascii="Times New Roman" w:hAnsi="Times New Roman" w:cs="Times New Roman"/>
          <w:b/>
          <w:sz w:val="28"/>
          <w:szCs w:val="28"/>
        </w:rPr>
        <w:t>За</w:t>
      </w:r>
      <w:r w:rsidR="000F5436" w:rsidRPr="000345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4535">
        <w:rPr>
          <w:rFonts w:ascii="Times New Roman" w:hAnsi="Times New Roman" w:cs="Times New Roman"/>
          <w:b/>
          <w:sz w:val="28"/>
          <w:szCs w:val="28"/>
        </w:rPr>
        <w:t>2017</w:t>
      </w:r>
      <w:r w:rsidR="00F2019B" w:rsidRPr="00034535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366D0C" w:rsidRPr="00034535">
        <w:rPr>
          <w:rFonts w:ascii="Times New Roman" w:hAnsi="Times New Roman" w:cs="Times New Roman"/>
          <w:b/>
          <w:sz w:val="28"/>
          <w:szCs w:val="28"/>
        </w:rPr>
        <w:t xml:space="preserve">на средства предприятия в сумму 240 тыс. рублей </w:t>
      </w:r>
      <w:r w:rsidR="00F2019B" w:rsidRPr="00034535">
        <w:rPr>
          <w:rFonts w:ascii="Times New Roman" w:hAnsi="Times New Roman" w:cs="Times New Roman"/>
          <w:b/>
          <w:sz w:val="28"/>
          <w:szCs w:val="28"/>
        </w:rPr>
        <w:t>выполнены следующие мероприятия:</w:t>
      </w:r>
    </w:p>
    <w:p w:rsidR="00FC3D78" w:rsidRPr="00034535" w:rsidRDefault="00FC3D78" w:rsidP="00F2019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796" w:rsidRPr="00034535" w:rsidRDefault="00B92796" w:rsidP="00B92796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4535">
        <w:rPr>
          <w:rFonts w:ascii="Times New Roman" w:hAnsi="Times New Roman" w:cs="Times New Roman"/>
          <w:sz w:val="28"/>
          <w:szCs w:val="28"/>
        </w:rPr>
        <w:t>- выявлено и устранено 22</w:t>
      </w:r>
      <w:r w:rsidR="00336477" w:rsidRPr="00034535">
        <w:rPr>
          <w:rFonts w:ascii="Times New Roman" w:hAnsi="Times New Roman" w:cs="Times New Roman"/>
          <w:sz w:val="28"/>
          <w:szCs w:val="28"/>
        </w:rPr>
        <w:t xml:space="preserve"> порывов</w:t>
      </w:r>
      <w:r w:rsidR="00F2019B" w:rsidRPr="00034535">
        <w:rPr>
          <w:rFonts w:ascii="Times New Roman" w:hAnsi="Times New Roman" w:cs="Times New Roman"/>
          <w:sz w:val="28"/>
          <w:szCs w:val="28"/>
        </w:rPr>
        <w:t>:</w:t>
      </w:r>
      <w:r w:rsidRPr="00034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</w:p>
    <w:p w:rsidR="00F2019B" w:rsidRPr="00034535" w:rsidRDefault="00F2019B" w:rsidP="00F2019B">
      <w:pPr>
        <w:widowControl/>
        <w:tabs>
          <w:tab w:val="left" w:pos="720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03453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92796" w:rsidRPr="00034535">
        <w:rPr>
          <w:rFonts w:ascii="Times New Roman" w:hAnsi="Times New Roman" w:cs="Times New Roman"/>
          <w:sz w:val="28"/>
          <w:szCs w:val="28"/>
        </w:rPr>
        <w:t xml:space="preserve">     на сети водоснабжения - 18</w:t>
      </w:r>
      <w:r w:rsidRPr="00034535">
        <w:rPr>
          <w:rFonts w:ascii="Times New Roman" w:hAnsi="Times New Roman" w:cs="Times New Roman"/>
          <w:sz w:val="28"/>
          <w:szCs w:val="28"/>
        </w:rPr>
        <w:t xml:space="preserve"> шт.;</w:t>
      </w:r>
    </w:p>
    <w:p w:rsidR="00F2019B" w:rsidRPr="00034535" w:rsidRDefault="00F2019B" w:rsidP="00F2019B">
      <w:pPr>
        <w:widowControl/>
        <w:tabs>
          <w:tab w:val="left" w:pos="720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034535">
        <w:rPr>
          <w:rFonts w:ascii="Times New Roman" w:hAnsi="Times New Roman" w:cs="Times New Roman"/>
          <w:sz w:val="28"/>
          <w:szCs w:val="28"/>
        </w:rPr>
        <w:t xml:space="preserve">                    на сети  во</w:t>
      </w:r>
      <w:r w:rsidR="00CF63AD" w:rsidRPr="00034535">
        <w:rPr>
          <w:rFonts w:ascii="Times New Roman" w:hAnsi="Times New Roman" w:cs="Times New Roman"/>
          <w:sz w:val="28"/>
          <w:szCs w:val="28"/>
        </w:rPr>
        <w:t>доотведения - 4</w:t>
      </w:r>
      <w:r w:rsidRPr="00034535">
        <w:rPr>
          <w:rFonts w:ascii="Times New Roman" w:hAnsi="Times New Roman" w:cs="Times New Roman"/>
          <w:sz w:val="28"/>
          <w:szCs w:val="28"/>
        </w:rPr>
        <w:t xml:space="preserve">    шт.;</w:t>
      </w:r>
    </w:p>
    <w:p w:rsidR="00FC3D78" w:rsidRPr="00034535" w:rsidRDefault="00FC3D78" w:rsidP="00FC3D78">
      <w:pPr>
        <w:jc w:val="both"/>
        <w:rPr>
          <w:rFonts w:ascii="Times New Roman" w:hAnsi="Times New Roman" w:cs="Times New Roman"/>
          <w:sz w:val="28"/>
          <w:szCs w:val="28"/>
        </w:rPr>
      </w:pPr>
      <w:r w:rsidRPr="00034535">
        <w:rPr>
          <w:rFonts w:ascii="Times New Roman" w:hAnsi="Times New Roman" w:cs="Times New Roman"/>
          <w:sz w:val="28"/>
          <w:szCs w:val="28"/>
        </w:rPr>
        <w:t xml:space="preserve">- произведен </w:t>
      </w:r>
      <w:r w:rsidR="00B92796" w:rsidRPr="00034535">
        <w:rPr>
          <w:rFonts w:ascii="Times New Roman" w:hAnsi="Times New Roman" w:cs="Times New Roman"/>
          <w:sz w:val="28"/>
          <w:szCs w:val="28"/>
        </w:rPr>
        <w:t>ремонт глубинных насосов ЭЦВ – 5</w:t>
      </w:r>
      <w:r w:rsidRPr="00034535">
        <w:rPr>
          <w:rFonts w:ascii="Times New Roman" w:hAnsi="Times New Roman" w:cs="Times New Roman"/>
          <w:sz w:val="28"/>
          <w:szCs w:val="28"/>
        </w:rPr>
        <w:t xml:space="preserve"> шт.;</w:t>
      </w:r>
    </w:p>
    <w:p w:rsidR="00FC3D78" w:rsidRPr="00034535" w:rsidRDefault="00FC3D78" w:rsidP="00FC3D78">
      <w:pPr>
        <w:jc w:val="both"/>
        <w:rPr>
          <w:rFonts w:ascii="Times New Roman" w:hAnsi="Times New Roman" w:cs="Times New Roman"/>
          <w:sz w:val="28"/>
          <w:szCs w:val="28"/>
        </w:rPr>
      </w:pPr>
      <w:r w:rsidRPr="00034535">
        <w:rPr>
          <w:rFonts w:ascii="Times New Roman" w:hAnsi="Times New Roman" w:cs="Times New Roman"/>
          <w:sz w:val="28"/>
          <w:szCs w:val="28"/>
        </w:rPr>
        <w:t>- ремонт смотровых колодцев</w:t>
      </w:r>
      <w:r w:rsidR="0046768E" w:rsidRPr="00034535">
        <w:rPr>
          <w:rFonts w:ascii="Times New Roman" w:hAnsi="Times New Roman" w:cs="Times New Roman"/>
          <w:sz w:val="28"/>
          <w:szCs w:val="28"/>
        </w:rPr>
        <w:t xml:space="preserve"> на водозаборах в. Агроном по ул. </w:t>
      </w:r>
      <w:proofErr w:type="gramStart"/>
      <w:r w:rsidR="0046768E" w:rsidRPr="00034535">
        <w:rPr>
          <w:rFonts w:ascii="Times New Roman" w:hAnsi="Times New Roman" w:cs="Times New Roman"/>
          <w:sz w:val="28"/>
          <w:szCs w:val="28"/>
        </w:rPr>
        <w:t>Гаражной</w:t>
      </w:r>
      <w:proofErr w:type="gramEnd"/>
      <w:r w:rsidR="0046768E" w:rsidRPr="00034535">
        <w:rPr>
          <w:rFonts w:ascii="Times New Roman" w:hAnsi="Times New Roman" w:cs="Times New Roman"/>
          <w:sz w:val="28"/>
          <w:szCs w:val="28"/>
        </w:rPr>
        <w:t xml:space="preserve"> и Мичурина</w:t>
      </w:r>
      <w:r w:rsidRPr="00034535">
        <w:rPr>
          <w:rFonts w:ascii="Times New Roman" w:hAnsi="Times New Roman" w:cs="Times New Roman"/>
          <w:sz w:val="28"/>
          <w:szCs w:val="28"/>
        </w:rPr>
        <w:t xml:space="preserve"> – 2шт.;</w:t>
      </w:r>
    </w:p>
    <w:p w:rsidR="00FC3D78" w:rsidRPr="00034535" w:rsidRDefault="00FC3D78" w:rsidP="00FC3D78">
      <w:pPr>
        <w:jc w:val="both"/>
        <w:rPr>
          <w:rFonts w:ascii="Times New Roman" w:hAnsi="Times New Roman" w:cs="Times New Roman"/>
          <w:sz w:val="28"/>
          <w:szCs w:val="28"/>
        </w:rPr>
      </w:pPr>
      <w:r w:rsidRPr="00034535">
        <w:rPr>
          <w:rFonts w:ascii="Times New Roman" w:hAnsi="Times New Roman" w:cs="Times New Roman"/>
          <w:sz w:val="28"/>
          <w:szCs w:val="28"/>
        </w:rPr>
        <w:t>- ревизия и замена запорной арматуры;</w:t>
      </w:r>
    </w:p>
    <w:p w:rsidR="00FC3D78" w:rsidRPr="00034535" w:rsidRDefault="00FC3D78" w:rsidP="00FC3D78">
      <w:pPr>
        <w:jc w:val="both"/>
        <w:rPr>
          <w:rFonts w:ascii="Times New Roman" w:hAnsi="Times New Roman" w:cs="Times New Roman"/>
          <w:sz w:val="28"/>
          <w:szCs w:val="28"/>
        </w:rPr>
      </w:pPr>
      <w:r w:rsidRPr="00034535">
        <w:rPr>
          <w:rFonts w:ascii="Times New Roman" w:hAnsi="Times New Roman" w:cs="Times New Roman"/>
          <w:sz w:val="28"/>
          <w:szCs w:val="28"/>
        </w:rPr>
        <w:t>- очистка водопроводны</w:t>
      </w:r>
      <w:r w:rsidR="00366D0C" w:rsidRPr="00034535">
        <w:rPr>
          <w:rFonts w:ascii="Times New Roman" w:hAnsi="Times New Roman" w:cs="Times New Roman"/>
          <w:sz w:val="28"/>
          <w:szCs w:val="28"/>
        </w:rPr>
        <w:t>х и канализационных колодцев – 1</w:t>
      </w:r>
      <w:r w:rsidRPr="00034535">
        <w:rPr>
          <w:rFonts w:ascii="Times New Roman" w:hAnsi="Times New Roman" w:cs="Times New Roman"/>
          <w:sz w:val="28"/>
          <w:szCs w:val="28"/>
        </w:rPr>
        <w:t>0шт.;</w:t>
      </w:r>
    </w:p>
    <w:p w:rsidR="00FC3D78" w:rsidRPr="00034535" w:rsidRDefault="00FC3D78" w:rsidP="00FC3D78">
      <w:pPr>
        <w:jc w:val="both"/>
        <w:rPr>
          <w:rFonts w:ascii="Times New Roman" w:hAnsi="Times New Roman" w:cs="Times New Roman"/>
          <w:sz w:val="28"/>
          <w:szCs w:val="28"/>
        </w:rPr>
      </w:pPr>
      <w:r w:rsidRPr="00034535">
        <w:rPr>
          <w:rFonts w:ascii="Times New Roman" w:hAnsi="Times New Roman" w:cs="Times New Roman"/>
          <w:sz w:val="28"/>
          <w:szCs w:val="28"/>
        </w:rPr>
        <w:t xml:space="preserve">- прочищено канализационных сетей </w:t>
      </w:r>
      <w:r w:rsidR="00366D0C" w:rsidRPr="00034535">
        <w:rPr>
          <w:rFonts w:ascii="Times New Roman" w:hAnsi="Times New Roman" w:cs="Times New Roman"/>
          <w:sz w:val="28"/>
          <w:szCs w:val="28"/>
        </w:rPr>
        <w:t xml:space="preserve"> по ул. </w:t>
      </w:r>
      <w:proofErr w:type="gramStart"/>
      <w:r w:rsidR="00366D0C" w:rsidRPr="00034535">
        <w:rPr>
          <w:rFonts w:ascii="Times New Roman" w:hAnsi="Times New Roman" w:cs="Times New Roman"/>
          <w:sz w:val="28"/>
          <w:szCs w:val="28"/>
        </w:rPr>
        <w:t>Почтовой</w:t>
      </w:r>
      <w:proofErr w:type="gramEnd"/>
      <w:r w:rsidR="00366D0C" w:rsidRPr="00034535">
        <w:rPr>
          <w:rFonts w:ascii="Times New Roman" w:hAnsi="Times New Roman" w:cs="Times New Roman"/>
          <w:sz w:val="28"/>
          <w:szCs w:val="28"/>
        </w:rPr>
        <w:t xml:space="preserve"> </w:t>
      </w:r>
      <w:r w:rsidRPr="00034535">
        <w:rPr>
          <w:rFonts w:ascii="Times New Roman" w:hAnsi="Times New Roman" w:cs="Times New Roman"/>
          <w:sz w:val="28"/>
          <w:szCs w:val="28"/>
        </w:rPr>
        <w:t>– 110м.;</w:t>
      </w:r>
    </w:p>
    <w:p w:rsidR="00FC3D78" w:rsidRPr="00034535" w:rsidRDefault="00FC3D78" w:rsidP="00FC3D78">
      <w:pPr>
        <w:jc w:val="both"/>
        <w:rPr>
          <w:rFonts w:ascii="Times New Roman" w:hAnsi="Times New Roman" w:cs="Times New Roman"/>
          <w:sz w:val="28"/>
          <w:szCs w:val="28"/>
        </w:rPr>
      </w:pPr>
      <w:r w:rsidRPr="00034535">
        <w:rPr>
          <w:rFonts w:ascii="Times New Roman" w:hAnsi="Times New Roman" w:cs="Times New Roman"/>
          <w:sz w:val="28"/>
          <w:szCs w:val="28"/>
        </w:rPr>
        <w:t xml:space="preserve">- ремонт </w:t>
      </w:r>
      <w:r w:rsidR="00366D0C" w:rsidRPr="00034535">
        <w:rPr>
          <w:rFonts w:ascii="Times New Roman" w:hAnsi="Times New Roman" w:cs="Times New Roman"/>
          <w:sz w:val="28"/>
          <w:szCs w:val="28"/>
        </w:rPr>
        <w:t xml:space="preserve"> и замена </w:t>
      </w:r>
      <w:r w:rsidR="007F3647" w:rsidRPr="00034535">
        <w:rPr>
          <w:rFonts w:ascii="Times New Roman" w:hAnsi="Times New Roman" w:cs="Times New Roman"/>
          <w:sz w:val="28"/>
          <w:szCs w:val="28"/>
        </w:rPr>
        <w:t>водопроводных сетей - 20 м</w:t>
      </w:r>
    </w:p>
    <w:p w:rsidR="00D83FEF" w:rsidRPr="00034535" w:rsidRDefault="00D83FEF" w:rsidP="00FC3D78">
      <w:pPr>
        <w:jc w:val="both"/>
        <w:rPr>
          <w:rFonts w:ascii="Times New Roman" w:hAnsi="Times New Roman" w:cs="Times New Roman"/>
          <w:sz w:val="28"/>
          <w:szCs w:val="28"/>
        </w:rPr>
      </w:pPr>
      <w:r w:rsidRPr="00034535">
        <w:rPr>
          <w:rFonts w:ascii="Times New Roman" w:hAnsi="Times New Roman" w:cs="Times New Roman"/>
          <w:sz w:val="28"/>
          <w:szCs w:val="28"/>
        </w:rPr>
        <w:t>- устранена течь на очистных сооружениях в технологическом трубопроводе.</w:t>
      </w:r>
    </w:p>
    <w:p w:rsidR="00D83FEF" w:rsidRPr="00034535" w:rsidRDefault="00D83FEF" w:rsidP="00FC3D78">
      <w:pPr>
        <w:jc w:val="both"/>
        <w:rPr>
          <w:rFonts w:ascii="Times New Roman" w:hAnsi="Times New Roman" w:cs="Times New Roman"/>
          <w:sz w:val="28"/>
          <w:szCs w:val="28"/>
        </w:rPr>
      </w:pPr>
      <w:r w:rsidRPr="00034535">
        <w:rPr>
          <w:rFonts w:ascii="Times New Roman" w:hAnsi="Times New Roman" w:cs="Times New Roman"/>
          <w:sz w:val="28"/>
          <w:szCs w:val="28"/>
        </w:rPr>
        <w:t xml:space="preserve"> - произведена замена двух фекальных насосов</w:t>
      </w:r>
    </w:p>
    <w:p w:rsidR="00D83FEF" w:rsidRPr="00034535" w:rsidRDefault="00D83FEF" w:rsidP="00FC3D78">
      <w:pPr>
        <w:jc w:val="both"/>
        <w:rPr>
          <w:rFonts w:ascii="Times New Roman" w:hAnsi="Times New Roman" w:cs="Times New Roman"/>
          <w:sz w:val="28"/>
          <w:szCs w:val="28"/>
        </w:rPr>
      </w:pPr>
      <w:r w:rsidRPr="00034535">
        <w:rPr>
          <w:rFonts w:ascii="Times New Roman" w:hAnsi="Times New Roman" w:cs="Times New Roman"/>
          <w:sz w:val="28"/>
          <w:szCs w:val="28"/>
        </w:rPr>
        <w:t>- произведена реконструкция бытовых помещений на КНС 2</w:t>
      </w:r>
    </w:p>
    <w:p w:rsidR="00D83FEF" w:rsidRPr="00034535" w:rsidRDefault="008F4FB8" w:rsidP="00FC3D78">
      <w:pPr>
        <w:jc w:val="both"/>
        <w:rPr>
          <w:rFonts w:ascii="Times New Roman" w:hAnsi="Times New Roman" w:cs="Times New Roman"/>
          <w:sz w:val="28"/>
          <w:szCs w:val="28"/>
        </w:rPr>
      </w:pPr>
      <w:r w:rsidRPr="00034535">
        <w:rPr>
          <w:rFonts w:ascii="Times New Roman" w:hAnsi="Times New Roman" w:cs="Times New Roman"/>
          <w:sz w:val="28"/>
          <w:szCs w:val="28"/>
        </w:rPr>
        <w:t xml:space="preserve">-закольцована водопроводная сеть в п. Агроном по ул. Мира от ул. </w:t>
      </w:r>
      <w:proofErr w:type="gramStart"/>
      <w:r w:rsidRPr="00034535">
        <w:rPr>
          <w:rFonts w:ascii="Times New Roman" w:hAnsi="Times New Roman" w:cs="Times New Roman"/>
          <w:sz w:val="28"/>
          <w:szCs w:val="28"/>
        </w:rPr>
        <w:t>Гаражной</w:t>
      </w:r>
      <w:proofErr w:type="gramEnd"/>
      <w:r w:rsidRPr="00034535">
        <w:rPr>
          <w:rFonts w:ascii="Times New Roman" w:hAnsi="Times New Roman" w:cs="Times New Roman"/>
          <w:sz w:val="28"/>
          <w:szCs w:val="28"/>
        </w:rPr>
        <w:t xml:space="preserve"> до </w:t>
      </w:r>
      <w:r w:rsidRPr="00034535">
        <w:rPr>
          <w:rFonts w:ascii="Times New Roman" w:hAnsi="Times New Roman" w:cs="Times New Roman"/>
          <w:sz w:val="28"/>
          <w:szCs w:val="28"/>
        </w:rPr>
        <w:lastRenderedPageBreak/>
        <w:t>ул. Молодежной трубопроводом – 270 м (диаметром 110 мм, ПЭ 80).</w:t>
      </w:r>
    </w:p>
    <w:p w:rsidR="00FC3D78" w:rsidRPr="00034535" w:rsidRDefault="00D03444" w:rsidP="00FC3D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</w:t>
      </w:r>
      <w:r w:rsidR="00FC3D78" w:rsidRPr="00034535">
        <w:rPr>
          <w:rFonts w:ascii="Times New Roman" w:hAnsi="Times New Roman" w:cs="Times New Roman"/>
          <w:sz w:val="28"/>
          <w:szCs w:val="28"/>
        </w:rPr>
        <w:t xml:space="preserve"> аварийный запас на случай устранения нештатных ситуаций.</w:t>
      </w:r>
    </w:p>
    <w:p w:rsidR="00B92796" w:rsidRPr="00034535" w:rsidRDefault="00B92796" w:rsidP="00B92796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4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на двух </w:t>
      </w:r>
      <w:proofErr w:type="spellStart"/>
      <w:r w:rsidRPr="00034535">
        <w:rPr>
          <w:rFonts w:ascii="Times New Roman" w:eastAsiaTheme="minorHAnsi" w:hAnsi="Times New Roman" w:cs="Times New Roman"/>
          <w:sz w:val="28"/>
          <w:szCs w:val="28"/>
          <w:lang w:eastAsia="en-US"/>
        </w:rPr>
        <w:t>артскважинах</w:t>
      </w:r>
      <w:proofErr w:type="spellEnd"/>
      <w:r w:rsidRPr="00034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(п. Агроном, ул. Мичурина, ул. Гаражная) установлены и работают две насосные станции, позволяющие регулировать давление в водопроводных сетях на должном уровне, а также снизить потребление электроэнергии;</w:t>
      </w:r>
    </w:p>
    <w:p w:rsidR="00B92796" w:rsidRPr="00034535" w:rsidRDefault="00B92796" w:rsidP="00B92796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4535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проведена замена ветхого водопровода протяженностью 1км 385м.</w:t>
      </w:r>
      <w:r w:rsidR="00D83FEF" w:rsidRPr="00034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34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Эта работа будет продолжаться поэтапно и дальше, так как 70% существующих сетей, из-за длительного срока эксплуатации относятся к категории изношенных. </w:t>
      </w:r>
    </w:p>
    <w:p w:rsidR="008B7475" w:rsidRPr="00034535" w:rsidRDefault="008B7475" w:rsidP="008B7475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4535">
        <w:rPr>
          <w:rFonts w:ascii="Times New Roman" w:eastAsiaTheme="minorHAnsi" w:hAnsi="Times New Roman" w:cs="Times New Roman"/>
          <w:sz w:val="28"/>
          <w:szCs w:val="28"/>
          <w:lang w:eastAsia="en-US"/>
        </w:rPr>
        <w:t>- Сокращено количество аварий на водопроводных и канализационных сетях;</w:t>
      </w:r>
    </w:p>
    <w:p w:rsidR="008B7475" w:rsidRPr="00034535" w:rsidRDefault="008B7475" w:rsidP="008B7475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4535">
        <w:rPr>
          <w:rFonts w:ascii="Times New Roman" w:eastAsiaTheme="minorHAnsi" w:hAnsi="Times New Roman" w:cs="Times New Roman"/>
          <w:sz w:val="28"/>
          <w:szCs w:val="28"/>
          <w:lang w:eastAsia="en-US"/>
        </w:rPr>
        <w:t>- Минимизирован срок устранения аварийных ситуаций;</w:t>
      </w:r>
    </w:p>
    <w:p w:rsidR="008B7475" w:rsidRPr="00034535" w:rsidRDefault="008B7475" w:rsidP="008B7475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4535">
        <w:rPr>
          <w:rFonts w:ascii="Times New Roman" w:eastAsiaTheme="minorHAnsi" w:hAnsi="Times New Roman" w:cs="Times New Roman"/>
          <w:sz w:val="28"/>
          <w:szCs w:val="28"/>
          <w:lang w:eastAsia="en-US"/>
        </w:rPr>
        <w:t>- Нет серьезных перебоев в поставке воды потребителям в летний период;</w:t>
      </w:r>
    </w:p>
    <w:p w:rsidR="008B7475" w:rsidRDefault="008B7475" w:rsidP="008B7475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4535">
        <w:rPr>
          <w:rFonts w:ascii="Times New Roman" w:eastAsiaTheme="minorHAnsi" w:hAnsi="Times New Roman" w:cs="Times New Roman"/>
          <w:sz w:val="28"/>
          <w:szCs w:val="28"/>
          <w:lang w:eastAsia="en-US"/>
        </w:rPr>
        <w:t>- Качество подаваемой воды соответствует ГОСТу.</w:t>
      </w:r>
    </w:p>
    <w:p w:rsidR="003C3A35" w:rsidRPr="00034535" w:rsidRDefault="003C3A35" w:rsidP="008B7475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На водозаборе 1 отделения в п. Агроном установлены ограждения водозабора согласно требованиям, предъявляемым к санитарным зонам. </w:t>
      </w:r>
    </w:p>
    <w:p w:rsidR="00D83FEF" w:rsidRPr="00034535" w:rsidRDefault="00D83FEF" w:rsidP="008B7475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B7475" w:rsidRPr="00034535" w:rsidRDefault="008B7475" w:rsidP="008B7475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4535">
        <w:rPr>
          <w:rFonts w:ascii="Times New Roman" w:eastAsiaTheme="minorHAnsi" w:hAnsi="Times New Roman" w:cs="Times New Roman"/>
          <w:sz w:val="28"/>
          <w:szCs w:val="28"/>
          <w:lang w:eastAsia="en-US"/>
        </w:rPr>
        <w:t>Есть проблемы</w:t>
      </w:r>
      <w:r w:rsidR="00D03444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034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над которыми предстоит работать в перспективе:</w:t>
      </w:r>
    </w:p>
    <w:p w:rsidR="008B7475" w:rsidRPr="00034535" w:rsidRDefault="00D03444" w:rsidP="008B7475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т</w:t>
      </w:r>
      <w:r w:rsidR="008B7475" w:rsidRPr="00034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ребуется ремонт башен </w:t>
      </w:r>
      <w:proofErr w:type="spellStart"/>
      <w:r w:rsidR="008B7475" w:rsidRPr="00034535">
        <w:rPr>
          <w:rFonts w:ascii="Times New Roman" w:eastAsiaTheme="minorHAnsi" w:hAnsi="Times New Roman" w:cs="Times New Roman"/>
          <w:sz w:val="28"/>
          <w:szCs w:val="28"/>
          <w:lang w:eastAsia="en-US"/>
        </w:rPr>
        <w:t>Рожновского</w:t>
      </w:r>
      <w:proofErr w:type="spellEnd"/>
      <w:r w:rsidR="008B7475" w:rsidRPr="00034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п. </w:t>
      </w:r>
      <w:proofErr w:type="spellStart"/>
      <w:r w:rsidR="008B7475" w:rsidRPr="00034535">
        <w:rPr>
          <w:rFonts w:ascii="Times New Roman" w:eastAsiaTheme="minorHAnsi" w:hAnsi="Times New Roman" w:cs="Times New Roman"/>
          <w:sz w:val="28"/>
          <w:szCs w:val="28"/>
          <w:lang w:eastAsia="en-US"/>
        </w:rPr>
        <w:t>Кочетинский</w:t>
      </w:r>
      <w:proofErr w:type="spellEnd"/>
      <w:r w:rsidR="008B7475" w:rsidRPr="00034535">
        <w:rPr>
          <w:rFonts w:ascii="Times New Roman" w:eastAsiaTheme="minorHAnsi" w:hAnsi="Times New Roman" w:cs="Times New Roman"/>
          <w:sz w:val="28"/>
          <w:szCs w:val="28"/>
          <w:lang w:eastAsia="en-US"/>
        </w:rPr>
        <w:t>, в п. Агроном;</w:t>
      </w:r>
    </w:p>
    <w:p w:rsidR="00D83FEF" w:rsidRPr="00034535" w:rsidRDefault="00D03444" w:rsidP="008B7475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CB5FA9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требуется установка ограждений на водозаборах в п. Агроном, п. Вишняки.</w:t>
      </w:r>
    </w:p>
    <w:p w:rsidR="008B7475" w:rsidRPr="00034535" w:rsidRDefault="008B7475" w:rsidP="008B7475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453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Система теплоснабжения в поселении представлена тепловыми сетями 200 м. в п. Зарождение и 3.8 км</w:t>
      </w:r>
      <w:proofErr w:type="gramStart"/>
      <w:r w:rsidRPr="0003453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  <w:r w:rsidRPr="00034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034535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 w:rsidRPr="00034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Агроном в двухтрубном исполнении, двумя котельными № 18 в п. Зарождение и котельной в п. Агроном, принадлежащей </w:t>
      </w:r>
      <w:proofErr w:type="spellStart"/>
      <w:r w:rsidRPr="00034535">
        <w:rPr>
          <w:rFonts w:ascii="Times New Roman" w:eastAsiaTheme="minorHAnsi" w:hAnsi="Times New Roman" w:cs="Times New Roman"/>
          <w:sz w:val="28"/>
          <w:szCs w:val="28"/>
          <w:lang w:eastAsia="en-US"/>
        </w:rPr>
        <w:t>банкротному</w:t>
      </w:r>
      <w:proofErr w:type="spellEnd"/>
      <w:r w:rsidRPr="00034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предприятию ООО «Агроном – </w:t>
      </w:r>
      <w:proofErr w:type="spellStart"/>
      <w:r w:rsidRPr="00034535">
        <w:rPr>
          <w:rFonts w:ascii="Times New Roman" w:eastAsiaTheme="minorHAnsi" w:hAnsi="Times New Roman" w:cs="Times New Roman"/>
          <w:sz w:val="28"/>
          <w:szCs w:val="28"/>
          <w:lang w:eastAsia="en-US"/>
        </w:rPr>
        <w:t>эплпрод</w:t>
      </w:r>
      <w:proofErr w:type="spellEnd"/>
      <w:r w:rsidRPr="00034535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CB5FA9" w:rsidRDefault="008B7475" w:rsidP="008B7475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453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Большой объем регламентных работ проведен при подготовке этих объектов к отопительному сезону. Проведена </w:t>
      </w:r>
      <w:proofErr w:type="gramStart"/>
      <w:r w:rsidRPr="00034535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заменах</w:t>
      </w:r>
      <w:proofErr w:type="gramEnd"/>
      <w:r w:rsidRPr="00034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теплотрассы протяженностью 62 м., устранены 3 аварии на ветхих участках теплосетей</w:t>
      </w:r>
      <w:r w:rsidR="00CB5F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п. Агроном</w:t>
      </w:r>
      <w:r w:rsidR="003C3A3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034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C3A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котельной №18 в п. Зарождение </w:t>
      </w:r>
      <w:r w:rsidRPr="00034535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выполнены лабораторные испытания электрооборудования, ремонт системы безопасности загазованности, проведена оценка изменения состояния металла котлов, определена их пригодность к дальнейшей эксплуатац</w:t>
      </w:r>
      <w:r w:rsidR="008001E8">
        <w:rPr>
          <w:rFonts w:ascii="Times New Roman" w:eastAsiaTheme="minorHAnsi" w:hAnsi="Times New Roman" w:cs="Times New Roman"/>
          <w:sz w:val="28"/>
          <w:szCs w:val="28"/>
          <w:lang w:eastAsia="en-US"/>
        </w:rPr>
        <w:t>ии. Установлен</w:t>
      </w:r>
      <w:r w:rsidRPr="00034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прибор учета поставки т</w:t>
      </w:r>
      <w:r w:rsidR="00CB5F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епловой энергии. </w:t>
      </w:r>
      <w:proofErr w:type="gramStart"/>
      <w:r w:rsidR="00CB5F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Теплоснабжающая организация </w:t>
      </w:r>
      <w:r w:rsidR="008001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(МООО «Мичуринское ЖКХ» </w:t>
      </w:r>
      <w:r w:rsidR="00CB5FA9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имее</w:t>
      </w:r>
      <w:r w:rsidRPr="00034535">
        <w:rPr>
          <w:rFonts w:ascii="Times New Roman" w:eastAsiaTheme="minorHAnsi" w:hAnsi="Times New Roman" w:cs="Times New Roman"/>
          <w:sz w:val="28"/>
          <w:szCs w:val="28"/>
          <w:lang w:eastAsia="en-US"/>
        </w:rPr>
        <w:t>т задолженности по оплате за природный газ</w:t>
      </w:r>
      <w:r w:rsidR="00CB5F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электроэнергию</w:t>
      </w:r>
      <w:r w:rsidRPr="0003453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8B7475" w:rsidRPr="00034535" w:rsidRDefault="008B7475" w:rsidP="008B7475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4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3453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Но проблемы в данной сфере имеют место. ОАО «Агроном </w:t>
      </w:r>
      <w:proofErr w:type="spellStart"/>
      <w:r w:rsidRPr="00034535">
        <w:rPr>
          <w:rFonts w:ascii="Times New Roman" w:eastAsiaTheme="minorHAnsi" w:hAnsi="Times New Roman" w:cs="Times New Roman"/>
          <w:sz w:val="28"/>
          <w:szCs w:val="28"/>
          <w:lang w:eastAsia="en-US"/>
        </w:rPr>
        <w:t>эплпрод</w:t>
      </w:r>
      <w:proofErr w:type="spellEnd"/>
      <w:r w:rsidRPr="00034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как производственное предприятие платит предоплату за природный газ, используемый для выработки тепловой энергии, а МООО «Мичуринское ЖКХ» поставляющее тепло потребителям абонентов собирает плату от потребителей через месяц после предоплаты. Этот временной разрыв создает напряженность, так как не вовремя произведенные платежи могут привести к остановке систем отопления. </w:t>
      </w:r>
    </w:p>
    <w:p w:rsidR="00FC3D78" w:rsidRDefault="00FC3D78" w:rsidP="00FC3D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019B" w:rsidRPr="000F5436" w:rsidRDefault="00336477" w:rsidP="00F2019B">
      <w:pPr>
        <w:widowControl/>
        <w:autoSpaceDE/>
        <w:autoSpaceDN/>
        <w:adjustRightInd/>
        <w:ind w:right="2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5FA9">
        <w:rPr>
          <w:rFonts w:ascii="Times New Roman" w:hAnsi="Times New Roman" w:cs="Times New Roman"/>
          <w:b/>
          <w:sz w:val="28"/>
          <w:szCs w:val="28"/>
        </w:rPr>
        <w:t>Основные проблемы</w:t>
      </w:r>
      <w:r w:rsidR="00F2019B" w:rsidRPr="000F5436">
        <w:rPr>
          <w:rFonts w:ascii="Times New Roman" w:hAnsi="Times New Roman" w:cs="Times New Roman"/>
          <w:b/>
          <w:sz w:val="28"/>
          <w:szCs w:val="28"/>
        </w:rPr>
        <w:t>:</w:t>
      </w:r>
    </w:p>
    <w:p w:rsidR="00F2019B" w:rsidRPr="000F5436" w:rsidRDefault="00F2019B" w:rsidP="00F2019B">
      <w:pPr>
        <w:widowControl/>
        <w:autoSpaceDE/>
        <w:autoSpaceDN/>
        <w:adjustRightInd/>
        <w:ind w:right="21"/>
        <w:jc w:val="both"/>
        <w:rPr>
          <w:rFonts w:ascii="Times New Roman" w:hAnsi="Times New Roman" w:cs="Times New Roman"/>
          <w:sz w:val="28"/>
          <w:szCs w:val="28"/>
        </w:rPr>
      </w:pPr>
    </w:p>
    <w:p w:rsidR="00090DE2" w:rsidRPr="00034535" w:rsidRDefault="00F2019B" w:rsidP="008B7475">
      <w:pPr>
        <w:widowControl/>
        <w:autoSpaceDE/>
        <w:autoSpaceDN/>
        <w:adjustRightInd/>
        <w:ind w:right="21"/>
        <w:jc w:val="both"/>
        <w:rPr>
          <w:rFonts w:ascii="Times New Roman" w:hAnsi="Times New Roman" w:cs="Times New Roman"/>
          <w:sz w:val="28"/>
          <w:szCs w:val="28"/>
        </w:rPr>
      </w:pPr>
      <w:r w:rsidRPr="00034535">
        <w:rPr>
          <w:rFonts w:ascii="Times New Roman" w:hAnsi="Times New Roman" w:cs="Times New Roman"/>
          <w:sz w:val="28"/>
          <w:szCs w:val="28"/>
          <w:u w:val="single"/>
        </w:rPr>
        <w:t>Водоснабжение.</w:t>
      </w:r>
    </w:p>
    <w:p w:rsidR="00F2019B" w:rsidRPr="00034535" w:rsidRDefault="00DA37DE" w:rsidP="008B7475">
      <w:pPr>
        <w:pStyle w:val="a3"/>
        <w:widowControl/>
        <w:numPr>
          <w:ilvl w:val="0"/>
          <w:numId w:val="7"/>
        </w:numPr>
        <w:autoSpaceDE/>
        <w:autoSpaceDN/>
        <w:adjustRightInd/>
        <w:ind w:right="21"/>
        <w:jc w:val="both"/>
        <w:rPr>
          <w:rFonts w:ascii="Times New Roman" w:hAnsi="Times New Roman" w:cs="Times New Roman"/>
          <w:sz w:val="28"/>
          <w:szCs w:val="28"/>
        </w:rPr>
      </w:pPr>
      <w:r w:rsidRPr="00034535">
        <w:rPr>
          <w:rFonts w:ascii="Times New Roman" w:hAnsi="Times New Roman" w:cs="Times New Roman"/>
          <w:sz w:val="28"/>
          <w:szCs w:val="28"/>
        </w:rPr>
        <w:t xml:space="preserve">Переданное имущество предприятию в безвозмездное пользование с нулевой </w:t>
      </w:r>
      <w:r w:rsidR="00090DE2" w:rsidRPr="00034535">
        <w:rPr>
          <w:rFonts w:ascii="Times New Roman" w:hAnsi="Times New Roman" w:cs="Times New Roman"/>
          <w:sz w:val="28"/>
          <w:szCs w:val="28"/>
        </w:rPr>
        <w:t>остаточной стоимостью, построенные в 70-е годы исчерпали свой эксплуатационный ресурс.</w:t>
      </w:r>
    </w:p>
    <w:p w:rsidR="00034535" w:rsidRPr="00034535" w:rsidRDefault="00090DE2" w:rsidP="008B7475">
      <w:pPr>
        <w:widowControl/>
        <w:autoSpaceDE/>
        <w:autoSpaceDN/>
        <w:adjustRightInd/>
        <w:ind w:right="21"/>
        <w:jc w:val="both"/>
        <w:rPr>
          <w:rFonts w:ascii="Times New Roman" w:hAnsi="Times New Roman" w:cs="Times New Roman"/>
          <w:sz w:val="28"/>
          <w:szCs w:val="28"/>
        </w:rPr>
      </w:pPr>
      <w:r w:rsidRPr="00034535">
        <w:rPr>
          <w:rFonts w:ascii="Times New Roman" w:hAnsi="Times New Roman" w:cs="Times New Roman"/>
          <w:b/>
          <w:sz w:val="28"/>
          <w:szCs w:val="28"/>
        </w:rPr>
        <w:lastRenderedPageBreak/>
        <w:t>Необходимо</w:t>
      </w:r>
      <w:r w:rsidRPr="00034535">
        <w:rPr>
          <w:rFonts w:ascii="Times New Roman" w:hAnsi="Times New Roman" w:cs="Times New Roman"/>
          <w:sz w:val="28"/>
          <w:szCs w:val="28"/>
        </w:rPr>
        <w:t>: Принимать долгосрочные целевые программы по модернизации объектов водоснабжения.</w:t>
      </w:r>
      <w:r w:rsidR="002C07A4" w:rsidRPr="00034535">
        <w:rPr>
          <w:rFonts w:ascii="Times New Roman" w:hAnsi="Times New Roman" w:cs="Times New Roman"/>
          <w:sz w:val="28"/>
          <w:szCs w:val="28"/>
        </w:rPr>
        <w:t xml:space="preserve"> Изготовить проектно-сметную документацию на реконструкцию водозаборов, установить приборы учета и обеззараживания на скважинах, благоустроить все водозаборы</w:t>
      </w:r>
      <w:r w:rsidR="00D03444">
        <w:rPr>
          <w:rFonts w:ascii="Times New Roman" w:hAnsi="Times New Roman" w:cs="Times New Roman"/>
          <w:sz w:val="28"/>
          <w:szCs w:val="28"/>
        </w:rPr>
        <w:t>,</w:t>
      </w:r>
      <w:r w:rsidR="002C07A4" w:rsidRPr="000345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07A4" w:rsidRPr="00034535">
        <w:rPr>
          <w:rFonts w:ascii="Times New Roman" w:hAnsi="Times New Roman" w:cs="Times New Roman"/>
          <w:sz w:val="28"/>
          <w:szCs w:val="28"/>
        </w:rPr>
        <w:t>согласно норм</w:t>
      </w:r>
      <w:proofErr w:type="gramEnd"/>
      <w:r w:rsidR="002C07A4" w:rsidRPr="000345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0D9C" w:rsidRPr="00034535" w:rsidRDefault="00F2019B" w:rsidP="008B7475">
      <w:pPr>
        <w:snapToGri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4535">
        <w:rPr>
          <w:rFonts w:ascii="Times New Roman" w:hAnsi="Times New Roman" w:cs="Times New Roman"/>
          <w:sz w:val="28"/>
          <w:szCs w:val="28"/>
          <w:u w:val="single"/>
        </w:rPr>
        <w:t>Водоотведение.</w:t>
      </w:r>
    </w:p>
    <w:p w:rsidR="00034535" w:rsidRPr="00034535" w:rsidRDefault="00034535" w:rsidP="008B7475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F3647" w:rsidRPr="00034535" w:rsidRDefault="008E0D9C" w:rsidP="008B7475">
      <w:pPr>
        <w:pStyle w:val="a3"/>
        <w:numPr>
          <w:ilvl w:val="0"/>
          <w:numId w:val="6"/>
        </w:num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034535">
        <w:rPr>
          <w:rFonts w:ascii="Times New Roman" w:hAnsi="Times New Roman" w:cs="Times New Roman"/>
          <w:sz w:val="28"/>
          <w:szCs w:val="28"/>
        </w:rPr>
        <w:t>О</w:t>
      </w:r>
      <w:r w:rsidR="00185686" w:rsidRPr="00034535">
        <w:rPr>
          <w:rFonts w:ascii="Times New Roman" w:hAnsi="Times New Roman" w:cs="Times New Roman"/>
          <w:sz w:val="28"/>
          <w:szCs w:val="28"/>
        </w:rPr>
        <w:t>чистные</w:t>
      </w:r>
      <w:r w:rsidR="00DA37DE" w:rsidRPr="00034535">
        <w:rPr>
          <w:rFonts w:ascii="Times New Roman" w:hAnsi="Times New Roman" w:cs="Times New Roman"/>
          <w:sz w:val="28"/>
          <w:szCs w:val="28"/>
        </w:rPr>
        <w:t xml:space="preserve"> сооружения</w:t>
      </w:r>
      <w:r w:rsidRPr="00034535">
        <w:rPr>
          <w:rFonts w:ascii="Times New Roman" w:hAnsi="Times New Roman" w:cs="Times New Roman"/>
          <w:sz w:val="28"/>
          <w:szCs w:val="28"/>
        </w:rPr>
        <w:t>, построенные</w:t>
      </w:r>
      <w:r w:rsidR="00DA37DE" w:rsidRPr="00034535">
        <w:rPr>
          <w:rFonts w:ascii="Times New Roman" w:hAnsi="Times New Roman" w:cs="Times New Roman"/>
          <w:sz w:val="28"/>
          <w:szCs w:val="28"/>
        </w:rPr>
        <w:t xml:space="preserve"> в 1</w:t>
      </w:r>
      <w:r w:rsidRPr="00034535">
        <w:rPr>
          <w:rFonts w:ascii="Times New Roman" w:hAnsi="Times New Roman" w:cs="Times New Roman"/>
          <w:sz w:val="28"/>
          <w:szCs w:val="28"/>
        </w:rPr>
        <w:t>982 году</w:t>
      </w:r>
      <w:r w:rsidR="00090DE2" w:rsidRPr="00034535">
        <w:rPr>
          <w:rFonts w:ascii="Times New Roman" w:hAnsi="Times New Roman" w:cs="Times New Roman"/>
          <w:sz w:val="28"/>
          <w:szCs w:val="28"/>
        </w:rPr>
        <w:t>,</w:t>
      </w:r>
      <w:r w:rsidR="007F3647" w:rsidRPr="00034535">
        <w:rPr>
          <w:rFonts w:ascii="Times New Roman" w:hAnsi="Times New Roman" w:cs="Times New Roman"/>
          <w:sz w:val="28"/>
          <w:szCs w:val="28"/>
        </w:rPr>
        <w:t xml:space="preserve"> имеют большую степень </w:t>
      </w:r>
      <w:r w:rsidRPr="00034535">
        <w:rPr>
          <w:rFonts w:ascii="Times New Roman" w:hAnsi="Times New Roman" w:cs="Times New Roman"/>
          <w:sz w:val="28"/>
          <w:szCs w:val="28"/>
        </w:rPr>
        <w:t>износа,</w:t>
      </w:r>
      <w:r w:rsidR="007F3647" w:rsidRPr="00034535">
        <w:rPr>
          <w:rFonts w:ascii="Times New Roman" w:hAnsi="Times New Roman" w:cs="Times New Roman"/>
          <w:sz w:val="28"/>
          <w:szCs w:val="28"/>
        </w:rPr>
        <w:t xml:space="preserve"> и технология очистки сточных вод не соответствует требованиям СНиП 2.04.03-85 «Канализация. Наружные сети и сооружения».</w:t>
      </w:r>
    </w:p>
    <w:p w:rsidR="00090DE2" w:rsidRPr="00034535" w:rsidRDefault="008B7475" w:rsidP="008B7475">
      <w:pPr>
        <w:widowControl/>
        <w:autoSpaceDE/>
        <w:autoSpaceDN/>
        <w:adjustRightInd/>
        <w:ind w:left="709" w:right="21" w:hanging="709"/>
        <w:jc w:val="both"/>
        <w:rPr>
          <w:rFonts w:ascii="Times New Roman" w:hAnsi="Times New Roman" w:cs="Times New Roman"/>
          <w:sz w:val="28"/>
          <w:szCs w:val="28"/>
        </w:rPr>
      </w:pPr>
      <w:r w:rsidRPr="0003453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E0D9C" w:rsidRPr="00034535">
        <w:rPr>
          <w:rFonts w:ascii="Times New Roman" w:hAnsi="Times New Roman" w:cs="Times New Roman"/>
          <w:b/>
          <w:sz w:val="28"/>
          <w:szCs w:val="28"/>
        </w:rPr>
        <w:t>Необходимо</w:t>
      </w:r>
      <w:r w:rsidR="008E0D9C" w:rsidRPr="00034535">
        <w:rPr>
          <w:rFonts w:ascii="Times New Roman" w:hAnsi="Times New Roman" w:cs="Times New Roman"/>
          <w:sz w:val="28"/>
          <w:szCs w:val="28"/>
        </w:rPr>
        <w:t xml:space="preserve">: </w:t>
      </w:r>
      <w:r w:rsidR="00090DE2" w:rsidRPr="00034535">
        <w:rPr>
          <w:rFonts w:ascii="Times New Roman" w:hAnsi="Times New Roman" w:cs="Times New Roman"/>
          <w:sz w:val="28"/>
          <w:szCs w:val="28"/>
        </w:rPr>
        <w:t>Принимать долгосрочные целевые программы по        модернизации объектов водоотведения.</w:t>
      </w:r>
    </w:p>
    <w:p w:rsidR="008E0D9C" w:rsidRPr="00034535" w:rsidRDefault="008E0D9C" w:rsidP="008B7475">
      <w:pPr>
        <w:pStyle w:val="a3"/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34535" w:rsidRPr="00034535" w:rsidRDefault="008B7475" w:rsidP="00CB5FA9">
      <w:pPr>
        <w:widowControl/>
        <w:autoSpaceDE/>
        <w:autoSpaceDN/>
        <w:adjustRightInd/>
        <w:ind w:left="360" w:right="21"/>
        <w:jc w:val="both"/>
        <w:rPr>
          <w:rFonts w:ascii="Times New Roman" w:hAnsi="Times New Roman" w:cs="Times New Roman"/>
          <w:sz w:val="28"/>
          <w:szCs w:val="28"/>
        </w:rPr>
      </w:pPr>
      <w:r w:rsidRPr="000345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FA9" w:rsidRDefault="00CB5FA9" w:rsidP="00CB5FA9">
      <w:pPr>
        <w:widowControl/>
        <w:autoSpaceDE/>
        <w:autoSpaceDN/>
        <w:adjustRightInd/>
        <w:ind w:left="37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B5FA9" w:rsidRDefault="00CB5FA9" w:rsidP="00CB5FA9">
      <w:pPr>
        <w:widowControl/>
        <w:autoSpaceDE/>
        <w:autoSpaceDN/>
        <w:adjustRightInd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CB5FA9" w:rsidRDefault="00CB5FA9" w:rsidP="00CB5FA9">
      <w:pPr>
        <w:widowControl/>
        <w:autoSpaceDE/>
        <w:autoSpaceDN/>
        <w:adjustRightInd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CB5FA9" w:rsidRDefault="00CB5FA9" w:rsidP="00CB5FA9">
      <w:pPr>
        <w:widowControl/>
        <w:autoSpaceDE/>
        <w:autoSpaceDN/>
        <w:adjustRightInd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CB5FA9" w:rsidRDefault="00CB5FA9" w:rsidP="00CB5FA9">
      <w:pPr>
        <w:widowControl/>
        <w:autoSpaceDE/>
        <w:autoSpaceDN/>
        <w:adjustRightInd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CB5FA9" w:rsidRDefault="00CB5FA9" w:rsidP="00CB5FA9">
      <w:pPr>
        <w:widowControl/>
        <w:autoSpaceDE/>
        <w:autoSpaceDN/>
        <w:adjustRightInd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CB5FA9" w:rsidRDefault="00CB5FA9" w:rsidP="00CB5FA9">
      <w:pPr>
        <w:widowControl/>
        <w:autoSpaceDE/>
        <w:autoSpaceDN/>
        <w:adjustRightInd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090DE2" w:rsidRPr="00CB5FA9" w:rsidRDefault="00090DE2" w:rsidP="00CB5FA9">
      <w:pPr>
        <w:widowControl/>
        <w:autoSpaceDE/>
        <w:autoSpaceDN/>
        <w:adjustRightInd/>
        <w:ind w:left="375"/>
        <w:jc w:val="both"/>
        <w:rPr>
          <w:rFonts w:ascii="Times New Roman" w:hAnsi="Times New Roman" w:cs="Times New Roman"/>
        </w:rPr>
      </w:pPr>
      <w:r w:rsidRPr="00CB5FA9">
        <w:rPr>
          <w:rFonts w:ascii="Times New Roman" w:hAnsi="Times New Roman" w:cs="Times New Roman"/>
          <w:sz w:val="28"/>
          <w:szCs w:val="28"/>
        </w:rPr>
        <w:t xml:space="preserve">Директор МООО «Мичуринское ЖКХ»                              </w:t>
      </w:r>
      <w:r w:rsidR="002C07A4" w:rsidRPr="00CB5FA9">
        <w:rPr>
          <w:rFonts w:ascii="Times New Roman" w:hAnsi="Times New Roman" w:cs="Times New Roman"/>
          <w:sz w:val="28"/>
          <w:szCs w:val="28"/>
        </w:rPr>
        <w:t xml:space="preserve">Р.Ю. </w:t>
      </w:r>
      <w:proofErr w:type="spellStart"/>
      <w:r w:rsidR="002C07A4" w:rsidRPr="00CB5FA9">
        <w:rPr>
          <w:rFonts w:ascii="Times New Roman" w:hAnsi="Times New Roman" w:cs="Times New Roman"/>
          <w:sz w:val="28"/>
          <w:szCs w:val="28"/>
        </w:rPr>
        <w:t>Чунд</w:t>
      </w:r>
      <w:r w:rsidR="002C07A4" w:rsidRPr="00CB5FA9">
        <w:rPr>
          <w:rFonts w:ascii="Times New Roman" w:hAnsi="Times New Roman" w:cs="Times New Roman"/>
        </w:rPr>
        <w:t>ышко</w:t>
      </w:r>
      <w:proofErr w:type="spellEnd"/>
    </w:p>
    <w:sectPr w:rsidR="00090DE2" w:rsidRPr="00CB5FA9" w:rsidSect="00BA36F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5BC1"/>
    <w:multiLevelType w:val="hybridMultilevel"/>
    <w:tmpl w:val="7A1CF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831C4"/>
    <w:multiLevelType w:val="multilevel"/>
    <w:tmpl w:val="BF56C1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F46713"/>
    <w:multiLevelType w:val="multilevel"/>
    <w:tmpl w:val="2A4E37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4D0EE6"/>
    <w:multiLevelType w:val="multilevel"/>
    <w:tmpl w:val="88AEF2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F510EF"/>
    <w:multiLevelType w:val="hybridMultilevel"/>
    <w:tmpl w:val="450426AE"/>
    <w:lvl w:ilvl="0" w:tplc="3F10A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694200"/>
    <w:multiLevelType w:val="multilevel"/>
    <w:tmpl w:val="85E071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EF0612"/>
    <w:multiLevelType w:val="hybridMultilevel"/>
    <w:tmpl w:val="4CE0A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B110A8"/>
    <w:multiLevelType w:val="hybridMultilevel"/>
    <w:tmpl w:val="22904AE8"/>
    <w:lvl w:ilvl="0" w:tplc="C368E6F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19B"/>
    <w:rsid w:val="00002A99"/>
    <w:rsid w:val="000119DF"/>
    <w:rsid w:val="00012267"/>
    <w:rsid w:val="0001751C"/>
    <w:rsid w:val="0002216D"/>
    <w:rsid w:val="00032A48"/>
    <w:rsid w:val="00034535"/>
    <w:rsid w:val="00035241"/>
    <w:rsid w:val="00037926"/>
    <w:rsid w:val="00044E4A"/>
    <w:rsid w:val="00060C9C"/>
    <w:rsid w:val="00067A98"/>
    <w:rsid w:val="000772FE"/>
    <w:rsid w:val="00084E6E"/>
    <w:rsid w:val="00085500"/>
    <w:rsid w:val="00086EAB"/>
    <w:rsid w:val="00090DE2"/>
    <w:rsid w:val="000A27DB"/>
    <w:rsid w:val="000B414F"/>
    <w:rsid w:val="000C55FE"/>
    <w:rsid w:val="000D11AD"/>
    <w:rsid w:val="000D7E9E"/>
    <w:rsid w:val="000E0733"/>
    <w:rsid w:val="000E4C14"/>
    <w:rsid w:val="000E6E9A"/>
    <w:rsid w:val="000F5436"/>
    <w:rsid w:val="000F5AE8"/>
    <w:rsid w:val="001104ED"/>
    <w:rsid w:val="001274A3"/>
    <w:rsid w:val="00127C7E"/>
    <w:rsid w:val="00131914"/>
    <w:rsid w:val="00133A91"/>
    <w:rsid w:val="00133C18"/>
    <w:rsid w:val="0014375E"/>
    <w:rsid w:val="00153660"/>
    <w:rsid w:val="0017465F"/>
    <w:rsid w:val="0017637D"/>
    <w:rsid w:val="00180FC3"/>
    <w:rsid w:val="001818E3"/>
    <w:rsid w:val="00182195"/>
    <w:rsid w:val="00185686"/>
    <w:rsid w:val="00197330"/>
    <w:rsid w:val="001A3AF2"/>
    <w:rsid w:val="001A7D25"/>
    <w:rsid w:val="001B2A5C"/>
    <w:rsid w:val="001C6044"/>
    <w:rsid w:val="001D50D6"/>
    <w:rsid w:val="001E273F"/>
    <w:rsid w:val="001E296C"/>
    <w:rsid w:val="001E51F3"/>
    <w:rsid w:val="001F21AD"/>
    <w:rsid w:val="0020047F"/>
    <w:rsid w:val="00204784"/>
    <w:rsid w:val="002211B2"/>
    <w:rsid w:val="00230E6C"/>
    <w:rsid w:val="002427AB"/>
    <w:rsid w:val="002462FF"/>
    <w:rsid w:val="00255B44"/>
    <w:rsid w:val="00256D9A"/>
    <w:rsid w:val="00266B46"/>
    <w:rsid w:val="00283D8F"/>
    <w:rsid w:val="00284260"/>
    <w:rsid w:val="0028429C"/>
    <w:rsid w:val="00286292"/>
    <w:rsid w:val="002923F6"/>
    <w:rsid w:val="00295D50"/>
    <w:rsid w:val="002A47A1"/>
    <w:rsid w:val="002B6930"/>
    <w:rsid w:val="002C07A4"/>
    <w:rsid w:val="002C5A65"/>
    <w:rsid w:val="002D3D76"/>
    <w:rsid w:val="002E159C"/>
    <w:rsid w:val="002E4B31"/>
    <w:rsid w:val="002F5826"/>
    <w:rsid w:val="00302727"/>
    <w:rsid w:val="00312145"/>
    <w:rsid w:val="00315B31"/>
    <w:rsid w:val="00317656"/>
    <w:rsid w:val="003244D0"/>
    <w:rsid w:val="003275E1"/>
    <w:rsid w:val="00333CA4"/>
    <w:rsid w:val="003345AE"/>
    <w:rsid w:val="00336477"/>
    <w:rsid w:val="003431A7"/>
    <w:rsid w:val="003460A6"/>
    <w:rsid w:val="003526CA"/>
    <w:rsid w:val="00355036"/>
    <w:rsid w:val="00362E08"/>
    <w:rsid w:val="00363F61"/>
    <w:rsid w:val="00366D0C"/>
    <w:rsid w:val="00366FEB"/>
    <w:rsid w:val="00372591"/>
    <w:rsid w:val="00372750"/>
    <w:rsid w:val="003738F0"/>
    <w:rsid w:val="003826C1"/>
    <w:rsid w:val="003972F6"/>
    <w:rsid w:val="003A082D"/>
    <w:rsid w:val="003A1B7C"/>
    <w:rsid w:val="003A36AF"/>
    <w:rsid w:val="003A6689"/>
    <w:rsid w:val="003B141E"/>
    <w:rsid w:val="003B36D8"/>
    <w:rsid w:val="003B4A12"/>
    <w:rsid w:val="003B6A21"/>
    <w:rsid w:val="003C3A35"/>
    <w:rsid w:val="003C5E3B"/>
    <w:rsid w:val="003D49A1"/>
    <w:rsid w:val="00422D7F"/>
    <w:rsid w:val="00434253"/>
    <w:rsid w:val="004377C3"/>
    <w:rsid w:val="00440205"/>
    <w:rsid w:val="00440381"/>
    <w:rsid w:val="00447DC9"/>
    <w:rsid w:val="004503AB"/>
    <w:rsid w:val="0045589C"/>
    <w:rsid w:val="00464226"/>
    <w:rsid w:val="004655A5"/>
    <w:rsid w:val="004660A1"/>
    <w:rsid w:val="0046768E"/>
    <w:rsid w:val="00482EE0"/>
    <w:rsid w:val="00483C02"/>
    <w:rsid w:val="00486AD8"/>
    <w:rsid w:val="00490FCC"/>
    <w:rsid w:val="00493003"/>
    <w:rsid w:val="00493E11"/>
    <w:rsid w:val="004A535A"/>
    <w:rsid w:val="004A6104"/>
    <w:rsid w:val="004A73F1"/>
    <w:rsid w:val="004B4778"/>
    <w:rsid w:val="00512173"/>
    <w:rsid w:val="00554619"/>
    <w:rsid w:val="00557763"/>
    <w:rsid w:val="00565FCE"/>
    <w:rsid w:val="00571977"/>
    <w:rsid w:val="00577E7B"/>
    <w:rsid w:val="00581FF6"/>
    <w:rsid w:val="00587DEF"/>
    <w:rsid w:val="005955FB"/>
    <w:rsid w:val="005A0B93"/>
    <w:rsid w:val="005A3034"/>
    <w:rsid w:val="005A58DB"/>
    <w:rsid w:val="005A7FFB"/>
    <w:rsid w:val="005B63B9"/>
    <w:rsid w:val="005D4368"/>
    <w:rsid w:val="005D5580"/>
    <w:rsid w:val="00605F0A"/>
    <w:rsid w:val="006063F5"/>
    <w:rsid w:val="00610A3C"/>
    <w:rsid w:val="006234C0"/>
    <w:rsid w:val="00633610"/>
    <w:rsid w:val="0063392A"/>
    <w:rsid w:val="006351A3"/>
    <w:rsid w:val="00641ADC"/>
    <w:rsid w:val="006435BB"/>
    <w:rsid w:val="00646C97"/>
    <w:rsid w:val="0064798C"/>
    <w:rsid w:val="00650962"/>
    <w:rsid w:val="006541F2"/>
    <w:rsid w:val="00657D6C"/>
    <w:rsid w:val="0066169A"/>
    <w:rsid w:val="00662201"/>
    <w:rsid w:val="00663984"/>
    <w:rsid w:val="006745A7"/>
    <w:rsid w:val="00686126"/>
    <w:rsid w:val="006865E3"/>
    <w:rsid w:val="006A7267"/>
    <w:rsid w:val="006B187E"/>
    <w:rsid w:val="006B4656"/>
    <w:rsid w:val="006B7E78"/>
    <w:rsid w:val="006C08E8"/>
    <w:rsid w:val="006C17EC"/>
    <w:rsid w:val="006E195D"/>
    <w:rsid w:val="006F20E5"/>
    <w:rsid w:val="00703586"/>
    <w:rsid w:val="00710651"/>
    <w:rsid w:val="00747334"/>
    <w:rsid w:val="0075048E"/>
    <w:rsid w:val="00750F6E"/>
    <w:rsid w:val="0076285B"/>
    <w:rsid w:val="00767F7D"/>
    <w:rsid w:val="007735E3"/>
    <w:rsid w:val="007751A8"/>
    <w:rsid w:val="00782140"/>
    <w:rsid w:val="007949B2"/>
    <w:rsid w:val="007A517A"/>
    <w:rsid w:val="007B7E3E"/>
    <w:rsid w:val="007C1ACA"/>
    <w:rsid w:val="007D6B2A"/>
    <w:rsid w:val="007E313F"/>
    <w:rsid w:val="007E557F"/>
    <w:rsid w:val="007F3647"/>
    <w:rsid w:val="008001E8"/>
    <w:rsid w:val="00807AE3"/>
    <w:rsid w:val="008139F4"/>
    <w:rsid w:val="00814243"/>
    <w:rsid w:val="0081646E"/>
    <w:rsid w:val="008255D9"/>
    <w:rsid w:val="00847BFC"/>
    <w:rsid w:val="0085340E"/>
    <w:rsid w:val="008571DB"/>
    <w:rsid w:val="00862BA3"/>
    <w:rsid w:val="00866AF6"/>
    <w:rsid w:val="00875CCC"/>
    <w:rsid w:val="00884A18"/>
    <w:rsid w:val="00891B1D"/>
    <w:rsid w:val="008A54A6"/>
    <w:rsid w:val="008A67CB"/>
    <w:rsid w:val="008A7309"/>
    <w:rsid w:val="008B7475"/>
    <w:rsid w:val="008D00FB"/>
    <w:rsid w:val="008D10D2"/>
    <w:rsid w:val="008D41B2"/>
    <w:rsid w:val="008D6ECD"/>
    <w:rsid w:val="008E0D9C"/>
    <w:rsid w:val="008E3E20"/>
    <w:rsid w:val="008F3902"/>
    <w:rsid w:val="008F4FB8"/>
    <w:rsid w:val="008F6A6F"/>
    <w:rsid w:val="009060AC"/>
    <w:rsid w:val="009157A3"/>
    <w:rsid w:val="009200BC"/>
    <w:rsid w:val="009232E0"/>
    <w:rsid w:val="009321EC"/>
    <w:rsid w:val="00945BC2"/>
    <w:rsid w:val="00956E8B"/>
    <w:rsid w:val="00986EE2"/>
    <w:rsid w:val="009A4C8A"/>
    <w:rsid w:val="009A6C62"/>
    <w:rsid w:val="009B150D"/>
    <w:rsid w:val="009B1D73"/>
    <w:rsid w:val="009B2B7B"/>
    <w:rsid w:val="009B6A18"/>
    <w:rsid w:val="009B768A"/>
    <w:rsid w:val="009C59F0"/>
    <w:rsid w:val="009F660D"/>
    <w:rsid w:val="00A01D85"/>
    <w:rsid w:val="00A03A13"/>
    <w:rsid w:val="00A11137"/>
    <w:rsid w:val="00A451C5"/>
    <w:rsid w:val="00A511B7"/>
    <w:rsid w:val="00A5606D"/>
    <w:rsid w:val="00A67A10"/>
    <w:rsid w:val="00A72499"/>
    <w:rsid w:val="00A76FD3"/>
    <w:rsid w:val="00A851B0"/>
    <w:rsid w:val="00A86394"/>
    <w:rsid w:val="00A918AC"/>
    <w:rsid w:val="00AB0058"/>
    <w:rsid w:val="00AB1EE6"/>
    <w:rsid w:val="00AC216E"/>
    <w:rsid w:val="00AD0646"/>
    <w:rsid w:val="00AD4123"/>
    <w:rsid w:val="00AD65DD"/>
    <w:rsid w:val="00AE3334"/>
    <w:rsid w:val="00B00101"/>
    <w:rsid w:val="00B15C18"/>
    <w:rsid w:val="00B241E6"/>
    <w:rsid w:val="00B353B7"/>
    <w:rsid w:val="00B37F52"/>
    <w:rsid w:val="00B43A5A"/>
    <w:rsid w:val="00B72A07"/>
    <w:rsid w:val="00B77E07"/>
    <w:rsid w:val="00B81561"/>
    <w:rsid w:val="00B92072"/>
    <w:rsid w:val="00B92796"/>
    <w:rsid w:val="00B93F0E"/>
    <w:rsid w:val="00BA1AD5"/>
    <w:rsid w:val="00BA36F2"/>
    <w:rsid w:val="00BA7610"/>
    <w:rsid w:val="00BC4156"/>
    <w:rsid w:val="00BF34A7"/>
    <w:rsid w:val="00BF5FF8"/>
    <w:rsid w:val="00C03D25"/>
    <w:rsid w:val="00C10A7F"/>
    <w:rsid w:val="00C14D88"/>
    <w:rsid w:val="00C16CE0"/>
    <w:rsid w:val="00C463CB"/>
    <w:rsid w:val="00C92425"/>
    <w:rsid w:val="00C9468C"/>
    <w:rsid w:val="00C959EB"/>
    <w:rsid w:val="00CB5FA9"/>
    <w:rsid w:val="00CC0506"/>
    <w:rsid w:val="00CD2EC7"/>
    <w:rsid w:val="00CD7E38"/>
    <w:rsid w:val="00CF351A"/>
    <w:rsid w:val="00CF63AD"/>
    <w:rsid w:val="00D03444"/>
    <w:rsid w:val="00D03586"/>
    <w:rsid w:val="00D03BB1"/>
    <w:rsid w:val="00D35DB0"/>
    <w:rsid w:val="00D463BE"/>
    <w:rsid w:val="00D47C87"/>
    <w:rsid w:val="00D60A87"/>
    <w:rsid w:val="00D62B22"/>
    <w:rsid w:val="00D67120"/>
    <w:rsid w:val="00D70C88"/>
    <w:rsid w:val="00D74EDD"/>
    <w:rsid w:val="00D777EE"/>
    <w:rsid w:val="00D82AE7"/>
    <w:rsid w:val="00D82BB8"/>
    <w:rsid w:val="00D83FEF"/>
    <w:rsid w:val="00D95B83"/>
    <w:rsid w:val="00DA37DE"/>
    <w:rsid w:val="00DC04D1"/>
    <w:rsid w:val="00DC3F85"/>
    <w:rsid w:val="00DE05EF"/>
    <w:rsid w:val="00DE1535"/>
    <w:rsid w:val="00DF0675"/>
    <w:rsid w:val="00DF19BE"/>
    <w:rsid w:val="00DF32A5"/>
    <w:rsid w:val="00DF7130"/>
    <w:rsid w:val="00DF71AB"/>
    <w:rsid w:val="00DF76D2"/>
    <w:rsid w:val="00E00E17"/>
    <w:rsid w:val="00E10D0D"/>
    <w:rsid w:val="00E178A2"/>
    <w:rsid w:val="00E21731"/>
    <w:rsid w:val="00E2381E"/>
    <w:rsid w:val="00E24670"/>
    <w:rsid w:val="00E30F90"/>
    <w:rsid w:val="00E34D9E"/>
    <w:rsid w:val="00E40969"/>
    <w:rsid w:val="00E47D50"/>
    <w:rsid w:val="00E53BE9"/>
    <w:rsid w:val="00E547A4"/>
    <w:rsid w:val="00E57C85"/>
    <w:rsid w:val="00E77310"/>
    <w:rsid w:val="00E90B98"/>
    <w:rsid w:val="00E925C4"/>
    <w:rsid w:val="00E94BBD"/>
    <w:rsid w:val="00EA236F"/>
    <w:rsid w:val="00EB3A60"/>
    <w:rsid w:val="00EC37A9"/>
    <w:rsid w:val="00EC4F0B"/>
    <w:rsid w:val="00F00328"/>
    <w:rsid w:val="00F0197F"/>
    <w:rsid w:val="00F01F09"/>
    <w:rsid w:val="00F03517"/>
    <w:rsid w:val="00F2019B"/>
    <w:rsid w:val="00F21545"/>
    <w:rsid w:val="00F26D96"/>
    <w:rsid w:val="00F3092F"/>
    <w:rsid w:val="00F35479"/>
    <w:rsid w:val="00F614CC"/>
    <w:rsid w:val="00F821F4"/>
    <w:rsid w:val="00F82C38"/>
    <w:rsid w:val="00F95D73"/>
    <w:rsid w:val="00FA352F"/>
    <w:rsid w:val="00FA3F27"/>
    <w:rsid w:val="00FC3D78"/>
    <w:rsid w:val="00FD2566"/>
    <w:rsid w:val="00FD3F2A"/>
    <w:rsid w:val="00FE09EB"/>
    <w:rsid w:val="00FE0EBD"/>
    <w:rsid w:val="00FE5D81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D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4E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E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D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4E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E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jkh53</dc:creator>
  <cp:lastModifiedBy>Пользователь</cp:lastModifiedBy>
  <cp:revision>17</cp:revision>
  <cp:lastPrinted>2018-04-26T06:00:00Z</cp:lastPrinted>
  <dcterms:created xsi:type="dcterms:W3CDTF">2013-10-16T11:10:00Z</dcterms:created>
  <dcterms:modified xsi:type="dcterms:W3CDTF">2018-04-26T06:00:00Z</dcterms:modified>
</cp:coreProperties>
</file>