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0E" w:rsidRDefault="009043F5" w:rsidP="002E4D46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9043F5" w:rsidRPr="009043F5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</w:t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43F5"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94E7A6D" wp14:editId="52BB996A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:rsidR="009043F5" w:rsidRPr="00CA787B" w:rsidRDefault="00414821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м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униципального образования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520833" w:rsidP="00B86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8F15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86D2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26.04.2018</w:t>
      </w:r>
      <w:bookmarkStart w:id="0" w:name="_GoBack"/>
      <w:bookmarkEnd w:id="0"/>
      <w:r w:rsidR="008F15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521A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6674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  <w:r w:rsidR="00B86D2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232-43/3</w:t>
      </w:r>
    </w:p>
    <w:p w:rsidR="009043F5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21EBC" w:rsidRPr="00CA787B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321" w:rsidRPr="002166F9" w:rsidRDefault="009043F5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</w:t>
      </w:r>
      <w:r w:rsidR="0087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привлечении </w:t>
      </w: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321"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внутренних заимствований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Мичуринское сельское поселение</w:t>
      </w:r>
    </w:p>
    <w:p w:rsidR="00DB5321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на 201</w:t>
      </w:r>
      <w:r w:rsidR="0096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043F5" w:rsidRPr="00B00708" w:rsidRDefault="00041179" w:rsidP="00041179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  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 7</w:t>
      </w:r>
      <w:r w:rsidR="003F14A8" w:rsidRPr="003F14A8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Мичуринское сельское поселение, в соответствии со статьей </w:t>
      </w:r>
      <w:r w:rsidR="00946514">
        <w:rPr>
          <w:rFonts w:ascii="Times New Roman" w:eastAsia="Calibri" w:hAnsi="Times New Roman" w:cs="Times New Roman"/>
          <w:sz w:val="28"/>
          <w:szCs w:val="28"/>
        </w:rPr>
        <w:t>13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решения Совета Мичуринского сельского поселения Динского района от </w:t>
      </w:r>
      <w:r w:rsidR="00521AAB">
        <w:rPr>
          <w:rFonts w:ascii="Times New Roman" w:eastAsia="Calibri" w:hAnsi="Times New Roman" w:cs="Times New Roman"/>
          <w:sz w:val="28"/>
          <w:szCs w:val="28"/>
        </w:rPr>
        <w:t>2</w:t>
      </w:r>
      <w:r w:rsidR="00707F1D">
        <w:rPr>
          <w:rFonts w:ascii="Times New Roman" w:eastAsia="Calibri" w:hAnsi="Times New Roman" w:cs="Times New Roman"/>
          <w:sz w:val="28"/>
          <w:szCs w:val="28"/>
        </w:rPr>
        <w:t>1</w:t>
      </w:r>
      <w:r w:rsidR="00946514">
        <w:rPr>
          <w:rFonts w:ascii="Times New Roman" w:eastAsia="Calibri" w:hAnsi="Times New Roman" w:cs="Times New Roman"/>
          <w:sz w:val="28"/>
          <w:szCs w:val="28"/>
        </w:rPr>
        <w:t>.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12.201</w:t>
      </w:r>
      <w:r w:rsidR="00521AAB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07F1D">
        <w:rPr>
          <w:rFonts w:ascii="Times New Roman" w:eastAsia="Calibri" w:hAnsi="Times New Roman" w:cs="Times New Roman"/>
          <w:sz w:val="28"/>
          <w:szCs w:val="28"/>
        </w:rPr>
        <w:t>204</w:t>
      </w:r>
      <w:r w:rsidR="00521AAB">
        <w:rPr>
          <w:rFonts w:ascii="Times New Roman" w:eastAsia="Calibri" w:hAnsi="Times New Roman" w:cs="Times New Roman"/>
          <w:sz w:val="28"/>
          <w:szCs w:val="28"/>
        </w:rPr>
        <w:t>-</w:t>
      </w:r>
      <w:r w:rsidR="00707F1D">
        <w:rPr>
          <w:rFonts w:ascii="Times New Roman" w:eastAsia="Calibri" w:hAnsi="Times New Roman" w:cs="Times New Roman"/>
          <w:sz w:val="28"/>
          <w:szCs w:val="28"/>
        </w:rPr>
        <w:t>39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/</w:t>
      </w:r>
      <w:r w:rsidR="00946514">
        <w:rPr>
          <w:rFonts w:ascii="Times New Roman" w:eastAsia="Calibri" w:hAnsi="Times New Roman" w:cs="Times New Roman"/>
          <w:sz w:val="28"/>
          <w:szCs w:val="28"/>
        </w:rPr>
        <w:t>3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Мичуринское сельское поселение Динского района 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>на 201</w:t>
      </w:r>
      <w:r w:rsidR="00707F1D">
        <w:rPr>
          <w:rFonts w:ascii="Times New Roman" w:eastAsia="Calibri" w:hAnsi="Times New Roman" w:cs="Times New Roman"/>
          <w:sz w:val="28"/>
          <w:szCs w:val="28"/>
        </w:rPr>
        <w:t>8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46514">
        <w:rPr>
          <w:rFonts w:ascii="Times New Roman" w:eastAsia="Calibri" w:hAnsi="Times New Roman" w:cs="Times New Roman"/>
          <w:sz w:val="28"/>
          <w:szCs w:val="28"/>
        </w:rPr>
        <w:t>(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в редакции от </w:t>
      </w:r>
      <w:r w:rsidR="00521AAB">
        <w:rPr>
          <w:rFonts w:ascii="Times New Roman" w:eastAsia="Calibri" w:hAnsi="Times New Roman" w:cs="Times New Roman"/>
          <w:sz w:val="28"/>
          <w:szCs w:val="28"/>
        </w:rPr>
        <w:t>2</w:t>
      </w:r>
      <w:r w:rsidR="00707F1D">
        <w:rPr>
          <w:rFonts w:ascii="Times New Roman" w:eastAsia="Calibri" w:hAnsi="Times New Roman" w:cs="Times New Roman"/>
          <w:sz w:val="28"/>
          <w:szCs w:val="28"/>
        </w:rPr>
        <w:t>2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>.</w:t>
      </w:r>
      <w:r w:rsidR="00946514">
        <w:rPr>
          <w:rFonts w:ascii="Times New Roman" w:eastAsia="Calibri" w:hAnsi="Times New Roman" w:cs="Times New Roman"/>
          <w:sz w:val="28"/>
          <w:szCs w:val="28"/>
        </w:rPr>
        <w:t>0</w:t>
      </w:r>
      <w:r w:rsidR="00707F1D">
        <w:rPr>
          <w:rFonts w:ascii="Times New Roman" w:eastAsia="Calibri" w:hAnsi="Times New Roman" w:cs="Times New Roman"/>
          <w:sz w:val="28"/>
          <w:szCs w:val="28"/>
        </w:rPr>
        <w:t>2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>.201</w:t>
      </w:r>
      <w:r w:rsidR="00707F1D">
        <w:rPr>
          <w:rFonts w:ascii="Times New Roman" w:eastAsia="Calibri" w:hAnsi="Times New Roman" w:cs="Times New Roman"/>
          <w:sz w:val="28"/>
          <w:szCs w:val="28"/>
        </w:rPr>
        <w:t>8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07F1D">
        <w:rPr>
          <w:rFonts w:ascii="Times New Roman" w:eastAsia="Calibri" w:hAnsi="Times New Roman" w:cs="Times New Roman"/>
          <w:sz w:val="28"/>
          <w:szCs w:val="28"/>
        </w:rPr>
        <w:t>219-42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>/</w:t>
      </w:r>
      <w:r w:rsidR="00946514">
        <w:rPr>
          <w:rFonts w:ascii="Times New Roman" w:eastAsia="Calibri" w:hAnsi="Times New Roman" w:cs="Times New Roman"/>
          <w:sz w:val="28"/>
          <w:szCs w:val="28"/>
        </w:rPr>
        <w:t>3</w:t>
      </w:r>
      <w:r w:rsidR="00521AAB">
        <w:rPr>
          <w:rFonts w:ascii="Times New Roman" w:eastAsia="Calibri" w:hAnsi="Times New Roman" w:cs="Times New Roman"/>
          <w:sz w:val="28"/>
          <w:szCs w:val="28"/>
        </w:rPr>
        <w:t>)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A9D" w:rsidRPr="005D3D0C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5D3D0C" w:rsidRPr="005D3D0C">
        <w:rPr>
          <w:rFonts w:ascii="Times New Roman" w:hAnsi="Times New Roman" w:cs="Times New Roman"/>
          <w:sz w:val="28"/>
          <w:szCs w:val="28"/>
        </w:rPr>
        <w:t xml:space="preserve">перекредитации </w:t>
      </w:r>
      <w:r w:rsidR="005D3D0C">
        <w:rPr>
          <w:rFonts w:ascii="Times New Roman" w:hAnsi="Times New Roman" w:cs="Times New Roman"/>
          <w:sz w:val="28"/>
          <w:szCs w:val="28"/>
        </w:rPr>
        <w:t xml:space="preserve">коммерческих </w:t>
      </w:r>
      <w:r w:rsidR="005D3D0C" w:rsidRPr="005D3D0C">
        <w:rPr>
          <w:rFonts w:ascii="Times New Roman" w:hAnsi="Times New Roman" w:cs="Times New Roman"/>
          <w:sz w:val="28"/>
          <w:szCs w:val="28"/>
        </w:rPr>
        <w:t>кредит</w:t>
      </w:r>
      <w:r w:rsidR="005D3D0C">
        <w:rPr>
          <w:rFonts w:ascii="Times New Roman" w:hAnsi="Times New Roman" w:cs="Times New Roman"/>
          <w:sz w:val="28"/>
          <w:szCs w:val="28"/>
        </w:rPr>
        <w:t>ов</w:t>
      </w:r>
      <w:r w:rsidR="005D3D0C">
        <w:t xml:space="preserve"> 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D0C">
        <w:rPr>
          <w:rFonts w:ascii="Times New Roman" w:eastAsia="Calibri" w:hAnsi="Times New Roman" w:cs="Times New Roman"/>
          <w:sz w:val="28"/>
          <w:szCs w:val="28"/>
        </w:rPr>
        <w:t xml:space="preserve">на более выгодных условиях </w:t>
      </w:r>
      <w:r w:rsidR="009043F5" w:rsidRPr="00B00708"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решил:</w:t>
      </w:r>
    </w:p>
    <w:p w:rsidR="002632CC" w:rsidRDefault="003B6A9D" w:rsidP="00015B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2632CC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963CDB">
        <w:rPr>
          <w:rFonts w:ascii="Times New Roman" w:hAnsi="Times New Roman" w:cs="Times New Roman"/>
          <w:sz w:val="28"/>
          <w:szCs w:val="28"/>
        </w:rPr>
        <w:t>3</w:t>
      </w:r>
      <w:r w:rsidR="00933DBE">
        <w:rPr>
          <w:rFonts w:ascii="Times New Roman" w:hAnsi="Times New Roman" w:cs="Times New Roman"/>
          <w:sz w:val="28"/>
          <w:szCs w:val="28"/>
        </w:rPr>
        <w:t>000</w:t>
      </w:r>
      <w:r w:rsidR="002632CC">
        <w:rPr>
          <w:rFonts w:ascii="Times New Roman" w:hAnsi="Times New Roman" w:cs="Times New Roman"/>
          <w:sz w:val="28"/>
          <w:szCs w:val="28"/>
        </w:rPr>
        <w:t>,0</w:t>
      </w:r>
      <w:r w:rsidR="00933DBE">
        <w:rPr>
          <w:rFonts w:ascii="Times New Roman" w:hAnsi="Times New Roman" w:cs="Times New Roman"/>
          <w:sz w:val="28"/>
          <w:szCs w:val="28"/>
        </w:rPr>
        <w:t xml:space="preserve"> тыс</w:t>
      </w:r>
      <w:r w:rsidR="002632CC">
        <w:rPr>
          <w:rFonts w:ascii="Times New Roman" w:hAnsi="Times New Roman" w:cs="Times New Roman"/>
          <w:sz w:val="28"/>
          <w:szCs w:val="28"/>
        </w:rPr>
        <w:t>.</w:t>
      </w:r>
      <w:r w:rsidR="009B7528">
        <w:rPr>
          <w:rFonts w:ascii="Times New Roman" w:hAnsi="Times New Roman" w:cs="Times New Roman"/>
          <w:sz w:val="28"/>
          <w:szCs w:val="28"/>
        </w:rPr>
        <w:t xml:space="preserve"> </w:t>
      </w:r>
      <w:r w:rsidR="002632CC">
        <w:rPr>
          <w:rFonts w:ascii="Times New Roman" w:hAnsi="Times New Roman" w:cs="Times New Roman"/>
          <w:sz w:val="28"/>
          <w:szCs w:val="28"/>
        </w:rPr>
        <w:t>рублей для покрытия дефицита бюджета путем привлечения кредита от кредитных организаций в валюте Российской Федерации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условием его погашения в </w:t>
      </w:r>
      <w:r w:rsidR="00946514">
        <w:rPr>
          <w:rFonts w:ascii="Times New Roman" w:hAnsi="Times New Roman" w:cs="Times New Roman"/>
          <w:sz w:val="28"/>
          <w:szCs w:val="28"/>
        </w:rPr>
        <w:t>течении 20</w:t>
      </w:r>
      <w:r w:rsidR="00414821">
        <w:rPr>
          <w:rFonts w:ascii="Times New Roman" w:hAnsi="Times New Roman" w:cs="Times New Roman"/>
          <w:sz w:val="28"/>
          <w:szCs w:val="28"/>
        </w:rPr>
        <w:t>1</w:t>
      </w:r>
      <w:r w:rsidR="00963CDB">
        <w:rPr>
          <w:rFonts w:ascii="Times New Roman" w:hAnsi="Times New Roman" w:cs="Times New Roman"/>
          <w:sz w:val="28"/>
          <w:szCs w:val="28"/>
        </w:rPr>
        <w:t>9</w:t>
      </w:r>
      <w:r w:rsidR="00946514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</w:t>
      </w:r>
      <w:r w:rsidR="00963CDB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46514">
        <w:rPr>
          <w:rFonts w:ascii="Times New Roman" w:hAnsi="Times New Roman" w:cs="Times New Roman"/>
          <w:sz w:val="28"/>
          <w:szCs w:val="28"/>
        </w:rPr>
        <w:t>ов</w:t>
      </w:r>
      <w:r w:rsidR="00263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6F7" w:rsidRDefault="00C074CF" w:rsidP="00594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6F7">
        <w:rPr>
          <w:rFonts w:ascii="Times New Roman" w:hAnsi="Times New Roman" w:cs="Times New Roman"/>
          <w:sz w:val="28"/>
          <w:szCs w:val="28"/>
        </w:rPr>
        <w:t xml:space="preserve">2. </w:t>
      </w:r>
      <w:r w:rsidR="003B6A9D">
        <w:rPr>
          <w:rFonts w:ascii="Times New Roman" w:hAnsi="Times New Roman" w:cs="Times New Roman"/>
          <w:sz w:val="28"/>
          <w:szCs w:val="28"/>
        </w:rPr>
        <w:t>Поручить а</w:t>
      </w:r>
      <w:r w:rsidR="006956F7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</w:t>
      </w:r>
      <w:r w:rsidR="00963CDB">
        <w:rPr>
          <w:rFonts w:ascii="Times New Roman" w:hAnsi="Times New Roman" w:cs="Times New Roman"/>
          <w:sz w:val="28"/>
          <w:szCs w:val="28"/>
        </w:rPr>
        <w:t>Иванов</w:t>
      </w:r>
      <w:r w:rsidR="006956F7">
        <w:rPr>
          <w:rFonts w:ascii="Times New Roman" w:hAnsi="Times New Roman" w:cs="Times New Roman"/>
          <w:sz w:val="28"/>
          <w:szCs w:val="28"/>
        </w:rPr>
        <w:t>):</w:t>
      </w:r>
    </w:p>
    <w:p w:rsidR="00515B35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B6A9D">
        <w:rPr>
          <w:rFonts w:ascii="Times New Roman" w:hAnsi="Times New Roman" w:cs="Times New Roman"/>
          <w:sz w:val="28"/>
          <w:szCs w:val="28"/>
        </w:rPr>
        <w:t>д</w:t>
      </w:r>
      <w:r w:rsidR="009043F5">
        <w:rPr>
          <w:rFonts w:ascii="Times New Roman" w:hAnsi="Times New Roman" w:cs="Times New Roman"/>
          <w:sz w:val="28"/>
          <w:szCs w:val="28"/>
        </w:rPr>
        <w:t xml:space="preserve">ля сбалансированности </w:t>
      </w:r>
      <w:r w:rsidR="00515B35">
        <w:rPr>
          <w:rFonts w:ascii="Times New Roman" w:hAnsi="Times New Roman" w:cs="Times New Roman"/>
          <w:sz w:val="28"/>
          <w:szCs w:val="28"/>
        </w:rPr>
        <w:t>бюджета поселения в 201</w:t>
      </w:r>
      <w:r w:rsidR="00963CDB">
        <w:rPr>
          <w:rFonts w:ascii="Times New Roman" w:hAnsi="Times New Roman" w:cs="Times New Roman"/>
          <w:sz w:val="28"/>
          <w:szCs w:val="28"/>
        </w:rPr>
        <w:t>8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году, в программе муниципальных заимствований на 201</w:t>
      </w:r>
      <w:r w:rsidR="00963CDB">
        <w:rPr>
          <w:rFonts w:ascii="Times New Roman" w:hAnsi="Times New Roman" w:cs="Times New Roman"/>
          <w:sz w:val="28"/>
          <w:szCs w:val="28"/>
        </w:rPr>
        <w:t>8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15B35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15B35">
        <w:rPr>
          <w:rFonts w:ascii="Times New Roman" w:hAnsi="Times New Roman" w:cs="Times New Roman"/>
          <w:sz w:val="28"/>
          <w:szCs w:val="28"/>
        </w:rPr>
        <w:t xml:space="preserve"> привлечение коммерческого кредита в объеме </w:t>
      </w:r>
      <w:r w:rsidR="00963CDB">
        <w:rPr>
          <w:rFonts w:ascii="Times New Roman" w:hAnsi="Times New Roman" w:cs="Times New Roman"/>
          <w:sz w:val="28"/>
          <w:szCs w:val="28"/>
        </w:rPr>
        <w:t>3</w:t>
      </w:r>
      <w:r w:rsidR="00933DBE">
        <w:rPr>
          <w:rFonts w:ascii="Times New Roman" w:hAnsi="Times New Roman" w:cs="Times New Roman"/>
          <w:sz w:val="28"/>
          <w:szCs w:val="28"/>
        </w:rPr>
        <w:t>000</w:t>
      </w:r>
      <w:r w:rsidR="00515B35">
        <w:rPr>
          <w:rFonts w:ascii="Times New Roman" w:hAnsi="Times New Roman" w:cs="Times New Roman"/>
          <w:sz w:val="28"/>
          <w:szCs w:val="28"/>
        </w:rPr>
        <w:t xml:space="preserve">,0 </w:t>
      </w:r>
      <w:r w:rsidR="00933DBE">
        <w:rPr>
          <w:rFonts w:ascii="Times New Roman" w:hAnsi="Times New Roman" w:cs="Times New Roman"/>
          <w:sz w:val="28"/>
          <w:szCs w:val="28"/>
        </w:rPr>
        <w:t>тыс.</w:t>
      </w:r>
      <w:r w:rsidR="00515B3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6F7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653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одготовить необходимую документацию и осуществить необходимые действия для привлечения коммерческого кредита в соответствии с действующим законодательством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414821">
        <w:rPr>
          <w:rFonts w:ascii="Times New Roman" w:hAnsi="Times New Roman" w:cs="Times New Roman"/>
          <w:sz w:val="28"/>
          <w:szCs w:val="28"/>
        </w:rPr>
        <w:t xml:space="preserve">выгодных и </w:t>
      </w:r>
      <w:r w:rsidR="00D653F4"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</w:t>
      </w:r>
      <w:r w:rsidR="009B75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Мичуринского сельского поселения</w:t>
      </w:r>
      <w:r w:rsidR="00D653F4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E57" w:rsidRDefault="006956F7" w:rsidP="00C13E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2C08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аправить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515B35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бюджетных средств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B7474C">
        <w:rPr>
          <w:rFonts w:ascii="Times New Roman" w:hAnsi="Times New Roman" w:cs="Times New Roman"/>
          <w:sz w:val="28"/>
          <w:szCs w:val="28"/>
        </w:rPr>
        <w:t xml:space="preserve"> планируемые заимствования </w:t>
      </w:r>
      <w:r w:rsidR="00515B35">
        <w:rPr>
          <w:rFonts w:ascii="Times New Roman" w:hAnsi="Times New Roman" w:cs="Times New Roman"/>
          <w:sz w:val="28"/>
          <w:szCs w:val="28"/>
        </w:rPr>
        <w:t>на следующие цели:</w:t>
      </w:r>
      <w:r w:rsidR="0090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C43" w:rsidRDefault="00414821" w:rsidP="00963CDB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74C">
        <w:rPr>
          <w:rFonts w:ascii="Times New Roman" w:hAnsi="Times New Roman" w:cs="Times New Roman"/>
          <w:sz w:val="28"/>
          <w:szCs w:val="28"/>
        </w:rPr>
        <w:t xml:space="preserve"> -</w:t>
      </w:r>
      <w:r w:rsidR="00301239">
        <w:rPr>
          <w:rFonts w:ascii="Times New Roman" w:hAnsi="Times New Roman" w:cs="Times New Roman"/>
          <w:sz w:val="28"/>
          <w:szCs w:val="28"/>
        </w:rPr>
        <w:t xml:space="preserve"> «Администрация Мичуринского сельского поселения» в</w:t>
      </w:r>
      <w:r w:rsidR="00C074CF">
        <w:rPr>
          <w:rFonts w:ascii="Times New Roman" w:hAnsi="Times New Roman" w:cs="Times New Roman"/>
          <w:sz w:val="28"/>
          <w:szCs w:val="28"/>
        </w:rPr>
        <w:t xml:space="preserve"> </w:t>
      </w:r>
      <w:r w:rsidR="0030123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63CDB">
        <w:rPr>
          <w:rFonts w:ascii="Times New Roman" w:hAnsi="Times New Roman" w:cs="Times New Roman"/>
          <w:sz w:val="28"/>
          <w:szCs w:val="28"/>
        </w:rPr>
        <w:t>3</w:t>
      </w:r>
      <w:r w:rsidR="00BD650F">
        <w:rPr>
          <w:rFonts w:ascii="Times New Roman" w:hAnsi="Times New Roman" w:cs="Times New Roman"/>
          <w:sz w:val="28"/>
          <w:szCs w:val="28"/>
        </w:rPr>
        <w:t>000</w:t>
      </w:r>
      <w:r w:rsidR="00C074CF">
        <w:rPr>
          <w:rFonts w:ascii="Times New Roman" w:hAnsi="Times New Roman" w:cs="Times New Roman"/>
          <w:sz w:val="28"/>
          <w:szCs w:val="28"/>
        </w:rPr>
        <w:t xml:space="preserve">,0 </w:t>
      </w:r>
      <w:r w:rsidR="00BD650F">
        <w:rPr>
          <w:rFonts w:ascii="Times New Roman" w:hAnsi="Times New Roman" w:cs="Times New Roman"/>
          <w:sz w:val="28"/>
          <w:szCs w:val="28"/>
        </w:rPr>
        <w:t>тыс.</w:t>
      </w:r>
      <w:r w:rsidR="0030123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33DBE" w:rsidRPr="00B82C4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>погашение коммерческ</w:t>
      </w:r>
      <w:r w:rsidR="005D3D0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 xml:space="preserve"> кредит</w:t>
      </w:r>
      <w:r w:rsidR="005D3D0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63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</w:t>
      </w:r>
      <w:r w:rsidR="0041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бнародовать настоящее решение и разместить его на официальном сайте администрации Мичуринского сельского поселения в информационно - телекоммуникационной сети «Интернет».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администрацию Мичуринского сельского поселения (</w:t>
      </w:r>
      <w:r w:rsidR="00963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комиссию Совета Мичуринского сельского поселения по финансово-бюджетным, налоговым, имущественным, правовым отношениям (Сверчков).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дня его обнародования.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1262" w:rsidRPr="009043F5" w:rsidRDefault="00963CDB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FA1262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    </w:t>
      </w:r>
      <w:r w:rsidR="00521AAB">
        <w:rPr>
          <w:rFonts w:ascii="Times New Roman" w:hAnsi="Times New Roman" w:cs="Times New Roman"/>
          <w:sz w:val="28"/>
          <w:szCs w:val="28"/>
        </w:rPr>
        <w:t xml:space="preserve">   </w:t>
      </w:r>
      <w:r w:rsidR="00DA1C1A">
        <w:rPr>
          <w:rFonts w:ascii="Times New Roman" w:hAnsi="Times New Roman" w:cs="Times New Roman"/>
          <w:sz w:val="28"/>
          <w:szCs w:val="28"/>
        </w:rPr>
        <w:t xml:space="preserve"> </w:t>
      </w:r>
      <w:r w:rsidR="00545B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13" w:rsidRDefault="00A17E13" w:rsidP="009043F5">
      <w:pPr>
        <w:spacing w:after="0" w:line="240" w:lineRule="auto"/>
      </w:pPr>
      <w:r>
        <w:separator/>
      </w:r>
    </w:p>
  </w:endnote>
  <w:endnote w:type="continuationSeparator" w:id="0">
    <w:p w:rsidR="00A17E13" w:rsidRDefault="00A17E13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13" w:rsidRDefault="00A17E13" w:rsidP="009043F5">
      <w:pPr>
        <w:spacing w:after="0" w:line="240" w:lineRule="auto"/>
      </w:pPr>
      <w:r>
        <w:separator/>
      </w:r>
    </w:p>
  </w:footnote>
  <w:footnote w:type="continuationSeparator" w:id="0">
    <w:p w:rsidR="00A17E13" w:rsidRDefault="00A17E13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B"/>
    <w:rsid w:val="000108FE"/>
    <w:rsid w:val="00015BE1"/>
    <w:rsid w:val="00022765"/>
    <w:rsid w:val="000236F2"/>
    <w:rsid w:val="00027EDB"/>
    <w:rsid w:val="00031095"/>
    <w:rsid w:val="000364B9"/>
    <w:rsid w:val="00041179"/>
    <w:rsid w:val="000701A5"/>
    <w:rsid w:val="00083F46"/>
    <w:rsid w:val="000B0A31"/>
    <w:rsid w:val="00125662"/>
    <w:rsid w:val="00131EF1"/>
    <w:rsid w:val="001655F3"/>
    <w:rsid w:val="001A4F7F"/>
    <w:rsid w:val="001E79B1"/>
    <w:rsid w:val="00224D59"/>
    <w:rsid w:val="00243C9F"/>
    <w:rsid w:val="002632CC"/>
    <w:rsid w:val="002C08CB"/>
    <w:rsid w:val="002E4D46"/>
    <w:rsid w:val="00301239"/>
    <w:rsid w:val="003030A3"/>
    <w:rsid w:val="00326E9C"/>
    <w:rsid w:val="003361E4"/>
    <w:rsid w:val="00343F75"/>
    <w:rsid w:val="00356C1A"/>
    <w:rsid w:val="00377605"/>
    <w:rsid w:val="003B6A9D"/>
    <w:rsid w:val="003D70CF"/>
    <w:rsid w:val="003F14A8"/>
    <w:rsid w:val="00414821"/>
    <w:rsid w:val="00492D70"/>
    <w:rsid w:val="004B3DD0"/>
    <w:rsid w:val="004E37AB"/>
    <w:rsid w:val="00515B35"/>
    <w:rsid w:val="00520833"/>
    <w:rsid w:val="00521AAB"/>
    <w:rsid w:val="005226E8"/>
    <w:rsid w:val="00535697"/>
    <w:rsid w:val="00545BA3"/>
    <w:rsid w:val="00581E3F"/>
    <w:rsid w:val="00594BB9"/>
    <w:rsid w:val="00595040"/>
    <w:rsid w:val="005D3D0C"/>
    <w:rsid w:val="006069BC"/>
    <w:rsid w:val="00653035"/>
    <w:rsid w:val="00666DF4"/>
    <w:rsid w:val="00667495"/>
    <w:rsid w:val="00692BF6"/>
    <w:rsid w:val="006956F7"/>
    <w:rsid w:val="00707F1D"/>
    <w:rsid w:val="00714761"/>
    <w:rsid w:val="00740511"/>
    <w:rsid w:val="007A2790"/>
    <w:rsid w:val="007B59A3"/>
    <w:rsid w:val="007F2648"/>
    <w:rsid w:val="00841026"/>
    <w:rsid w:val="008479BB"/>
    <w:rsid w:val="00851E19"/>
    <w:rsid w:val="00871DB7"/>
    <w:rsid w:val="0088541B"/>
    <w:rsid w:val="008F15CF"/>
    <w:rsid w:val="009043F5"/>
    <w:rsid w:val="00921EBC"/>
    <w:rsid w:val="00933DBE"/>
    <w:rsid w:val="00942896"/>
    <w:rsid w:val="00946514"/>
    <w:rsid w:val="00954631"/>
    <w:rsid w:val="00963CDB"/>
    <w:rsid w:val="009B7528"/>
    <w:rsid w:val="00A17E13"/>
    <w:rsid w:val="00A92BE1"/>
    <w:rsid w:val="00AB3C5E"/>
    <w:rsid w:val="00AD260E"/>
    <w:rsid w:val="00B00708"/>
    <w:rsid w:val="00B32BAC"/>
    <w:rsid w:val="00B7474C"/>
    <w:rsid w:val="00B7658B"/>
    <w:rsid w:val="00B82C43"/>
    <w:rsid w:val="00B86D21"/>
    <w:rsid w:val="00BD650F"/>
    <w:rsid w:val="00BE197E"/>
    <w:rsid w:val="00BE7825"/>
    <w:rsid w:val="00BF444D"/>
    <w:rsid w:val="00BF5426"/>
    <w:rsid w:val="00C074CF"/>
    <w:rsid w:val="00C13E57"/>
    <w:rsid w:val="00C77220"/>
    <w:rsid w:val="00D012EF"/>
    <w:rsid w:val="00D11ED7"/>
    <w:rsid w:val="00D653F4"/>
    <w:rsid w:val="00DA1C1A"/>
    <w:rsid w:val="00DB5321"/>
    <w:rsid w:val="00DD786F"/>
    <w:rsid w:val="00E15330"/>
    <w:rsid w:val="00E540A8"/>
    <w:rsid w:val="00E71F2B"/>
    <w:rsid w:val="00F1021A"/>
    <w:rsid w:val="00F25438"/>
    <w:rsid w:val="00F4574B"/>
    <w:rsid w:val="00F52995"/>
    <w:rsid w:val="00F91085"/>
    <w:rsid w:val="00FA1262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1A069-D2F7-4CB3-B391-2696BCD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5F0D-6159-4C8C-9A56-4629CE4F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22</cp:revision>
  <cp:lastPrinted>2016-08-30T05:12:00Z</cp:lastPrinted>
  <dcterms:created xsi:type="dcterms:W3CDTF">2016-08-18T06:54:00Z</dcterms:created>
  <dcterms:modified xsi:type="dcterms:W3CDTF">2018-05-04T05:26:00Z</dcterms:modified>
</cp:coreProperties>
</file>