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80D" w:rsidRDefault="00CA780D" w:rsidP="00590B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66725" cy="533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80D" w:rsidRDefault="00CA780D" w:rsidP="00590B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780D" w:rsidRPr="00CA780D" w:rsidRDefault="00CA780D" w:rsidP="00CA780D">
      <w:pPr>
        <w:shd w:val="clear" w:color="auto" w:fill="FFFFFF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A780D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АДМИНИСТРАЦИЯ МИЧУРИНСКОГО СЕЛЬСКОГО ПОСЕЛЕНИЯ</w:t>
      </w:r>
    </w:p>
    <w:p w:rsidR="00CA780D" w:rsidRPr="00CA780D" w:rsidRDefault="00CA780D" w:rsidP="00CA780D">
      <w:pPr>
        <w:shd w:val="clear" w:color="auto" w:fill="FFFFFF"/>
        <w:jc w:val="center"/>
        <w:outlineLvl w:val="0"/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</w:pPr>
      <w:r w:rsidRPr="00CA780D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ДИНСКОГО РАЙОНА</w:t>
      </w:r>
    </w:p>
    <w:p w:rsidR="009E1B30" w:rsidRDefault="009E1B30" w:rsidP="00590B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0BB5" w:rsidRPr="00EA6B4F" w:rsidRDefault="00590BB5" w:rsidP="00590B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B4F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590BB5" w:rsidRPr="00EA6B4F" w:rsidRDefault="00590BB5" w:rsidP="00590B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0BB5" w:rsidRPr="00EA6B4F" w:rsidRDefault="00370244" w:rsidP="00590B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A780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28.12.2016</w:t>
      </w:r>
      <w:r w:rsidR="00590BB5" w:rsidRPr="00EA6B4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590BB5" w:rsidRPr="00EA6B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CA780D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A780D">
        <w:rPr>
          <w:rFonts w:ascii="Times New Roman" w:hAnsi="Times New Roman" w:cs="Times New Roman"/>
          <w:sz w:val="28"/>
          <w:szCs w:val="28"/>
        </w:rPr>
        <w:t xml:space="preserve">    </w:t>
      </w:r>
      <w:r w:rsidR="00590BB5" w:rsidRPr="00EA6B4F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552</w:t>
      </w:r>
    </w:p>
    <w:p w:rsidR="00590BB5" w:rsidRPr="00CA780D" w:rsidRDefault="00CA780D" w:rsidP="00590BB5">
      <w:pPr>
        <w:pStyle w:val="20"/>
        <w:shd w:val="clear" w:color="auto" w:fill="auto"/>
        <w:spacing w:line="240" w:lineRule="auto"/>
        <w:jc w:val="center"/>
        <w:rPr>
          <w:rStyle w:val="2"/>
          <w:rFonts w:ascii="Times New Roman" w:hAnsi="Times New Roman" w:cs="Times New Roman"/>
          <w:sz w:val="24"/>
          <w:szCs w:val="24"/>
        </w:rPr>
      </w:pPr>
      <w:r>
        <w:rPr>
          <w:rStyle w:val="2"/>
          <w:rFonts w:ascii="Times New Roman" w:hAnsi="Times New Roman" w:cs="Times New Roman"/>
          <w:sz w:val="24"/>
          <w:szCs w:val="24"/>
        </w:rPr>
        <w:t>п</w:t>
      </w:r>
      <w:r w:rsidRPr="00CA780D">
        <w:rPr>
          <w:rStyle w:val="2"/>
          <w:rFonts w:ascii="Times New Roman" w:hAnsi="Times New Roman" w:cs="Times New Roman"/>
          <w:sz w:val="24"/>
          <w:szCs w:val="24"/>
        </w:rPr>
        <w:t xml:space="preserve">оселок </w:t>
      </w:r>
      <w:r>
        <w:rPr>
          <w:rStyle w:val="2"/>
          <w:rFonts w:ascii="Times New Roman" w:hAnsi="Times New Roman" w:cs="Times New Roman"/>
          <w:sz w:val="24"/>
          <w:szCs w:val="24"/>
        </w:rPr>
        <w:t>А</w:t>
      </w:r>
      <w:r w:rsidRPr="00CA780D">
        <w:rPr>
          <w:rStyle w:val="2"/>
          <w:rFonts w:ascii="Times New Roman" w:hAnsi="Times New Roman" w:cs="Times New Roman"/>
          <w:sz w:val="24"/>
          <w:szCs w:val="24"/>
        </w:rPr>
        <w:t>гроном</w:t>
      </w:r>
    </w:p>
    <w:p w:rsidR="00590BB5" w:rsidRPr="00CA780D" w:rsidRDefault="00590BB5" w:rsidP="00590BB5">
      <w:pPr>
        <w:pStyle w:val="20"/>
        <w:shd w:val="clear" w:color="auto" w:fill="auto"/>
        <w:spacing w:line="240" w:lineRule="auto"/>
        <w:jc w:val="center"/>
        <w:rPr>
          <w:rStyle w:val="2"/>
          <w:rFonts w:ascii="Times New Roman" w:hAnsi="Times New Roman" w:cs="Times New Roman"/>
          <w:sz w:val="24"/>
          <w:szCs w:val="24"/>
        </w:rPr>
      </w:pPr>
    </w:p>
    <w:p w:rsidR="00590BB5" w:rsidRPr="00EA6B4F" w:rsidRDefault="00590BB5" w:rsidP="00590BB5">
      <w:pPr>
        <w:pStyle w:val="20"/>
        <w:shd w:val="clear" w:color="auto" w:fill="auto"/>
        <w:spacing w:line="240" w:lineRule="auto"/>
        <w:jc w:val="center"/>
        <w:rPr>
          <w:rStyle w:val="2"/>
          <w:rFonts w:ascii="Times New Roman" w:hAnsi="Times New Roman" w:cs="Times New Roman"/>
          <w:sz w:val="28"/>
          <w:szCs w:val="28"/>
        </w:rPr>
      </w:pPr>
    </w:p>
    <w:p w:rsidR="00590BB5" w:rsidRPr="00EA6B4F" w:rsidRDefault="00590BB5" w:rsidP="00590BB5">
      <w:pPr>
        <w:pStyle w:val="20"/>
        <w:shd w:val="clear" w:color="auto" w:fill="auto"/>
        <w:spacing w:line="240" w:lineRule="auto"/>
        <w:jc w:val="center"/>
        <w:rPr>
          <w:rStyle w:val="2"/>
          <w:rFonts w:ascii="Times New Roman" w:hAnsi="Times New Roman" w:cs="Times New Roman"/>
          <w:sz w:val="28"/>
          <w:szCs w:val="28"/>
        </w:rPr>
      </w:pPr>
    </w:p>
    <w:p w:rsidR="00590BB5" w:rsidRDefault="00590BB5" w:rsidP="00590BB5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590BB5">
        <w:rPr>
          <w:rStyle w:val="2"/>
          <w:color w:val="000000"/>
          <w:sz w:val="28"/>
          <w:szCs w:val="28"/>
        </w:rPr>
        <w:t xml:space="preserve">Об утверждении </w:t>
      </w:r>
      <w:r>
        <w:rPr>
          <w:b/>
          <w:bCs/>
          <w:color w:val="000000"/>
          <w:sz w:val="28"/>
          <w:szCs w:val="28"/>
        </w:rPr>
        <w:t xml:space="preserve">Положения </w:t>
      </w:r>
      <w:r w:rsidRPr="00590BB5">
        <w:rPr>
          <w:b/>
          <w:color w:val="000000"/>
          <w:sz w:val="28"/>
          <w:szCs w:val="28"/>
        </w:rPr>
        <w:t xml:space="preserve">о видах поощрения </w:t>
      </w:r>
    </w:p>
    <w:p w:rsidR="007557C4" w:rsidRDefault="00590BB5" w:rsidP="00590BB5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590BB5">
        <w:rPr>
          <w:b/>
          <w:color w:val="000000"/>
          <w:sz w:val="28"/>
          <w:szCs w:val="28"/>
        </w:rPr>
        <w:t xml:space="preserve">муниципальных служащих </w:t>
      </w:r>
      <w:r w:rsidR="007557C4">
        <w:rPr>
          <w:b/>
          <w:color w:val="000000"/>
          <w:sz w:val="28"/>
          <w:szCs w:val="28"/>
        </w:rPr>
        <w:t>администрации</w:t>
      </w:r>
      <w:r w:rsidRPr="00590BB5">
        <w:rPr>
          <w:b/>
          <w:color w:val="000000"/>
          <w:sz w:val="28"/>
          <w:szCs w:val="28"/>
        </w:rPr>
        <w:t xml:space="preserve"> </w:t>
      </w:r>
      <w:r w:rsidR="00CA780D">
        <w:rPr>
          <w:b/>
          <w:color w:val="000000"/>
          <w:sz w:val="28"/>
          <w:szCs w:val="28"/>
        </w:rPr>
        <w:t xml:space="preserve">Мичуринского </w:t>
      </w:r>
      <w:r w:rsidRPr="00590BB5">
        <w:rPr>
          <w:b/>
          <w:color w:val="000000"/>
          <w:sz w:val="28"/>
          <w:szCs w:val="28"/>
        </w:rPr>
        <w:t xml:space="preserve"> </w:t>
      </w:r>
    </w:p>
    <w:p w:rsidR="00590BB5" w:rsidRPr="00590BB5" w:rsidRDefault="00590BB5" w:rsidP="00590BB5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590BB5">
        <w:rPr>
          <w:b/>
          <w:color w:val="000000"/>
          <w:sz w:val="28"/>
          <w:szCs w:val="28"/>
        </w:rPr>
        <w:t xml:space="preserve">сельского поселения </w:t>
      </w:r>
      <w:r w:rsidR="00CA780D">
        <w:rPr>
          <w:b/>
          <w:color w:val="000000"/>
          <w:sz w:val="28"/>
          <w:szCs w:val="28"/>
        </w:rPr>
        <w:t xml:space="preserve">Динского </w:t>
      </w:r>
      <w:r>
        <w:rPr>
          <w:b/>
          <w:color w:val="000000"/>
          <w:sz w:val="28"/>
          <w:szCs w:val="28"/>
        </w:rPr>
        <w:t xml:space="preserve">района </w:t>
      </w:r>
      <w:r w:rsidRPr="00590BB5">
        <w:rPr>
          <w:b/>
          <w:color w:val="000000"/>
          <w:sz w:val="28"/>
          <w:szCs w:val="28"/>
        </w:rPr>
        <w:t>и порядке их применения</w:t>
      </w:r>
    </w:p>
    <w:p w:rsidR="00590BB5" w:rsidRDefault="00590BB5" w:rsidP="00590BB5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47055B" w:rsidRPr="00590BB5" w:rsidRDefault="0047055B" w:rsidP="00590BB5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590BB5" w:rsidRPr="00DF3968" w:rsidRDefault="00590BB5" w:rsidP="00590BB5">
      <w:pPr>
        <w:pStyle w:val="a6"/>
        <w:shd w:val="clear" w:color="auto" w:fill="auto"/>
        <w:spacing w:before="0"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DF3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Трудовым Кодексом Российской Федерации, </w:t>
      </w:r>
      <w:r w:rsidRPr="00DF3968">
        <w:rPr>
          <w:rFonts w:ascii="Times New Roman" w:hAnsi="Times New Roman" w:cs="Times New Roman"/>
          <w:bCs/>
          <w:sz w:val="28"/>
          <w:szCs w:val="28"/>
        </w:rPr>
        <w:t>Федеральным законом от 02 марта 2007 года № 25-ФЗ «О муниципальной службе в Российской Федерации», Законом Краснодарского края от 8 июня 2007 года № 1244-КЗ «О муниципальной службе в Краснодарском крае»</w:t>
      </w:r>
      <w:r w:rsidRPr="00DF396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DF3968">
        <w:rPr>
          <w:rStyle w:val="a5"/>
          <w:rFonts w:ascii="Times New Roman" w:hAnsi="Times New Roman" w:cs="Times New Roman"/>
          <w:sz w:val="28"/>
          <w:szCs w:val="28"/>
        </w:rPr>
        <w:t xml:space="preserve"> п о с т а н о в л я ю:</w:t>
      </w:r>
    </w:p>
    <w:p w:rsidR="00590BB5" w:rsidRPr="00590BB5" w:rsidRDefault="00590BB5" w:rsidP="00590BB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90BB5">
        <w:rPr>
          <w:rStyle w:val="a5"/>
          <w:color w:val="000000"/>
          <w:sz w:val="28"/>
          <w:szCs w:val="28"/>
        </w:rPr>
        <w:t>1.</w:t>
      </w:r>
      <w:r w:rsidRPr="00590BB5">
        <w:rPr>
          <w:rStyle w:val="a5"/>
          <w:b/>
          <w:color w:val="000000"/>
          <w:sz w:val="28"/>
          <w:szCs w:val="28"/>
        </w:rPr>
        <w:t xml:space="preserve"> </w:t>
      </w:r>
      <w:r w:rsidRPr="00590BB5">
        <w:rPr>
          <w:rStyle w:val="a5"/>
          <w:color w:val="000000"/>
          <w:sz w:val="28"/>
          <w:szCs w:val="28"/>
        </w:rPr>
        <w:t xml:space="preserve">Утвердить </w:t>
      </w:r>
      <w:r w:rsidRPr="00590BB5">
        <w:rPr>
          <w:bCs/>
          <w:color w:val="000000"/>
          <w:sz w:val="28"/>
          <w:szCs w:val="28"/>
        </w:rPr>
        <w:t>Положени</w:t>
      </w:r>
      <w:r>
        <w:rPr>
          <w:bCs/>
          <w:color w:val="000000"/>
          <w:sz w:val="28"/>
          <w:szCs w:val="28"/>
        </w:rPr>
        <w:t>е</w:t>
      </w:r>
      <w:r w:rsidRPr="00590BB5">
        <w:rPr>
          <w:bCs/>
          <w:color w:val="000000"/>
          <w:sz w:val="28"/>
          <w:szCs w:val="28"/>
        </w:rPr>
        <w:t xml:space="preserve"> </w:t>
      </w:r>
      <w:r w:rsidRPr="00590BB5">
        <w:rPr>
          <w:color w:val="000000"/>
          <w:sz w:val="28"/>
          <w:szCs w:val="28"/>
        </w:rPr>
        <w:t xml:space="preserve">о видах поощрения муниципальных служащих </w:t>
      </w:r>
      <w:r w:rsidR="007557C4">
        <w:rPr>
          <w:color w:val="000000"/>
          <w:sz w:val="28"/>
          <w:szCs w:val="28"/>
        </w:rPr>
        <w:t>администрации</w:t>
      </w:r>
      <w:r w:rsidRPr="00590BB5">
        <w:rPr>
          <w:color w:val="000000"/>
          <w:sz w:val="28"/>
          <w:szCs w:val="28"/>
        </w:rPr>
        <w:t xml:space="preserve"> </w:t>
      </w:r>
      <w:r w:rsidR="00CA780D">
        <w:rPr>
          <w:color w:val="000000"/>
          <w:sz w:val="28"/>
          <w:szCs w:val="28"/>
        </w:rPr>
        <w:t xml:space="preserve">Мичуринского </w:t>
      </w:r>
      <w:r w:rsidRPr="00590BB5">
        <w:rPr>
          <w:color w:val="000000"/>
          <w:sz w:val="28"/>
          <w:szCs w:val="28"/>
        </w:rPr>
        <w:t xml:space="preserve">сельского поселения </w:t>
      </w:r>
      <w:r w:rsidR="00CA780D">
        <w:rPr>
          <w:color w:val="000000"/>
          <w:sz w:val="28"/>
          <w:szCs w:val="28"/>
        </w:rPr>
        <w:t xml:space="preserve">Динского </w:t>
      </w:r>
      <w:r w:rsidRPr="00590BB5">
        <w:rPr>
          <w:color w:val="000000"/>
          <w:sz w:val="28"/>
          <w:szCs w:val="28"/>
        </w:rPr>
        <w:t>района и порядке их применения</w:t>
      </w:r>
      <w:r w:rsidRPr="00590BB5">
        <w:rPr>
          <w:rStyle w:val="a5"/>
          <w:color w:val="000000"/>
          <w:sz w:val="28"/>
          <w:szCs w:val="28"/>
        </w:rPr>
        <w:t xml:space="preserve">  (прилагается).</w:t>
      </w:r>
    </w:p>
    <w:p w:rsidR="00CA780D" w:rsidRPr="00CA780D" w:rsidRDefault="00CA780D" w:rsidP="00CA780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780D">
        <w:rPr>
          <w:rFonts w:ascii="Times New Roman" w:hAnsi="Times New Roman" w:cs="Times New Roman"/>
          <w:sz w:val="28"/>
          <w:szCs w:val="28"/>
        </w:rPr>
        <w:t>2.Общему отделу администрации Мичуринского сельского поселения  (Исакова) разместить настоящее постановление на официальном сайте администрации Мичуринского сельского поселения в информационно-телекоммуникационной сети «Интернет» и провести  его обнародование.</w:t>
      </w:r>
    </w:p>
    <w:p w:rsidR="00CA780D" w:rsidRPr="00CA780D" w:rsidRDefault="00CA780D" w:rsidP="00CA780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780D">
        <w:rPr>
          <w:rFonts w:ascii="Times New Roman" w:hAnsi="Times New Roman" w:cs="Times New Roman"/>
          <w:sz w:val="28"/>
          <w:szCs w:val="28"/>
        </w:rPr>
        <w:t xml:space="preserve">4.Контроль за выполнением настоящего постановления возложить на заместителя главы Мичуринского сельского поселения О.А Рассамаха. </w:t>
      </w:r>
    </w:p>
    <w:p w:rsidR="00CA780D" w:rsidRPr="00CA780D" w:rsidRDefault="00CA780D" w:rsidP="00CA780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780D">
        <w:rPr>
          <w:rFonts w:ascii="Times New Roman" w:hAnsi="Times New Roman" w:cs="Times New Roman"/>
          <w:sz w:val="28"/>
          <w:szCs w:val="28"/>
        </w:rPr>
        <w:t>5.Настоящее постановление вступает в силу со дня его обнародования.</w:t>
      </w:r>
    </w:p>
    <w:p w:rsidR="00CA780D" w:rsidRPr="0018135F" w:rsidRDefault="00CA780D" w:rsidP="00CA780D">
      <w:pPr>
        <w:jc w:val="both"/>
        <w:rPr>
          <w:sz w:val="28"/>
          <w:szCs w:val="28"/>
        </w:rPr>
      </w:pPr>
    </w:p>
    <w:p w:rsidR="00CA780D" w:rsidRPr="00CA780D" w:rsidRDefault="00CA780D" w:rsidP="00CA780D">
      <w:pPr>
        <w:jc w:val="both"/>
        <w:rPr>
          <w:rFonts w:ascii="Times New Roman" w:hAnsi="Times New Roman" w:cs="Times New Roman"/>
          <w:sz w:val="28"/>
          <w:szCs w:val="28"/>
        </w:rPr>
      </w:pPr>
      <w:r w:rsidRPr="00CA780D">
        <w:rPr>
          <w:rFonts w:ascii="Times New Roman" w:hAnsi="Times New Roman" w:cs="Times New Roman"/>
          <w:sz w:val="28"/>
          <w:szCs w:val="28"/>
        </w:rPr>
        <w:t>Глава Мичуринского сельского поселения                                      В.Ю. Иванов</w:t>
      </w:r>
    </w:p>
    <w:p w:rsidR="00CA780D" w:rsidRPr="0018135F" w:rsidRDefault="00CA780D" w:rsidP="00CA780D">
      <w:pPr>
        <w:rPr>
          <w:sz w:val="28"/>
          <w:szCs w:val="28"/>
        </w:rPr>
      </w:pPr>
    </w:p>
    <w:p w:rsidR="00CA780D" w:rsidRPr="0018135F" w:rsidRDefault="00CA780D" w:rsidP="00CA780D">
      <w:pPr>
        <w:rPr>
          <w:sz w:val="28"/>
          <w:szCs w:val="28"/>
        </w:rPr>
      </w:pPr>
    </w:p>
    <w:p w:rsidR="007B7940" w:rsidRDefault="00CA780D" w:rsidP="00CA780D">
      <w:pPr>
        <w:ind w:firstLine="5220"/>
        <w:rPr>
          <w:rFonts w:ascii="Times New Roman" w:hAnsi="Times New Roman" w:cs="Times New Roman"/>
          <w:sz w:val="28"/>
          <w:szCs w:val="28"/>
        </w:rPr>
      </w:pPr>
      <w:r w:rsidRPr="00CA780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A780D" w:rsidRPr="00CA780D" w:rsidRDefault="00CA780D" w:rsidP="00CA780D">
      <w:pPr>
        <w:ind w:firstLine="5220"/>
        <w:rPr>
          <w:rFonts w:ascii="Times New Roman" w:hAnsi="Times New Roman" w:cs="Times New Roman"/>
          <w:sz w:val="28"/>
          <w:szCs w:val="28"/>
        </w:rPr>
      </w:pPr>
      <w:r w:rsidRPr="00CA780D">
        <w:rPr>
          <w:rFonts w:ascii="Times New Roman" w:hAnsi="Times New Roman" w:cs="Times New Roman"/>
          <w:sz w:val="28"/>
          <w:szCs w:val="28"/>
        </w:rPr>
        <w:lastRenderedPageBreak/>
        <w:t xml:space="preserve"> Приложение</w:t>
      </w:r>
    </w:p>
    <w:p w:rsidR="00CA780D" w:rsidRDefault="00CA780D" w:rsidP="00CA780D">
      <w:pPr>
        <w:ind w:left="5220"/>
        <w:rPr>
          <w:rFonts w:ascii="Times New Roman" w:hAnsi="Times New Roman" w:cs="Times New Roman"/>
          <w:sz w:val="28"/>
          <w:szCs w:val="28"/>
        </w:rPr>
      </w:pPr>
      <w:r w:rsidRPr="00CA780D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A780D">
        <w:rPr>
          <w:rFonts w:ascii="Times New Roman" w:hAnsi="Times New Roman" w:cs="Times New Roman"/>
          <w:sz w:val="28"/>
          <w:szCs w:val="28"/>
        </w:rPr>
        <w:t>Мичуринского сельского поселения</w:t>
      </w:r>
    </w:p>
    <w:p w:rsidR="00CA780D" w:rsidRPr="00CA780D" w:rsidRDefault="00CA780D" w:rsidP="00CA780D">
      <w:pPr>
        <w:ind w:left="5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7B7940">
        <w:rPr>
          <w:rFonts w:ascii="Times New Roman" w:hAnsi="Times New Roman" w:cs="Times New Roman"/>
          <w:sz w:val="28"/>
          <w:szCs w:val="28"/>
        </w:rPr>
        <w:t xml:space="preserve"> 28.12.2016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7B7940">
        <w:rPr>
          <w:rFonts w:ascii="Times New Roman" w:hAnsi="Times New Roman" w:cs="Times New Roman"/>
          <w:sz w:val="28"/>
          <w:szCs w:val="28"/>
        </w:rPr>
        <w:t>552</w:t>
      </w:r>
      <w:bookmarkStart w:id="0" w:name="_GoBack"/>
      <w:bookmarkEnd w:id="0"/>
      <w:r w:rsidRPr="00CA780D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CA780D" w:rsidRPr="00CA780D" w:rsidRDefault="00CA780D" w:rsidP="00CA780D">
      <w:pPr>
        <w:ind w:right="84"/>
        <w:jc w:val="both"/>
        <w:rPr>
          <w:rFonts w:ascii="Times New Roman" w:hAnsi="Times New Roman" w:cs="Times New Roman"/>
          <w:sz w:val="28"/>
          <w:szCs w:val="28"/>
        </w:rPr>
      </w:pPr>
    </w:p>
    <w:p w:rsidR="00CA780D" w:rsidRDefault="00CA780D" w:rsidP="00590BB5">
      <w:pPr>
        <w:pStyle w:val="a6"/>
        <w:shd w:val="clear" w:color="auto" w:fill="auto"/>
        <w:tabs>
          <w:tab w:val="left" w:pos="1044"/>
        </w:tabs>
        <w:spacing w:before="0" w:after="0" w:line="240" w:lineRule="auto"/>
        <w:ind w:firstLine="720"/>
        <w:rPr>
          <w:rStyle w:val="a5"/>
          <w:rFonts w:ascii="Times New Roman" w:hAnsi="Times New Roman" w:cs="Times New Roman"/>
          <w:color w:val="000000"/>
          <w:sz w:val="28"/>
          <w:szCs w:val="28"/>
        </w:rPr>
      </w:pPr>
    </w:p>
    <w:p w:rsidR="0047055B" w:rsidRDefault="0047055B" w:rsidP="00590BB5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90BB5" w:rsidRPr="0047055B" w:rsidRDefault="00590BB5" w:rsidP="0047055B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7055B">
        <w:rPr>
          <w:b/>
          <w:bCs/>
          <w:color w:val="000000"/>
          <w:sz w:val="28"/>
          <w:szCs w:val="28"/>
        </w:rPr>
        <w:t>ПОЛОЖЕНИЕ</w:t>
      </w:r>
    </w:p>
    <w:p w:rsidR="00590BB5" w:rsidRDefault="00590BB5" w:rsidP="0047055B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47055B">
        <w:rPr>
          <w:b/>
          <w:color w:val="000000"/>
          <w:sz w:val="28"/>
          <w:szCs w:val="28"/>
        </w:rPr>
        <w:t xml:space="preserve">о видах поощрения муниципальных </w:t>
      </w:r>
      <w:r w:rsidR="007557C4">
        <w:rPr>
          <w:b/>
          <w:color w:val="000000"/>
          <w:sz w:val="28"/>
          <w:szCs w:val="28"/>
        </w:rPr>
        <w:t>администрации</w:t>
      </w:r>
      <w:r w:rsidRPr="0047055B">
        <w:rPr>
          <w:b/>
          <w:color w:val="000000"/>
          <w:sz w:val="28"/>
          <w:szCs w:val="28"/>
        </w:rPr>
        <w:t xml:space="preserve"> </w:t>
      </w:r>
      <w:r w:rsidR="00CA780D">
        <w:rPr>
          <w:b/>
          <w:color w:val="000000"/>
          <w:sz w:val="28"/>
          <w:szCs w:val="28"/>
        </w:rPr>
        <w:t xml:space="preserve">Мичуринского </w:t>
      </w:r>
      <w:r w:rsidRPr="0047055B">
        <w:rPr>
          <w:b/>
          <w:color w:val="000000"/>
          <w:sz w:val="28"/>
          <w:szCs w:val="28"/>
        </w:rPr>
        <w:t>сельского поселения</w:t>
      </w:r>
      <w:r w:rsidR="0047055B">
        <w:rPr>
          <w:b/>
          <w:color w:val="000000"/>
          <w:sz w:val="28"/>
          <w:szCs w:val="28"/>
        </w:rPr>
        <w:t xml:space="preserve"> </w:t>
      </w:r>
      <w:r w:rsidR="00CA780D">
        <w:rPr>
          <w:b/>
          <w:color w:val="000000"/>
          <w:sz w:val="28"/>
          <w:szCs w:val="28"/>
        </w:rPr>
        <w:t xml:space="preserve">Динского </w:t>
      </w:r>
      <w:r w:rsidR="0047055B">
        <w:rPr>
          <w:b/>
          <w:color w:val="000000"/>
          <w:sz w:val="28"/>
          <w:szCs w:val="28"/>
        </w:rPr>
        <w:t xml:space="preserve"> района</w:t>
      </w:r>
      <w:r w:rsidRPr="0047055B">
        <w:rPr>
          <w:b/>
          <w:color w:val="000000"/>
          <w:sz w:val="28"/>
          <w:szCs w:val="28"/>
        </w:rPr>
        <w:t xml:space="preserve"> и порядке их применения</w:t>
      </w:r>
    </w:p>
    <w:p w:rsidR="00CA780D" w:rsidRPr="0047055B" w:rsidRDefault="00CA780D" w:rsidP="0047055B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590BB5" w:rsidRPr="0047055B" w:rsidRDefault="00590BB5" w:rsidP="0047055B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7055B">
        <w:rPr>
          <w:b/>
          <w:bCs/>
          <w:color w:val="000000"/>
          <w:sz w:val="28"/>
          <w:szCs w:val="28"/>
        </w:rPr>
        <w:t>1. Общие положения</w:t>
      </w:r>
    </w:p>
    <w:p w:rsidR="00590BB5" w:rsidRPr="0047055B" w:rsidRDefault="00590BB5" w:rsidP="0047055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7055B">
        <w:rPr>
          <w:color w:val="000000"/>
          <w:sz w:val="28"/>
          <w:szCs w:val="28"/>
        </w:rPr>
        <w:t>1.1. Настоящее Положение разработано в соответствии с Трудовым кодексом Российской Федерации,</w:t>
      </w:r>
      <w:r w:rsidRPr="0047055B">
        <w:rPr>
          <w:rStyle w:val="apple-converted-space"/>
          <w:color w:val="000000"/>
          <w:sz w:val="28"/>
          <w:szCs w:val="28"/>
        </w:rPr>
        <w:t> </w:t>
      </w:r>
      <w:hyperlink r:id="rId6" w:history="1">
        <w:r w:rsidRPr="0047055B">
          <w:rPr>
            <w:rStyle w:val="a4"/>
            <w:color w:val="auto"/>
            <w:sz w:val="28"/>
            <w:szCs w:val="28"/>
            <w:u w:val="none"/>
          </w:rPr>
          <w:t>статьей 26</w:t>
        </w:r>
      </w:hyperlink>
      <w:r w:rsidRPr="0047055B">
        <w:rPr>
          <w:rStyle w:val="apple-converted-space"/>
          <w:sz w:val="28"/>
          <w:szCs w:val="28"/>
        </w:rPr>
        <w:t> </w:t>
      </w:r>
      <w:r w:rsidRPr="0047055B">
        <w:rPr>
          <w:color w:val="000000"/>
          <w:sz w:val="28"/>
          <w:szCs w:val="28"/>
        </w:rPr>
        <w:t xml:space="preserve">Федерального закона </w:t>
      </w:r>
      <w:r w:rsidR="0047055B">
        <w:rPr>
          <w:color w:val="000000"/>
          <w:sz w:val="28"/>
          <w:szCs w:val="28"/>
        </w:rPr>
        <w:t xml:space="preserve">от 02 марта </w:t>
      </w:r>
      <w:r w:rsidRPr="0047055B">
        <w:rPr>
          <w:color w:val="000000"/>
          <w:sz w:val="28"/>
          <w:szCs w:val="28"/>
        </w:rPr>
        <w:t xml:space="preserve">2007 № 25-ФЗ «О муниципальной службе в Российской Федерации», Уставом </w:t>
      </w:r>
      <w:r w:rsidR="00CA780D">
        <w:rPr>
          <w:color w:val="000000"/>
          <w:sz w:val="28"/>
          <w:szCs w:val="28"/>
        </w:rPr>
        <w:t xml:space="preserve">Мичуринского </w:t>
      </w:r>
      <w:r w:rsidRPr="0047055B">
        <w:rPr>
          <w:color w:val="000000"/>
          <w:sz w:val="28"/>
          <w:szCs w:val="28"/>
        </w:rPr>
        <w:t xml:space="preserve">сельского поселения </w:t>
      </w:r>
      <w:r w:rsidR="00CA780D">
        <w:rPr>
          <w:color w:val="000000"/>
          <w:sz w:val="28"/>
          <w:szCs w:val="28"/>
        </w:rPr>
        <w:t>Динского района</w:t>
      </w:r>
      <w:r w:rsidR="0047055B">
        <w:rPr>
          <w:color w:val="000000"/>
          <w:sz w:val="28"/>
          <w:szCs w:val="28"/>
        </w:rPr>
        <w:t xml:space="preserve"> </w:t>
      </w:r>
      <w:r w:rsidR="007557C4">
        <w:rPr>
          <w:color w:val="000000"/>
          <w:sz w:val="28"/>
          <w:szCs w:val="28"/>
        </w:rPr>
        <w:t xml:space="preserve">и </w:t>
      </w:r>
      <w:r w:rsidRPr="0047055B">
        <w:rPr>
          <w:color w:val="000000"/>
          <w:sz w:val="28"/>
          <w:szCs w:val="28"/>
        </w:rPr>
        <w:t>устанавливает виды и порядок при</w:t>
      </w:r>
      <w:r w:rsidR="007557C4">
        <w:rPr>
          <w:color w:val="000000"/>
          <w:sz w:val="28"/>
          <w:szCs w:val="28"/>
        </w:rPr>
        <w:t>менения поощрения муниципальных</w:t>
      </w:r>
      <w:r w:rsidRPr="0047055B">
        <w:rPr>
          <w:color w:val="000000"/>
          <w:sz w:val="28"/>
          <w:szCs w:val="28"/>
        </w:rPr>
        <w:t xml:space="preserve"> служащ</w:t>
      </w:r>
      <w:r w:rsidR="007557C4">
        <w:rPr>
          <w:color w:val="000000"/>
          <w:sz w:val="28"/>
          <w:szCs w:val="28"/>
        </w:rPr>
        <w:t>их</w:t>
      </w:r>
      <w:r w:rsidRPr="0047055B">
        <w:rPr>
          <w:color w:val="000000"/>
          <w:sz w:val="28"/>
          <w:szCs w:val="28"/>
        </w:rPr>
        <w:t>.</w:t>
      </w:r>
    </w:p>
    <w:p w:rsidR="00590BB5" w:rsidRPr="0047055B" w:rsidRDefault="00590BB5" w:rsidP="0047055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7055B">
        <w:rPr>
          <w:color w:val="000000"/>
          <w:sz w:val="28"/>
          <w:szCs w:val="28"/>
        </w:rPr>
        <w:t xml:space="preserve">1.2. Настоящее Положение определяет виды поощрений, применяемых к муниципальным служащим </w:t>
      </w:r>
      <w:r w:rsidR="007557C4">
        <w:rPr>
          <w:color w:val="000000"/>
          <w:sz w:val="28"/>
          <w:szCs w:val="28"/>
        </w:rPr>
        <w:t>администрации</w:t>
      </w:r>
      <w:r w:rsidRPr="0047055B">
        <w:rPr>
          <w:color w:val="000000"/>
          <w:sz w:val="28"/>
          <w:szCs w:val="28"/>
        </w:rPr>
        <w:t xml:space="preserve"> </w:t>
      </w:r>
      <w:r w:rsidR="00CA780D">
        <w:rPr>
          <w:color w:val="000000"/>
          <w:sz w:val="28"/>
          <w:szCs w:val="28"/>
        </w:rPr>
        <w:t xml:space="preserve">Мичуринского </w:t>
      </w:r>
      <w:r w:rsidR="007557C4" w:rsidRPr="0047055B">
        <w:rPr>
          <w:color w:val="000000"/>
          <w:sz w:val="28"/>
          <w:szCs w:val="28"/>
        </w:rPr>
        <w:t xml:space="preserve">сельского поселения </w:t>
      </w:r>
      <w:r w:rsidR="00CA780D">
        <w:rPr>
          <w:color w:val="000000"/>
          <w:sz w:val="28"/>
          <w:szCs w:val="28"/>
        </w:rPr>
        <w:t>Динского района</w:t>
      </w:r>
      <w:r w:rsidR="007557C4">
        <w:rPr>
          <w:color w:val="000000"/>
          <w:sz w:val="28"/>
          <w:szCs w:val="28"/>
        </w:rPr>
        <w:t>,</w:t>
      </w:r>
      <w:r w:rsidR="007557C4" w:rsidRPr="0047055B">
        <w:rPr>
          <w:color w:val="000000"/>
          <w:sz w:val="28"/>
          <w:szCs w:val="28"/>
        </w:rPr>
        <w:t xml:space="preserve"> </w:t>
      </w:r>
      <w:r w:rsidRPr="0047055B">
        <w:rPr>
          <w:color w:val="000000"/>
          <w:sz w:val="28"/>
          <w:szCs w:val="28"/>
        </w:rPr>
        <w:t>(далее – муниципальные служащие) и порядок их применения.</w:t>
      </w:r>
    </w:p>
    <w:p w:rsidR="00590BB5" w:rsidRPr="0047055B" w:rsidRDefault="00590BB5" w:rsidP="0047055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7055B">
        <w:rPr>
          <w:color w:val="000000"/>
          <w:sz w:val="28"/>
          <w:szCs w:val="28"/>
        </w:rPr>
        <w:t>1.3. Поощрения муниципальных служащих применяются за безупречную и эффективную муниципальную службу. Поощрение производится на основе индивидуальной оценки качества труда каждого работника и его личного вклада в решение задач, поставленных перед ним.</w:t>
      </w:r>
    </w:p>
    <w:p w:rsidR="00590BB5" w:rsidRPr="0047055B" w:rsidRDefault="00590BB5" w:rsidP="0047055B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7055B">
        <w:rPr>
          <w:b/>
          <w:bCs/>
          <w:color w:val="000000"/>
          <w:sz w:val="28"/>
          <w:szCs w:val="28"/>
        </w:rPr>
        <w:t>2. Основания для поощрения муниципального служащего</w:t>
      </w:r>
    </w:p>
    <w:p w:rsidR="00590BB5" w:rsidRPr="0047055B" w:rsidRDefault="00590BB5" w:rsidP="0047055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7055B">
        <w:rPr>
          <w:color w:val="000000"/>
          <w:sz w:val="28"/>
          <w:szCs w:val="28"/>
        </w:rPr>
        <w:t>2.1. Основанием для поощрения муниципальных служащих являются:</w:t>
      </w:r>
    </w:p>
    <w:p w:rsidR="00590BB5" w:rsidRPr="0047055B" w:rsidRDefault="00590BB5" w:rsidP="0047055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7055B">
        <w:rPr>
          <w:color w:val="000000"/>
          <w:sz w:val="28"/>
          <w:szCs w:val="28"/>
        </w:rPr>
        <w:t>1) образцовое выполнение муниципальным служащим должностных обязанностей;</w:t>
      </w:r>
    </w:p>
    <w:p w:rsidR="00590BB5" w:rsidRPr="0047055B" w:rsidRDefault="00590BB5" w:rsidP="0047055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7055B">
        <w:rPr>
          <w:color w:val="000000"/>
          <w:sz w:val="28"/>
          <w:szCs w:val="28"/>
        </w:rPr>
        <w:t>2) продолжительная и безупречная муниципальная служба;</w:t>
      </w:r>
    </w:p>
    <w:p w:rsidR="00590BB5" w:rsidRPr="0047055B" w:rsidRDefault="00590BB5" w:rsidP="0047055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7055B">
        <w:rPr>
          <w:color w:val="000000"/>
          <w:sz w:val="28"/>
          <w:szCs w:val="28"/>
        </w:rPr>
        <w:t>3) выполнение заданий особой важности и сложности.</w:t>
      </w:r>
    </w:p>
    <w:p w:rsidR="00590BB5" w:rsidRPr="0047055B" w:rsidRDefault="00590BB5" w:rsidP="0047055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7055B">
        <w:rPr>
          <w:color w:val="000000"/>
          <w:sz w:val="28"/>
          <w:szCs w:val="28"/>
        </w:rPr>
        <w:t xml:space="preserve">2.2. Образцовое выполнение муниципальным служащим должностных обязанностей означает качественное и своевременное их исполнение, личный вклад в подготовку и проведение различных мероприятий, обеспечивающие эффективность работы </w:t>
      </w:r>
      <w:r w:rsidR="007557C4">
        <w:rPr>
          <w:color w:val="000000"/>
          <w:sz w:val="28"/>
          <w:szCs w:val="28"/>
        </w:rPr>
        <w:t>администрации</w:t>
      </w:r>
      <w:r w:rsidR="007557C4" w:rsidRPr="0047055B">
        <w:rPr>
          <w:color w:val="000000"/>
          <w:sz w:val="28"/>
          <w:szCs w:val="28"/>
        </w:rPr>
        <w:t xml:space="preserve"> </w:t>
      </w:r>
      <w:r w:rsidR="00CA780D">
        <w:rPr>
          <w:color w:val="000000"/>
          <w:sz w:val="28"/>
          <w:szCs w:val="28"/>
        </w:rPr>
        <w:t>Мичуринского</w:t>
      </w:r>
      <w:r w:rsidR="007557C4" w:rsidRPr="0047055B">
        <w:rPr>
          <w:color w:val="000000"/>
          <w:sz w:val="28"/>
          <w:szCs w:val="28"/>
        </w:rPr>
        <w:t xml:space="preserve"> сельского поселения </w:t>
      </w:r>
      <w:r w:rsidR="00CA780D">
        <w:rPr>
          <w:color w:val="000000"/>
          <w:sz w:val="28"/>
          <w:szCs w:val="28"/>
        </w:rPr>
        <w:t>Динского</w:t>
      </w:r>
      <w:r w:rsidR="007557C4">
        <w:rPr>
          <w:color w:val="000000"/>
          <w:sz w:val="28"/>
          <w:szCs w:val="28"/>
        </w:rPr>
        <w:t xml:space="preserve"> района</w:t>
      </w:r>
      <w:r w:rsidRPr="0047055B">
        <w:rPr>
          <w:color w:val="000000"/>
          <w:sz w:val="28"/>
          <w:szCs w:val="28"/>
        </w:rPr>
        <w:t xml:space="preserve"> (далее – органы местного самоуправления).</w:t>
      </w:r>
    </w:p>
    <w:p w:rsidR="00590BB5" w:rsidRPr="0047055B" w:rsidRDefault="00590BB5" w:rsidP="0047055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7055B">
        <w:rPr>
          <w:color w:val="000000"/>
          <w:sz w:val="28"/>
          <w:szCs w:val="28"/>
        </w:rPr>
        <w:t>2.3. Безупречность службы определяется отсутствием дисциплинарных взысканий на дату оформления поощрения.</w:t>
      </w:r>
    </w:p>
    <w:p w:rsidR="00590BB5" w:rsidRPr="0047055B" w:rsidRDefault="00590BB5" w:rsidP="0047055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7055B">
        <w:rPr>
          <w:color w:val="000000"/>
          <w:sz w:val="28"/>
          <w:szCs w:val="28"/>
        </w:rPr>
        <w:t>2.4. Важность и сложность задания в каждом конкретном случае определяется главой поселения.</w:t>
      </w:r>
    </w:p>
    <w:p w:rsidR="00590BB5" w:rsidRPr="0047055B" w:rsidRDefault="00590BB5" w:rsidP="0047055B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7055B">
        <w:rPr>
          <w:b/>
          <w:bCs/>
          <w:color w:val="000000"/>
          <w:sz w:val="28"/>
          <w:szCs w:val="28"/>
        </w:rPr>
        <w:t>3. Виды поощрения муниципального служащего</w:t>
      </w:r>
    </w:p>
    <w:p w:rsidR="00590BB5" w:rsidRPr="0047055B" w:rsidRDefault="00590BB5" w:rsidP="0047055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7055B">
        <w:rPr>
          <w:color w:val="000000"/>
          <w:sz w:val="28"/>
          <w:szCs w:val="28"/>
        </w:rPr>
        <w:lastRenderedPageBreak/>
        <w:t>Основными видами поощрения муниципального служащего являются:</w:t>
      </w:r>
    </w:p>
    <w:p w:rsidR="00590BB5" w:rsidRPr="0047055B" w:rsidRDefault="00590BB5" w:rsidP="0047055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7055B">
        <w:rPr>
          <w:color w:val="000000"/>
          <w:sz w:val="28"/>
          <w:szCs w:val="28"/>
        </w:rPr>
        <w:t>1) объявление благодарности;</w:t>
      </w:r>
    </w:p>
    <w:p w:rsidR="00590BB5" w:rsidRPr="0047055B" w:rsidRDefault="00590BB5" w:rsidP="0047055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7055B">
        <w:rPr>
          <w:color w:val="000000"/>
          <w:sz w:val="28"/>
          <w:szCs w:val="28"/>
        </w:rPr>
        <w:t xml:space="preserve">2) выплата </w:t>
      </w:r>
      <w:r w:rsidR="00E0131A">
        <w:rPr>
          <w:color w:val="000000"/>
          <w:sz w:val="28"/>
          <w:szCs w:val="28"/>
        </w:rPr>
        <w:t>премии</w:t>
      </w:r>
      <w:r w:rsidRPr="0047055B">
        <w:rPr>
          <w:color w:val="000000"/>
          <w:sz w:val="28"/>
          <w:szCs w:val="28"/>
        </w:rPr>
        <w:t>;</w:t>
      </w:r>
    </w:p>
    <w:p w:rsidR="00590BB5" w:rsidRPr="0047055B" w:rsidRDefault="00590BB5" w:rsidP="0047055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7055B">
        <w:rPr>
          <w:color w:val="000000"/>
          <w:sz w:val="28"/>
          <w:szCs w:val="28"/>
        </w:rPr>
        <w:t>3) награждение ценным подарком;</w:t>
      </w:r>
    </w:p>
    <w:p w:rsidR="00590BB5" w:rsidRPr="0047055B" w:rsidRDefault="00590BB5" w:rsidP="0047055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7055B">
        <w:rPr>
          <w:color w:val="000000"/>
          <w:sz w:val="28"/>
          <w:szCs w:val="28"/>
        </w:rPr>
        <w:t>4) награждение Почетной грамотой</w:t>
      </w:r>
      <w:r w:rsidR="00E0131A">
        <w:rPr>
          <w:color w:val="000000"/>
          <w:sz w:val="28"/>
          <w:szCs w:val="28"/>
        </w:rPr>
        <w:t>.</w:t>
      </w:r>
      <w:r w:rsidRPr="0047055B">
        <w:rPr>
          <w:color w:val="000000"/>
          <w:sz w:val="28"/>
          <w:szCs w:val="28"/>
        </w:rPr>
        <w:t xml:space="preserve"> </w:t>
      </w:r>
      <w:r w:rsidR="00E0131A">
        <w:rPr>
          <w:color w:val="000000"/>
          <w:sz w:val="28"/>
          <w:szCs w:val="28"/>
        </w:rPr>
        <w:t xml:space="preserve"> </w:t>
      </w:r>
    </w:p>
    <w:p w:rsidR="00590BB5" w:rsidRPr="0047055B" w:rsidRDefault="00590BB5" w:rsidP="0047055B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7055B">
        <w:rPr>
          <w:b/>
          <w:bCs/>
          <w:color w:val="000000"/>
          <w:sz w:val="28"/>
          <w:szCs w:val="28"/>
        </w:rPr>
        <w:t>4. Порядок применения поощрения муниципального служащего</w:t>
      </w:r>
    </w:p>
    <w:p w:rsidR="00590BB5" w:rsidRPr="0047055B" w:rsidRDefault="00590BB5" w:rsidP="0047055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7055B">
        <w:rPr>
          <w:color w:val="000000"/>
          <w:sz w:val="28"/>
          <w:szCs w:val="28"/>
        </w:rPr>
        <w:t>4.1. Решение о применении поощрения муниципального служащего принимается главой сельского поселения и оформляется соответствующим правовым актом (распоряжение).</w:t>
      </w:r>
    </w:p>
    <w:p w:rsidR="00590BB5" w:rsidRPr="0047055B" w:rsidRDefault="00590BB5" w:rsidP="0047055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7055B">
        <w:rPr>
          <w:color w:val="000000"/>
          <w:sz w:val="28"/>
          <w:szCs w:val="28"/>
        </w:rPr>
        <w:t>4.2. В распоряжении о применении поощрения должны в обязательном порядке содержаться сведения о том, за какие именно заслуги и достижения поощряется муниципальный служащий и какой вид поощрения применяется.</w:t>
      </w:r>
    </w:p>
    <w:p w:rsidR="00590BB5" w:rsidRPr="0047055B" w:rsidRDefault="00590BB5" w:rsidP="0047055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7055B">
        <w:rPr>
          <w:color w:val="000000"/>
          <w:sz w:val="28"/>
          <w:szCs w:val="28"/>
        </w:rPr>
        <w:t xml:space="preserve">4.3. Единовременное денежное вознаграждение </w:t>
      </w:r>
      <w:r w:rsidR="00E0131A">
        <w:rPr>
          <w:color w:val="000000"/>
          <w:sz w:val="28"/>
          <w:szCs w:val="28"/>
        </w:rPr>
        <w:t xml:space="preserve"> (премия) </w:t>
      </w:r>
      <w:r w:rsidRPr="0047055B">
        <w:rPr>
          <w:color w:val="000000"/>
          <w:sz w:val="28"/>
          <w:szCs w:val="28"/>
        </w:rPr>
        <w:t>выплачивается:</w:t>
      </w:r>
    </w:p>
    <w:p w:rsidR="00590BB5" w:rsidRDefault="00E0131A" w:rsidP="0047055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а) за достижения в работе, выполнение важных и сложных заданий;</w:t>
      </w:r>
    </w:p>
    <w:p w:rsidR="00E0131A" w:rsidRDefault="00E0131A" w:rsidP="0047055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за долголетнюю и плодотворную работу;</w:t>
      </w:r>
    </w:p>
    <w:p w:rsidR="00E0131A" w:rsidRDefault="00E0131A" w:rsidP="0047055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в связи с юбилейной датой;</w:t>
      </w:r>
    </w:p>
    <w:p w:rsidR="00E0131A" w:rsidRDefault="00E0131A" w:rsidP="0047055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</w:t>
      </w:r>
      <w:r w:rsidR="00BE46D1">
        <w:rPr>
          <w:color w:val="000000"/>
          <w:sz w:val="28"/>
          <w:szCs w:val="28"/>
        </w:rPr>
        <w:t xml:space="preserve"> в связи с </w:t>
      </w:r>
      <w:r>
        <w:rPr>
          <w:color w:val="000000"/>
          <w:sz w:val="28"/>
          <w:szCs w:val="28"/>
        </w:rPr>
        <w:t>присвоением почетного звания;</w:t>
      </w:r>
    </w:p>
    <w:p w:rsidR="00E0131A" w:rsidRDefault="00E0131A" w:rsidP="0047055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д)</w:t>
      </w:r>
      <w:r w:rsidR="00BE46D1" w:rsidRPr="00BE46D1">
        <w:rPr>
          <w:color w:val="000000"/>
          <w:sz w:val="28"/>
          <w:szCs w:val="28"/>
        </w:rPr>
        <w:t xml:space="preserve"> </w:t>
      </w:r>
      <w:r w:rsidR="00BE46D1">
        <w:rPr>
          <w:color w:val="000000"/>
          <w:sz w:val="28"/>
          <w:szCs w:val="28"/>
        </w:rPr>
        <w:t xml:space="preserve">в связи с </w:t>
      </w:r>
      <w:r>
        <w:rPr>
          <w:color w:val="000000"/>
          <w:sz w:val="28"/>
          <w:szCs w:val="28"/>
        </w:rPr>
        <w:t>награждением правительственной наградой;</w:t>
      </w:r>
    </w:p>
    <w:p w:rsidR="00E0131A" w:rsidRDefault="00E0131A" w:rsidP="0047055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е) в связи с праздничными датами;</w:t>
      </w:r>
    </w:p>
    <w:p w:rsidR="00E0131A" w:rsidRDefault="00E0131A" w:rsidP="0047055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 иные премии, предусмотренные Коллективным договором </w:t>
      </w:r>
      <w:r w:rsidR="00BE46D1">
        <w:rPr>
          <w:color w:val="000000"/>
          <w:sz w:val="28"/>
          <w:szCs w:val="28"/>
        </w:rPr>
        <w:t>администрации</w:t>
      </w:r>
      <w:r w:rsidR="00BE46D1" w:rsidRPr="0047055B">
        <w:rPr>
          <w:color w:val="000000"/>
          <w:sz w:val="28"/>
          <w:szCs w:val="28"/>
        </w:rPr>
        <w:t xml:space="preserve"> </w:t>
      </w:r>
      <w:r w:rsidR="00CA780D">
        <w:rPr>
          <w:color w:val="000000"/>
          <w:sz w:val="28"/>
          <w:szCs w:val="28"/>
        </w:rPr>
        <w:t>Мичуринского</w:t>
      </w:r>
      <w:r w:rsidR="00BE46D1" w:rsidRPr="0047055B">
        <w:rPr>
          <w:color w:val="000000"/>
          <w:sz w:val="28"/>
          <w:szCs w:val="28"/>
        </w:rPr>
        <w:t xml:space="preserve"> сельского поселения </w:t>
      </w:r>
      <w:r w:rsidR="00BE46D1">
        <w:rPr>
          <w:color w:val="000000"/>
          <w:sz w:val="28"/>
          <w:szCs w:val="28"/>
        </w:rPr>
        <w:t xml:space="preserve">. </w:t>
      </w:r>
    </w:p>
    <w:p w:rsidR="00BE46D1" w:rsidRPr="0047055B" w:rsidRDefault="00BE46D1" w:rsidP="0047055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Премирование в соответствии с п.п. б), в), г), д) производится при условии стажа работы в администрации</w:t>
      </w:r>
      <w:r w:rsidRPr="0047055B">
        <w:rPr>
          <w:color w:val="000000"/>
          <w:sz w:val="28"/>
          <w:szCs w:val="28"/>
        </w:rPr>
        <w:t xml:space="preserve"> </w:t>
      </w:r>
      <w:r w:rsidR="00CA780D">
        <w:rPr>
          <w:color w:val="000000"/>
          <w:sz w:val="28"/>
          <w:szCs w:val="28"/>
        </w:rPr>
        <w:t xml:space="preserve">Мичуринского </w:t>
      </w:r>
      <w:r w:rsidRPr="0047055B">
        <w:rPr>
          <w:color w:val="000000"/>
          <w:sz w:val="28"/>
          <w:szCs w:val="28"/>
        </w:rPr>
        <w:t xml:space="preserve">сельского поселения </w:t>
      </w:r>
      <w:r w:rsidR="00952FAA">
        <w:rPr>
          <w:color w:val="000000"/>
          <w:sz w:val="28"/>
          <w:szCs w:val="28"/>
        </w:rPr>
        <w:t xml:space="preserve">не менее трех лет. </w:t>
      </w:r>
    </w:p>
    <w:p w:rsidR="00590BB5" w:rsidRPr="0047055B" w:rsidRDefault="00590BB5" w:rsidP="0047055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7055B">
        <w:rPr>
          <w:color w:val="000000"/>
          <w:sz w:val="28"/>
          <w:szCs w:val="28"/>
        </w:rPr>
        <w:t>4.4. Допускается одновременное применение нескольких видов поощрений. При этом сочетаются меры морального и материального стимулирования деятельности муниципального служащего.</w:t>
      </w:r>
    </w:p>
    <w:p w:rsidR="00590BB5" w:rsidRPr="0047055B" w:rsidRDefault="00BE46D1" w:rsidP="0047055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4.5</w:t>
      </w:r>
      <w:r w:rsidR="00590BB5" w:rsidRPr="0047055B">
        <w:rPr>
          <w:color w:val="000000"/>
          <w:sz w:val="28"/>
          <w:szCs w:val="28"/>
        </w:rPr>
        <w:t>. Объявление благодарности</w:t>
      </w:r>
      <w:r>
        <w:rPr>
          <w:color w:val="000000"/>
          <w:sz w:val="28"/>
          <w:szCs w:val="28"/>
        </w:rPr>
        <w:t xml:space="preserve">, вручение </w:t>
      </w:r>
      <w:r w:rsidR="00590BB5" w:rsidRPr="0047055B">
        <w:rPr>
          <w:color w:val="000000"/>
          <w:sz w:val="28"/>
          <w:szCs w:val="28"/>
        </w:rPr>
        <w:t>Почетной грамоты, единовременного денежного поощрения, награждение ценным подарком производятся в торжественной обстановке главой поселения или другим лицом по его поручению.</w:t>
      </w:r>
      <w:r>
        <w:rPr>
          <w:color w:val="000000"/>
          <w:sz w:val="28"/>
          <w:szCs w:val="28"/>
        </w:rPr>
        <w:t xml:space="preserve"> </w:t>
      </w:r>
    </w:p>
    <w:p w:rsidR="00590BB5" w:rsidRPr="0047055B" w:rsidRDefault="00590BB5" w:rsidP="0047055B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7055B">
        <w:rPr>
          <w:b/>
          <w:bCs/>
          <w:color w:val="000000"/>
          <w:sz w:val="28"/>
          <w:szCs w:val="28"/>
        </w:rPr>
        <w:t>5. Заключительные положения</w:t>
      </w:r>
    </w:p>
    <w:p w:rsidR="00590BB5" w:rsidRPr="0047055B" w:rsidRDefault="00590BB5" w:rsidP="0047055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7055B">
        <w:rPr>
          <w:color w:val="000000"/>
          <w:sz w:val="28"/>
          <w:szCs w:val="28"/>
        </w:rPr>
        <w:t>5.1. Муниципальный служащий не может быть представлен к поощрению в течение срока действия дисциплинарного взыскания.</w:t>
      </w:r>
    </w:p>
    <w:p w:rsidR="00590BB5" w:rsidRPr="0047055B" w:rsidRDefault="00590BB5" w:rsidP="0047055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7055B">
        <w:rPr>
          <w:color w:val="000000"/>
          <w:sz w:val="28"/>
          <w:szCs w:val="28"/>
        </w:rPr>
        <w:t>5.2. Расходы, связанные с награждением, осуществляются за счет средств местного бюджета</w:t>
      </w:r>
      <w:r w:rsidR="00BE46D1">
        <w:rPr>
          <w:color w:val="000000"/>
          <w:sz w:val="28"/>
          <w:szCs w:val="28"/>
        </w:rPr>
        <w:t xml:space="preserve">.  </w:t>
      </w:r>
    </w:p>
    <w:p w:rsidR="00590BB5" w:rsidRPr="0047055B" w:rsidRDefault="00590BB5" w:rsidP="0047055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7055B">
        <w:rPr>
          <w:color w:val="000000"/>
          <w:sz w:val="28"/>
          <w:szCs w:val="28"/>
        </w:rPr>
        <w:t>5.3. Копия правового акта о поощрении муниципального служащего вносится в личное дело муниципального служащего, а соответствующая запись о поощрении муниципального служащего вносится в трудовую книжку (кроме денежных поощрений).</w:t>
      </w:r>
    </w:p>
    <w:p w:rsidR="0047055B" w:rsidRPr="0015362A" w:rsidRDefault="0047055B" w:rsidP="00470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7055B" w:rsidRPr="00153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BB5"/>
    <w:rsid w:val="0000406F"/>
    <w:rsid w:val="00370244"/>
    <w:rsid w:val="003A0408"/>
    <w:rsid w:val="0047055B"/>
    <w:rsid w:val="00590BB5"/>
    <w:rsid w:val="005E7002"/>
    <w:rsid w:val="007557C4"/>
    <w:rsid w:val="007B7940"/>
    <w:rsid w:val="00952FAA"/>
    <w:rsid w:val="009E1B30"/>
    <w:rsid w:val="00BE46D1"/>
    <w:rsid w:val="00CA780D"/>
    <w:rsid w:val="00E0131A"/>
    <w:rsid w:val="00EA6B4F"/>
    <w:rsid w:val="00F0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055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0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90BB5"/>
  </w:style>
  <w:style w:type="character" w:styleId="a4">
    <w:name w:val="Hyperlink"/>
    <w:basedOn w:val="a0"/>
    <w:uiPriority w:val="99"/>
    <w:semiHidden/>
    <w:unhideWhenUsed/>
    <w:rsid w:val="00590BB5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590BB5"/>
    <w:rPr>
      <w:b/>
      <w:bCs/>
      <w:spacing w:val="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90BB5"/>
    <w:pPr>
      <w:widowControl w:val="0"/>
      <w:shd w:val="clear" w:color="auto" w:fill="FFFFFF"/>
      <w:spacing w:after="0" w:line="322" w:lineRule="exact"/>
    </w:pPr>
    <w:rPr>
      <w:b/>
      <w:bCs/>
      <w:spacing w:val="6"/>
    </w:rPr>
  </w:style>
  <w:style w:type="character" w:customStyle="1" w:styleId="a5">
    <w:name w:val="Основной текст Знак"/>
    <w:basedOn w:val="a0"/>
    <w:link w:val="a6"/>
    <w:rsid w:val="00590BB5"/>
    <w:rPr>
      <w:spacing w:val="7"/>
      <w:shd w:val="clear" w:color="auto" w:fill="FFFFFF"/>
    </w:rPr>
  </w:style>
  <w:style w:type="paragraph" w:styleId="a6">
    <w:name w:val="Body Text"/>
    <w:basedOn w:val="a"/>
    <w:link w:val="a5"/>
    <w:rsid w:val="00590BB5"/>
    <w:pPr>
      <w:widowControl w:val="0"/>
      <w:shd w:val="clear" w:color="auto" w:fill="FFFFFF"/>
      <w:spacing w:before="420" w:after="720" w:line="240" w:lineRule="atLeast"/>
      <w:jc w:val="both"/>
    </w:pPr>
    <w:rPr>
      <w:spacing w:val="7"/>
    </w:rPr>
  </w:style>
  <w:style w:type="character" w:customStyle="1" w:styleId="1">
    <w:name w:val="Основной текст Знак1"/>
    <w:basedOn w:val="a0"/>
    <w:uiPriority w:val="99"/>
    <w:semiHidden/>
    <w:rsid w:val="00590BB5"/>
  </w:style>
  <w:style w:type="character" w:customStyle="1" w:styleId="30">
    <w:name w:val="Заголовок 3 Знак"/>
    <w:basedOn w:val="a0"/>
    <w:link w:val="3"/>
    <w:uiPriority w:val="9"/>
    <w:semiHidden/>
    <w:rsid w:val="0047055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Balloon Text"/>
    <w:basedOn w:val="a"/>
    <w:link w:val="a8"/>
    <w:uiPriority w:val="99"/>
    <w:semiHidden/>
    <w:unhideWhenUsed/>
    <w:rsid w:val="00CA7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780D"/>
    <w:rPr>
      <w:rFonts w:ascii="Tahoma" w:hAnsi="Tahoma" w:cs="Tahoma"/>
      <w:sz w:val="16"/>
      <w:szCs w:val="16"/>
    </w:rPr>
  </w:style>
  <w:style w:type="paragraph" w:customStyle="1" w:styleId="a9">
    <w:name w:val="Текст в заданном формате"/>
    <w:basedOn w:val="a"/>
    <w:rsid w:val="00CA780D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055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0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90BB5"/>
  </w:style>
  <w:style w:type="character" w:styleId="a4">
    <w:name w:val="Hyperlink"/>
    <w:basedOn w:val="a0"/>
    <w:uiPriority w:val="99"/>
    <w:semiHidden/>
    <w:unhideWhenUsed/>
    <w:rsid w:val="00590BB5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590BB5"/>
    <w:rPr>
      <w:b/>
      <w:bCs/>
      <w:spacing w:val="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90BB5"/>
    <w:pPr>
      <w:widowControl w:val="0"/>
      <w:shd w:val="clear" w:color="auto" w:fill="FFFFFF"/>
      <w:spacing w:after="0" w:line="322" w:lineRule="exact"/>
    </w:pPr>
    <w:rPr>
      <w:b/>
      <w:bCs/>
      <w:spacing w:val="6"/>
    </w:rPr>
  </w:style>
  <w:style w:type="character" w:customStyle="1" w:styleId="a5">
    <w:name w:val="Основной текст Знак"/>
    <w:basedOn w:val="a0"/>
    <w:link w:val="a6"/>
    <w:rsid w:val="00590BB5"/>
    <w:rPr>
      <w:spacing w:val="7"/>
      <w:shd w:val="clear" w:color="auto" w:fill="FFFFFF"/>
    </w:rPr>
  </w:style>
  <w:style w:type="paragraph" w:styleId="a6">
    <w:name w:val="Body Text"/>
    <w:basedOn w:val="a"/>
    <w:link w:val="a5"/>
    <w:rsid w:val="00590BB5"/>
    <w:pPr>
      <w:widowControl w:val="0"/>
      <w:shd w:val="clear" w:color="auto" w:fill="FFFFFF"/>
      <w:spacing w:before="420" w:after="720" w:line="240" w:lineRule="atLeast"/>
      <w:jc w:val="both"/>
    </w:pPr>
    <w:rPr>
      <w:spacing w:val="7"/>
    </w:rPr>
  </w:style>
  <w:style w:type="character" w:customStyle="1" w:styleId="1">
    <w:name w:val="Основной текст Знак1"/>
    <w:basedOn w:val="a0"/>
    <w:uiPriority w:val="99"/>
    <w:semiHidden/>
    <w:rsid w:val="00590BB5"/>
  </w:style>
  <w:style w:type="character" w:customStyle="1" w:styleId="30">
    <w:name w:val="Заголовок 3 Знак"/>
    <w:basedOn w:val="a0"/>
    <w:link w:val="3"/>
    <w:uiPriority w:val="9"/>
    <w:semiHidden/>
    <w:rsid w:val="0047055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Balloon Text"/>
    <w:basedOn w:val="a"/>
    <w:link w:val="a8"/>
    <w:uiPriority w:val="99"/>
    <w:semiHidden/>
    <w:unhideWhenUsed/>
    <w:rsid w:val="00CA7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780D"/>
    <w:rPr>
      <w:rFonts w:ascii="Tahoma" w:hAnsi="Tahoma" w:cs="Tahoma"/>
      <w:sz w:val="16"/>
      <w:szCs w:val="16"/>
    </w:rPr>
  </w:style>
  <w:style w:type="paragraph" w:customStyle="1" w:styleId="a9">
    <w:name w:val="Текст в заданном формате"/>
    <w:basedOn w:val="a"/>
    <w:rsid w:val="00CA780D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6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D1F04ECE3AB72C3721F9AFC81DC468BAF9ED3081A309CFB4BAB1D7FACB3F0E06DCA58BB14CE0ED4mBkC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Boiko</dc:creator>
  <cp:lastModifiedBy>Admin</cp:lastModifiedBy>
  <cp:revision>7</cp:revision>
  <cp:lastPrinted>2017-06-05T07:04:00Z</cp:lastPrinted>
  <dcterms:created xsi:type="dcterms:W3CDTF">2017-11-21T11:10:00Z</dcterms:created>
  <dcterms:modified xsi:type="dcterms:W3CDTF">2018-03-27T12:21:00Z</dcterms:modified>
</cp:coreProperties>
</file>