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863" w:rsidRDefault="00DB1863" w:rsidP="00DB1863">
      <w:pPr>
        <w:tabs>
          <w:tab w:val="left" w:pos="8140"/>
        </w:tabs>
        <w:spacing w:after="0" w:line="240" w:lineRule="auto"/>
        <w:contextualSpacing/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                                  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drawing>
          <wp:inline distT="0" distB="0" distL="0" distR="0" wp14:anchorId="49E09812" wp14:editId="4836C919">
            <wp:extent cx="501650" cy="5461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 xml:space="preserve">              </w:t>
      </w:r>
      <w:r w:rsidRPr="000C4592">
        <w:rPr>
          <w:rFonts w:ascii="Arial" w:eastAsia="Times New Roman" w:hAnsi="Arial" w:cs="Times New Roman"/>
          <w:b/>
          <w:noProof/>
          <w:sz w:val="26"/>
          <w:szCs w:val="26"/>
          <w:lang w:eastAsia="ru-RU"/>
        </w:rPr>
        <w:tab/>
      </w:r>
    </w:p>
    <w:p w:rsidR="00CD0452" w:rsidRPr="000C4592" w:rsidRDefault="00CD0452" w:rsidP="00DB1863">
      <w:pPr>
        <w:tabs>
          <w:tab w:val="left" w:pos="814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D0452" w:rsidRPr="00CD0452" w:rsidRDefault="00DB1863" w:rsidP="00E6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АДМИНИСТРАЦИЯ МИЧУРИНСКОГО СЕЛЬСКОГО ПОСЕЛЕНИЯ</w:t>
      </w:r>
    </w:p>
    <w:p w:rsidR="00CD0452" w:rsidRPr="00CD0452" w:rsidRDefault="00CD0452" w:rsidP="00E6315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  <w:t>ДИНСКОГО РАЙОНА</w:t>
      </w:r>
    </w:p>
    <w:p w:rsidR="00CD0452" w:rsidRPr="00CD0452" w:rsidRDefault="00CD0452" w:rsidP="00CD0452">
      <w:pPr>
        <w:keepNext/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</w:pPr>
      <w:r w:rsidRPr="00CD0452">
        <w:rPr>
          <w:rFonts w:ascii="Times New Roman" w:eastAsia="Times New Roman" w:hAnsi="Times New Roman" w:cs="Times New Roman"/>
          <w:b/>
          <w:iCs/>
          <w:color w:val="0000FF"/>
          <w:sz w:val="32"/>
          <w:szCs w:val="32"/>
          <w:lang w:eastAsia="ru-RU"/>
        </w:rPr>
        <w:t>ПОСТАНОВЛЕНИЕ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6"/>
          <w:lang w:eastAsia="ru-RU"/>
        </w:rPr>
      </w:pP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</w:p>
    <w:p w:rsidR="00CD0452" w:rsidRPr="00CD0452" w:rsidRDefault="00434297" w:rsidP="00CD04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О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т</w:t>
      </w:r>
      <w:r w:rsidR="007E70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8B015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30</w:t>
      </w:r>
      <w:r w:rsidR="0091752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.1</w:t>
      </w:r>
      <w:r w:rsidR="008B015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0</w:t>
      </w:r>
      <w:r w:rsidR="0091752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.2017</w:t>
      </w:r>
      <w:r w:rsidR="007E70C6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="00D142D0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                   </w:t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</w:r>
      <w:r w:rsidR="00CD0452" w:rsidRPr="00CD045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ab/>
        <w:t xml:space="preserve">                                                 № </w:t>
      </w:r>
      <w:r w:rsidR="008B0157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121</w:t>
      </w:r>
    </w:p>
    <w:p w:rsidR="00CD0452" w:rsidRPr="00CD0452" w:rsidRDefault="00CD0452" w:rsidP="00CD04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CD0452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поселок Агроном</w:t>
      </w:r>
    </w:p>
    <w:p w:rsidR="00CD0452" w:rsidRPr="00CD0452" w:rsidRDefault="00CD0452" w:rsidP="00CD045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63" w:rsidRPr="000C4592" w:rsidRDefault="00DB1863" w:rsidP="00DB1863">
      <w:pPr>
        <w:tabs>
          <w:tab w:val="left" w:pos="7130"/>
          <w:tab w:val="right" w:pos="9638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592">
        <w:rPr>
          <w:rFonts w:ascii="Arial" w:eastAsia="Times New Roman" w:hAnsi="Arial" w:cs="Times New Roman"/>
          <w:b/>
          <w:noProof/>
          <w:sz w:val="28"/>
          <w:szCs w:val="28"/>
          <w:lang w:eastAsia="ru-RU"/>
        </w:rPr>
        <w:t xml:space="preserve">                           </w:t>
      </w:r>
    </w:p>
    <w:p w:rsidR="00DB1863" w:rsidRPr="000C4592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B1863" w:rsidRPr="000C4592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B1863" w:rsidRPr="000C4592" w:rsidRDefault="00DB1863" w:rsidP="00DB1863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DB1863" w:rsidRPr="00DB1863" w:rsidRDefault="00DB1863" w:rsidP="00DB18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отчета об исполнении бюджета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Динского района за </w:t>
      </w:r>
      <w:r w:rsidR="00D142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 месяцев</w:t>
      </w:r>
      <w:r w:rsidR="00257E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4B156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2017</w:t>
      </w:r>
      <w:r w:rsidRPr="00DB18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года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В соответствии со статьями 36, 264.2 Бюджетного кодекса Российской Федерации, решением  Совета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Мичуринского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Динского района от 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</w:t>
      </w:r>
      <w:r w:rsidR="004B1562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147-29</w:t>
      </w:r>
      <w:r w:rsidR="004B1562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/3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Мичуринского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 поселения Динского района на 201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год», </w:t>
      </w:r>
      <w:proofErr w:type="gramStart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="00CC048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о в л я ю: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1. Утвердить отчет об исполнении бюджета поселения за </w:t>
      </w:r>
      <w:r w:rsidR="00D142D0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7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года по следующим показателям: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общий  объем  доходов 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D142D0">
        <w:rPr>
          <w:rFonts w:ascii="Times New Roman" w:eastAsia="Times New Roman" w:hAnsi="Times New Roman" w:cs="Times New Roman"/>
          <w:sz w:val="28"/>
          <w:szCs w:val="28"/>
          <w:lang w:eastAsia="ar-SA"/>
        </w:rPr>
        <w:t>24 346,8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7D4C6D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общий объем   расходов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D142D0">
        <w:rPr>
          <w:rFonts w:ascii="Times New Roman" w:eastAsia="Times New Roman" w:hAnsi="Times New Roman" w:cs="Times New Roman"/>
          <w:sz w:val="28"/>
          <w:szCs w:val="28"/>
          <w:lang w:eastAsia="ar-SA"/>
        </w:rPr>
        <w:t>22 424,8</w:t>
      </w:r>
      <w:r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рублей;</w:t>
      </w:r>
    </w:p>
    <w:p w:rsidR="00DB1863" w:rsidRPr="00DB1863" w:rsidRDefault="00E95868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профицит</w:t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DB186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- </w:t>
      </w:r>
      <w:r w:rsidR="006311C3" w:rsidRPr="007D4C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D142D0">
        <w:rPr>
          <w:rFonts w:ascii="Times New Roman" w:eastAsia="Times New Roman" w:hAnsi="Times New Roman" w:cs="Times New Roman"/>
          <w:sz w:val="28"/>
          <w:szCs w:val="28"/>
          <w:lang w:eastAsia="ar-SA"/>
        </w:rPr>
        <w:t>1 921,9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2. Утвердить следующие показатели исполнения бюджета поселения за </w:t>
      </w:r>
      <w:r w:rsidR="00D142D0">
        <w:rPr>
          <w:rFonts w:ascii="Times New Roman" w:eastAsia="Times New Roman" w:hAnsi="Times New Roman" w:cs="Times New Roman"/>
          <w:sz w:val="28"/>
          <w:szCs w:val="28"/>
          <w:lang w:eastAsia="ar-SA"/>
        </w:rPr>
        <w:t>9 месяцев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4B1562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года: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доходов бюджета поселения по кодам классификации доходов 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1;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расходов бюджета по разделам и подразделам классификации расходов бюджетов, согласно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2;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источников финансирования  дефицита бюджета поселения по кодам классификации источников финансирования дефицита бюджета, согласно  приложению </w:t>
      </w:r>
      <w:r w:rsidR="00C5435A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>3.</w:t>
      </w:r>
    </w:p>
    <w:p w:rsidR="00DB1863" w:rsidRPr="009B5A3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3. 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Общему отделу </w:t>
      </w:r>
      <w:r w:rsidR="00E6315C">
        <w:rPr>
          <w:rFonts w:ascii="Times New Roman" w:hAnsi="Times New Roman" w:cs="Times New Roman"/>
          <w:sz w:val="28"/>
          <w:szCs w:val="28"/>
        </w:rPr>
        <w:t xml:space="preserve">администрации Мичуринского сельского поселения </w:t>
      </w:r>
      <w:r w:rsidR="009B5A33" w:rsidRPr="009B5A33">
        <w:rPr>
          <w:rFonts w:ascii="Times New Roman" w:hAnsi="Times New Roman" w:cs="Times New Roman"/>
          <w:sz w:val="28"/>
          <w:szCs w:val="28"/>
        </w:rPr>
        <w:t xml:space="preserve">(Исакова) </w:t>
      </w:r>
      <w:proofErr w:type="gramStart"/>
      <w:r w:rsidR="009B5A3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B5A33" w:rsidRPr="009B5A33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Мичуринского сельского поселения в информационно-телекоммуникационной сети «Интернет»</w:t>
      </w:r>
    </w:p>
    <w:p w:rsidR="00DB1863" w:rsidRPr="00DB1863" w:rsidRDefault="00DB1863" w:rsidP="00DB186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4. Настоящее решение вступает в силу со дня его подписания.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B1863" w:rsidRPr="00DB1863" w:rsidRDefault="00AA0245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Мичуринского 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В.Ю. Иванов</w:t>
      </w:r>
      <w:r w:rsidR="00DB1863" w:rsidRPr="00DB18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</w:p>
    <w:p w:rsidR="00DB1863" w:rsidRPr="00DB1863" w:rsidRDefault="00DB1863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25F50" w:rsidRDefault="00625F50" w:rsidP="00DB1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25F50" w:rsidSect="00AA0245">
          <w:footnotePr>
            <w:pos w:val="beneathText"/>
          </w:footnotePr>
          <w:pgSz w:w="11905" w:h="16837"/>
          <w:pgMar w:top="709" w:right="850" w:bottom="567" w:left="1701" w:header="720" w:footer="720" w:gutter="0"/>
          <w:cols w:space="720"/>
          <w:docGrid w:linePitch="360"/>
        </w:sectPr>
      </w:pPr>
    </w:p>
    <w:p w:rsidR="00914CFF" w:rsidRDefault="00914CFF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915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№1</w:t>
      </w:r>
    </w:p>
    <w:p w:rsidR="00B4057D" w:rsidRDefault="007D09D6" w:rsidP="00D142D0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915"/>
        <w:rPr>
          <w:lang w:eastAsia="ar-SA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Pr="0091752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434297"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2D0"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B0157">
        <w:rPr>
          <w:rFonts w:ascii="Times New Roman" w:eastAsia="Times New Roman" w:hAnsi="Times New Roman" w:cs="Times New Roman"/>
          <w:sz w:val="28"/>
          <w:szCs w:val="28"/>
          <w:lang w:eastAsia="ru-RU"/>
        </w:rPr>
        <w:t>30.1</w:t>
      </w:r>
      <w:r w:rsidR="006F03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01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D142D0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705C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7529">
        <w:rPr>
          <w:rFonts w:ascii="Times New Roman" w:eastAsiaTheme="minorEastAsia" w:hAnsi="Times New Roman" w:cs="Times New Roman"/>
          <w:sz w:val="28"/>
          <w:szCs w:val="28"/>
          <w:lang w:eastAsia="ru-RU"/>
        </w:rPr>
        <w:t>12</w:t>
      </w:r>
      <w:r w:rsidR="008B0157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1440"/>
        <w:gridCol w:w="280"/>
        <w:gridCol w:w="1440"/>
        <w:gridCol w:w="1020"/>
        <w:gridCol w:w="2600"/>
        <w:gridCol w:w="800"/>
        <w:gridCol w:w="2560"/>
        <w:gridCol w:w="1900"/>
        <w:gridCol w:w="820"/>
        <w:gridCol w:w="400"/>
        <w:gridCol w:w="180"/>
        <w:gridCol w:w="500"/>
        <w:gridCol w:w="500"/>
        <w:gridCol w:w="1340"/>
      </w:tblGrid>
      <w:tr w:rsidR="00D142D0" w:rsidRPr="00D142D0" w:rsidTr="00D142D0">
        <w:trPr>
          <w:trHeight w:val="282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2D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ОТЧЕТ ОБ ИСПОЛНЕНИИ БЮДЖЕТА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КОДЫ</w:t>
            </w:r>
          </w:p>
        </w:tc>
      </w:tr>
      <w:tr w:rsidR="00D142D0" w:rsidRPr="00D142D0" w:rsidTr="00D142D0">
        <w:trPr>
          <w:trHeight w:val="282"/>
        </w:trPr>
        <w:tc>
          <w:tcPr>
            <w:tcW w:w="144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Форма по ОКУД 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0503117</w:t>
            </w:r>
          </w:p>
        </w:tc>
      </w:tr>
      <w:tr w:rsidR="00D142D0" w:rsidRPr="00D142D0" w:rsidTr="00D142D0">
        <w:trPr>
          <w:trHeight w:val="282"/>
        </w:trPr>
        <w:tc>
          <w:tcPr>
            <w:tcW w:w="134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42D0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ru-RU"/>
              </w:rPr>
              <w:t>на 1 ноября 2017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Дата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01.11.2017</w:t>
            </w:r>
          </w:p>
        </w:tc>
      </w:tr>
      <w:tr w:rsidR="00D142D0" w:rsidRPr="00D142D0" w:rsidTr="00D142D0">
        <w:trPr>
          <w:trHeight w:val="282"/>
        </w:trPr>
        <w:tc>
          <w:tcPr>
            <w:tcW w:w="31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финансового органа</w:t>
            </w:r>
          </w:p>
        </w:tc>
        <w:tc>
          <w:tcPr>
            <w:tcW w:w="10100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МО Мичуринское с/</w:t>
            </w:r>
            <w:proofErr w:type="gramStart"/>
            <w:r w:rsidRPr="00D142D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D142D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 xml:space="preserve"> в составе МО Динской район 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ОКПО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42D0" w:rsidRPr="00D142D0" w:rsidTr="00D142D0">
        <w:trPr>
          <w:trHeight w:val="282"/>
        </w:trPr>
        <w:tc>
          <w:tcPr>
            <w:tcW w:w="31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00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Глава по БК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42D0" w:rsidRPr="00D142D0" w:rsidTr="00D142D0">
        <w:trPr>
          <w:trHeight w:val="282"/>
        </w:trPr>
        <w:tc>
          <w:tcPr>
            <w:tcW w:w="4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публично-правового образования</w:t>
            </w:r>
          </w:p>
        </w:tc>
        <w:tc>
          <w:tcPr>
            <w:tcW w:w="90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ru-RU"/>
              </w:rPr>
              <w:t>Администрация Мичуринского сельского поселения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ОКТМО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3214812</w:t>
            </w:r>
          </w:p>
        </w:tc>
      </w:tr>
      <w:tr w:rsidR="00D142D0" w:rsidRPr="00D142D0" w:rsidTr="00D142D0">
        <w:trPr>
          <w:trHeight w:val="282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Периодичность:</w:t>
            </w:r>
          </w:p>
        </w:tc>
        <w:tc>
          <w:tcPr>
            <w:tcW w:w="13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месячная, квартальная, годовая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142D0" w:rsidRPr="00D142D0" w:rsidTr="00D142D0">
        <w:trPr>
          <w:trHeight w:val="282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11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15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ОКЕИ 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383</w:t>
            </w:r>
          </w:p>
        </w:tc>
      </w:tr>
      <w:tr w:rsidR="00D142D0" w:rsidRPr="00D142D0" w:rsidTr="00D142D0">
        <w:trPr>
          <w:trHeight w:val="282"/>
        </w:trPr>
        <w:tc>
          <w:tcPr>
            <w:tcW w:w="1578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1. Доходы бюджета</w:t>
            </w:r>
          </w:p>
        </w:tc>
      </w:tr>
      <w:tr w:rsidR="00D142D0" w:rsidRPr="00D142D0" w:rsidTr="00D142D0">
        <w:trPr>
          <w:trHeight w:val="702"/>
        </w:trPr>
        <w:tc>
          <w:tcPr>
            <w:tcW w:w="6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gridSpan w:val="4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142D0" w:rsidRPr="00D142D0" w:rsidTr="00D142D0">
        <w:trPr>
          <w:trHeight w:val="259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Доходы бюджета всего, в </w:t>
            </w:r>
            <w:proofErr w:type="spellStart"/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30 523 600,00</w:t>
            </w:r>
          </w:p>
        </w:tc>
        <w:tc>
          <w:tcPr>
            <w:tcW w:w="1900" w:type="dxa"/>
            <w:gridSpan w:val="4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24 346 842,76</w:t>
            </w:r>
          </w:p>
        </w:tc>
        <w:tc>
          <w:tcPr>
            <w:tcW w:w="184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6 176 757,24</w:t>
            </w:r>
          </w:p>
        </w:tc>
      </w:tr>
      <w:tr w:rsidR="00D142D0" w:rsidRPr="00D142D0" w:rsidTr="00AB7D18">
        <w:trPr>
          <w:trHeight w:val="724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627 600,00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746 783,75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инжекторных</w:t>
            </w:r>
            <w:proofErr w:type="spellEnd"/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7 820,40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7 179,60</w:t>
            </w:r>
          </w:p>
        </w:tc>
      </w:tr>
      <w:tr w:rsidR="00D142D0" w:rsidRPr="00D142D0" w:rsidTr="00D142D0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100 10302250 01 0000 110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1 550 000,00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1 229 636,48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320 363,52</w:t>
            </w:r>
          </w:p>
        </w:tc>
      </w:tr>
      <w:tr w:rsidR="00D142D0" w:rsidRPr="00D142D0" w:rsidTr="00D142D0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100 10302260 01 0000 110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-145 750,36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6 033 500,00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4 603 625,90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1 429 874,10</w:t>
            </w:r>
          </w:p>
        </w:tc>
      </w:tr>
      <w:tr w:rsidR="00D142D0" w:rsidRPr="00D142D0" w:rsidTr="00D142D0">
        <w:trPr>
          <w:trHeight w:val="132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17 498,78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182 10102030 01 0000 110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37 901,04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AB7D18">
        <w:trPr>
          <w:trHeight w:val="102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182 10102040 01 0000 110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28 178,03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Единый сельскохозяйственный налог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182 10503010 01 0000 110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2 530 000,00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488 377,07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2 041 622,93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182 10503020 01 0000 110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9,33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182 10601030 10 0000 110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1 481 700,00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591 691,70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890 008,30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182 10606033 10 0000 110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3 495 000,00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4 500 955,70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182 10606043 10 0000 110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1 850 000,00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1 528 474,09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321 525,91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992 11105035 10 0000 120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694 100,00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615 088,63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79 011,37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992 11302995 10 0000 130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18 819,57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90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992 11402052 10 0000 410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5 751 000,00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5 155 847,46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595 152,54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992 11406025 10 0000 430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992 11690050 10 0000 140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42 100,00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19 500,00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22 600,00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992 11701050 10 0000 180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992 11705050 10 0000 180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992 20229999 10 0000 151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5 933 800,00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4 458 733,82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1 475 066,18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992 20230024 10 0000 151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992 20235118 10 0000 151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186 000,00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143 651,37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42 348,63</w:t>
            </w:r>
          </w:p>
        </w:tc>
      </w:tr>
      <w:tr w:rsidR="00D142D0" w:rsidRPr="00D142D0" w:rsidTr="00AB7D18">
        <w:trPr>
          <w:trHeight w:val="32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992 20249999 10 0000 151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1099"/>
        </w:trPr>
        <w:tc>
          <w:tcPr>
            <w:tcW w:w="678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992 20805000 10 0000 180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№2</w:t>
      </w:r>
    </w:p>
    <w:p w:rsidR="007D4C6D" w:rsidRDefault="007D09D6" w:rsidP="00B4057D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773"/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="008B0157" w:rsidRPr="0091752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8B0157"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8B0157">
        <w:rPr>
          <w:rFonts w:ascii="Times New Roman" w:eastAsia="Times New Roman" w:hAnsi="Times New Roman" w:cs="Times New Roman"/>
          <w:sz w:val="28"/>
          <w:szCs w:val="28"/>
          <w:lang w:eastAsia="ru-RU"/>
        </w:rPr>
        <w:t>30.1</w:t>
      </w:r>
      <w:r w:rsidR="006F03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B0157">
        <w:rPr>
          <w:rFonts w:ascii="Times New Roman" w:eastAsia="Times New Roman" w:hAnsi="Times New Roman" w:cs="Times New Roman"/>
          <w:sz w:val="28"/>
          <w:szCs w:val="28"/>
          <w:lang w:eastAsia="ru-RU"/>
        </w:rPr>
        <w:t>.2017</w:t>
      </w:r>
      <w:r w:rsidR="008B0157">
        <w:rPr>
          <w:rFonts w:ascii="Arial" w:eastAsia="Times New Roman" w:hAnsi="Arial" w:cs="Arial"/>
          <w:sz w:val="28"/>
          <w:szCs w:val="28"/>
          <w:lang w:eastAsia="ru-RU"/>
        </w:rPr>
        <w:t xml:space="preserve">        </w:t>
      </w:r>
      <w:r w:rsidR="008B0157"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8B015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121</w:t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6780"/>
        <w:gridCol w:w="800"/>
        <w:gridCol w:w="2560"/>
        <w:gridCol w:w="1900"/>
        <w:gridCol w:w="1900"/>
        <w:gridCol w:w="1840"/>
      </w:tblGrid>
      <w:tr w:rsidR="00D142D0" w:rsidRPr="00D142D0" w:rsidTr="00D142D0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2. Расходы бюджета</w:t>
            </w:r>
          </w:p>
        </w:tc>
      </w:tr>
      <w:tr w:rsidR="00D142D0" w:rsidRPr="00D142D0" w:rsidTr="007F3609">
        <w:trPr>
          <w:trHeight w:val="411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D142D0" w:rsidRPr="00D142D0" w:rsidTr="007F3609">
        <w:trPr>
          <w:trHeight w:val="103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Расходы бюджета всего, в </w:t>
            </w:r>
            <w:proofErr w:type="spellStart"/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т.ч</w:t>
            </w:r>
            <w:proofErr w:type="spellEnd"/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30 489 513,91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22 424 864,54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8 064 649,37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991 0106 7500000190 540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992 0102 5010000190 121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797 084,00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638 248,41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158 835,59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992 0102 5010000190 129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240 720,00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199 780,20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40 939,80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3 131 828,00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2 516 281,32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615 546,68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945 812,00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802 263,03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143 548,97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992 0104 5110000190 242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45 072,13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38 402,00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6 670,13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8 783,87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6 890,62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1 893,25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2 771,13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2 228,87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992 0104 5110000190 853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19 352,85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347,15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992 0104 5120060190 244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3 800,00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межбюджетные трансферты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992 0106 7500000190 540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177 000,00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147 500,00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29 500,00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Резервные средства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992 0111 5150020590 870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50 000,00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161 000,00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160 999,16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0,84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992 0113 0210000000 244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139 967,73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127 967,73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992 0113 0210000000 831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6 281,90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6 281,90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992 0113 0210000000 853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3 750,37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3 750,37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992 0113 1010000000 123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36 000,00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992 0113 1010000000 244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4 000,00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992 0113 1010000000 360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992 0113 1710000000 244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1 920,00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8 080,00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1 033 604,00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922 553,83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111 050,17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312 196,00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269 173,41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43 022,59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196 500,00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115 985,21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80 514,79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5 870,13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5 870,13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992 0113 5160000590 853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129,87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129,30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0,57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992 0113 5180000590 111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2 186 836,00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1 797 680,02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389 155,98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992 0113 5180000590 119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660 425,00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587 838,56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72 586,44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2 115 624,27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1 599 815,70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515 808,57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200 068,00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200 068,00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прочих налогов, сборов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17 182,67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16 937,00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245,67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992 0113 5180000590 853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13 749,33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13 749,33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992 0203 5520051180 121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142 858,00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111 136,93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31 721,07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992 0203 5520051180 129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43 142,00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32 514,44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10 627,56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992 0314 1610000000 244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10 000,00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992 0314 1910000000 244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19 300,00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992 0401 1110000000 121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150 918,57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149 276,18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1 642,39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992 0401 1110000000 129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45 081,43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45 081,43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992 0401 1110000000 244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9 600,00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1 900 177,00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471 305,86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1 428 871,14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992 0409 0310062440 244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4 314 400,00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3 399 929,40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914 470,60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03100S2440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488 423,00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8 423,00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992 0409 0320000000 244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484 000,00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217 378,53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266 621,47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992 0412 0410000000 244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992 0412 0510000000 244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992 0412 0610000000 244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30 000,00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992 0502 0710000000 244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299 999,47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0,53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992 0502 0810100000 244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992 0502 0810300000 244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25 114,73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25 114,73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992 0502 0810400000 244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992 0502 0810400000 853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992 0502 0810500000 244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87 000,00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33 000,00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992 0503 0910100000 244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25 000,00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992 0503 0910200000 244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992 0503 0910300000 244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287 930,40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112 069,60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992 0503 0910400000 244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499 789,00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211,00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992 0503 0910500000 244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289 461,90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60 538,10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992 0503 0910600000 244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315 000,00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292 498,76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22 501,24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992 0503 0910900000 244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1 430 000,00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821 487,41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608 512,59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992 0503 0910900000 853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5 013,91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1 439,46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3 574,45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992 0503 1810000000 244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992 0707 1110000000 244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992 0801 1210100590 611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2 595 100,00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1 916 018,20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679 081,80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992 0801 1210260120 612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1 619 400,00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1 058 804,42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560 595,58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992 0801 1210260126 612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D142D0" w:rsidRPr="00D142D0" w:rsidTr="00D142D0">
        <w:trPr>
          <w:trHeight w:val="67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12102S0120 611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1 005 600,00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648 847,26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356 752,74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0801 12102S0120 612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133 700,00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80 388,80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53 311,20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992 0804 1310000000 244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182 388,00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67 612,00</w:t>
            </w:r>
          </w:p>
        </w:tc>
      </w:tr>
      <w:tr w:rsidR="00D142D0" w:rsidRPr="00D142D0" w:rsidTr="00D142D0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992 1001 8500041210 312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140 287,80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116 904,00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23 383,80</w:t>
            </w:r>
          </w:p>
        </w:tc>
      </w:tr>
      <w:tr w:rsidR="00D142D0" w:rsidRPr="00D142D0" w:rsidTr="00D142D0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992 1101 1410000000 244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165 000,00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120 390,00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44 610,00</w:t>
            </w:r>
          </w:p>
        </w:tc>
      </w:tr>
      <w:tr w:rsidR="00D142D0" w:rsidRPr="00D142D0" w:rsidTr="007F3609">
        <w:trPr>
          <w:trHeight w:val="216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992 1204 1510000000 244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129 548,40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70 451,60</w:t>
            </w:r>
          </w:p>
        </w:tc>
      </w:tr>
      <w:tr w:rsidR="00D142D0" w:rsidRPr="00D142D0" w:rsidTr="007F3609">
        <w:trPr>
          <w:trHeight w:val="157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992 1301 9610010150 730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476 712,20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338 842,11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137 870,09</w:t>
            </w:r>
          </w:p>
        </w:tc>
      </w:tr>
      <w:tr w:rsidR="00D142D0" w:rsidRPr="00D142D0" w:rsidTr="00D142D0">
        <w:trPr>
          <w:trHeight w:val="300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Результат исполнения бюджета (дефицит\ профицит)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34 086,09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1 921 978,22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42D0" w:rsidRPr="00D142D0" w:rsidRDefault="00D142D0" w:rsidP="00D142D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D142D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6F269E" w:rsidRDefault="006F269E"/>
    <w:p w:rsidR="007D09D6" w:rsidRPr="007D09D6" w:rsidRDefault="007D09D6" w:rsidP="007D09D6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before="5" w:after="0" w:line="317" w:lineRule="exact"/>
        <w:ind w:left="10773"/>
        <w:rPr>
          <w:rFonts w:ascii="Arial" w:eastAsiaTheme="minorEastAsia" w:hAnsi="Arial" w:cs="Arial"/>
          <w:sz w:val="20"/>
          <w:szCs w:val="20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№3</w:t>
      </w:r>
    </w:p>
    <w:p w:rsidR="007D09D6" w:rsidRPr="007D09D6" w:rsidRDefault="007D09D6" w:rsidP="007D09D6">
      <w:pPr>
        <w:widowControl w:val="0"/>
        <w:shd w:val="clear" w:color="auto" w:fill="FFFFFF"/>
        <w:tabs>
          <w:tab w:val="left" w:pos="8318"/>
        </w:tabs>
        <w:autoSpaceDE w:val="0"/>
        <w:autoSpaceDN w:val="0"/>
        <w:adjustRightInd w:val="0"/>
        <w:spacing w:after="0" w:line="317" w:lineRule="exact"/>
        <w:ind w:left="10773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  <w:r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t>Мичуринского сельского поселения</w:t>
      </w:r>
      <w:r w:rsidRPr="007D09D6"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  <w:br/>
      </w:r>
      <w:r w:rsidR="00917529" w:rsidRPr="00917529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от</w:t>
      </w:r>
      <w:r w:rsidR="00ED7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30</w:t>
      </w:r>
      <w:bookmarkStart w:id="0" w:name="_GoBack"/>
      <w:bookmarkEnd w:id="0"/>
      <w:r w:rsidR="00917529"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6F03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7529" w:rsidRPr="00917529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="00917529">
        <w:rPr>
          <w:rFonts w:ascii="Arial" w:eastAsia="Times New Roman" w:hAnsi="Arial" w:cs="Arial"/>
          <w:sz w:val="28"/>
          <w:szCs w:val="28"/>
          <w:lang w:eastAsia="ru-RU"/>
        </w:rPr>
        <w:t xml:space="preserve">               </w:t>
      </w:r>
      <w:r w:rsidR="00917529" w:rsidRPr="007D09D6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="0091752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12</w:t>
      </w:r>
      <w:r w:rsidR="00ED70CB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</w:p>
    <w:p w:rsidR="00CD0452" w:rsidRDefault="002A20CB">
      <w:r>
        <w:fldChar w:fldCharType="begin"/>
      </w:r>
      <w:r>
        <w:instrText xml:space="preserve"> LINK </w:instrText>
      </w:r>
      <w:r w:rsidR="00CD0452">
        <w:instrText xml:space="preserve">Excel.Sheet.8 "C:\\доки\\ОТЧЕТ ОБ ИСПОЛНЕНИИ БЮДЖЕТА2009,2010,2011,2012,  2013,2014,2015\\ОТЧЕТ 2016\\0503117 Отчет об исполнении бюджета на 01.07.16. верно.xls" "0503117 Отчет об исп!R104C1:R118C21" </w:instrText>
      </w:r>
      <w:r>
        <w:instrText xml:space="preserve">\a \f 4 \h  \* MERGEFORMAT </w:instrText>
      </w:r>
      <w:r>
        <w:fldChar w:fldCharType="separate"/>
      </w:r>
    </w:p>
    <w:p w:rsidR="006F269E" w:rsidRDefault="002A20CB" w:rsidP="006F269E">
      <w:r>
        <w:fldChar w:fldCharType="end"/>
      </w:r>
    </w:p>
    <w:tbl>
      <w:tblPr>
        <w:tblW w:w="15780" w:type="dxa"/>
        <w:tblInd w:w="93" w:type="dxa"/>
        <w:tblLook w:val="04A0" w:firstRow="1" w:lastRow="0" w:firstColumn="1" w:lastColumn="0" w:noHBand="0" w:noVBand="1"/>
      </w:tblPr>
      <w:tblGrid>
        <w:gridCol w:w="6780"/>
        <w:gridCol w:w="800"/>
        <w:gridCol w:w="2560"/>
        <w:gridCol w:w="1900"/>
        <w:gridCol w:w="1900"/>
        <w:gridCol w:w="1840"/>
      </w:tblGrid>
      <w:tr w:rsidR="00AB7D18" w:rsidRPr="00AB7D18" w:rsidTr="00AB7D18">
        <w:trPr>
          <w:trHeight w:val="282"/>
        </w:trPr>
        <w:tc>
          <w:tcPr>
            <w:tcW w:w="15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3. Источники финансирования дефицита бюджета</w:t>
            </w:r>
          </w:p>
        </w:tc>
      </w:tr>
      <w:tr w:rsidR="00AB7D18" w:rsidRPr="00AB7D18" w:rsidTr="00AB7D18">
        <w:trPr>
          <w:trHeight w:val="919"/>
        </w:trPr>
        <w:tc>
          <w:tcPr>
            <w:tcW w:w="67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84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AB7D18" w:rsidRPr="00AB7D18" w:rsidTr="00AB7D18">
        <w:trPr>
          <w:trHeight w:val="259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AB7D18" w:rsidRPr="00AB7D18" w:rsidTr="00AB7D18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-34 086,09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-1 921 978,22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B7D18" w:rsidRPr="00AB7D18" w:rsidTr="00AB7D18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в том числе: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B7D18" w:rsidRPr="00AB7D18" w:rsidTr="00AB7D18">
        <w:trPr>
          <w:trHeight w:val="282"/>
        </w:trPr>
        <w:tc>
          <w:tcPr>
            <w:tcW w:w="678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внутреннего финансирования бюджета, из них:</w:t>
            </w:r>
          </w:p>
        </w:tc>
        <w:tc>
          <w:tcPr>
            <w:tcW w:w="80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-1 484 100,00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1 008 700,00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-2 492 800,00</w:t>
            </w:r>
          </w:p>
        </w:tc>
      </w:tr>
      <w:tr w:rsidR="00AB7D18" w:rsidRPr="00AB7D18" w:rsidTr="00AB7D18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992 01020000 10 0000 710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2 515 900,00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2 000 000,00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515 900,00</w:t>
            </w:r>
          </w:p>
        </w:tc>
      </w:tr>
      <w:tr w:rsidR="00AB7D18" w:rsidRPr="00AB7D18" w:rsidTr="00AB7D18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992 01020000 10 0000 810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-2 000 000,00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-1 000 000,00</w:t>
            </w:r>
          </w:p>
        </w:tc>
      </w:tr>
      <w:tr w:rsidR="00AB7D18" w:rsidRPr="00AB7D18" w:rsidTr="00AB7D18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992 01030100 10 0000 710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6 091 300,00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1 700 000,00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4 391 300,00</w:t>
            </w:r>
          </w:p>
        </w:tc>
      </w:tr>
      <w:tr w:rsidR="00AB7D18" w:rsidRPr="00AB7D18" w:rsidTr="00AB7D18">
        <w:trPr>
          <w:trHeight w:val="480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992 01030100 10 0000 810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-8 091 300,00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-1 691 300,00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-6 400 000,00</w:t>
            </w:r>
          </w:p>
        </w:tc>
      </w:tr>
      <w:tr w:rsidR="00AB7D18" w:rsidRPr="00AB7D18" w:rsidTr="00AB7D18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источники внешнего финансирования бюджета, из них: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7D18" w:rsidRPr="00AB7D18" w:rsidTr="00AB7D18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AB7D18" w:rsidRPr="00AB7D18" w:rsidTr="00AB7D18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01050000 00 0000 000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1 450 013,91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-2 930 678,22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4 380 692,13</w:t>
            </w:r>
          </w:p>
        </w:tc>
      </w:tr>
      <w:tr w:rsidR="00AB7D18" w:rsidRPr="00AB7D18" w:rsidTr="00AB7D18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увеличение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992 01050201 10 0000 510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-39 130 800,00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-28 166 278,29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  <w:tr w:rsidR="00AB7D18" w:rsidRPr="00AB7D18" w:rsidTr="00AB7D18">
        <w:trPr>
          <w:trHeight w:val="282"/>
        </w:trPr>
        <w:tc>
          <w:tcPr>
            <w:tcW w:w="67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   уменьшение остатков средств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992 01050201 10 0000 610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40 580 813,91</w:t>
            </w:r>
          </w:p>
        </w:tc>
        <w:tc>
          <w:tcPr>
            <w:tcW w:w="1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25 235 600,07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AB7D18" w:rsidRPr="00AB7D18" w:rsidRDefault="00AB7D18" w:rsidP="00AB7D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AB7D18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</w:t>
            </w:r>
          </w:p>
        </w:tc>
      </w:tr>
    </w:tbl>
    <w:p w:rsidR="002A20CB" w:rsidRDefault="002A20CB" w:rsidP="006F269E"/>
    <w:p w:rsidR="002A20CB" w:rsidRDefault="00BA04BA">
      <w:r>
        <w:br w:type="textWrapping" w:clear="all"/>
      </w:r>
    </w:p>
    <w:p w:rsidR="00BA04BA" w:rsidRDefault="00BA04BA"/>
    <w:p w:rsidR="00BA04BA" w:rsidRDefault="00BA04BA">
      <w:pPr>
        <w:sectPr w:rsidR="00BA04BA" w:rsidSect="00914CFF">
          <w:footnotePr>
            <w:pos w:val="beneathText"/>
          </w:footnotePr>
          <w:pgSz w:w="16837" w:h="11905" w:orient="landscape"/>
          <w:pgMar w:top="142" w:right="961" w:bottom="284" w:left="567" w:header="720" w:footer="720" w:gutter="0"/>
          <w:cols w:space="720"/>
          <w:docGrid w:linePitch="360"/>
        </w:sectPr>
      </w:pPr>
    </w:p>
    <w:p w:rsidR="00BA04BA" w:rsidRPr="00BA04BA" w:rsidRDefault="00BA04BA" w:rsidP="00705C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BA04BA" w:rsidRPr="00BA04BA" w:rsidSect="00BA04BA">
      <w:footnotePr>
        <w:pos w:val="beneathText"/>
      </w:footnotePr>
      <w:pgSz w:w="11905" w:h="16837"/>
      <w:pgMar w:top="961" w:right="850" w:bottom="567" w:left="14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PetersburgCT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B5"/>
    <w:rsid w:val="00257E5E"/>
    <w:rsid w:val="002648A7"/>
    <w:rsid w:val="002A20CB"/>
    <w:rsid w:val="00434297"/>
    <w:rsid w:val="004B1562"/>
    <w:rsid w:val="005C0AFD"/>
    <w:rsid w:val="005D6373"/>
    <w:rsid w:val="006056C0"/>
    <w:rsid w:val="00625F50"/>
    <w:rsid w:val="006311C3"/>
    <w:rsid w:val="006E432D"/>
    <w:rsid w:val="006F035A"/>
    <w:rsid w:val="006F269E"/>
    <w:rsid w:val="00705C81"/>
    <w:rsid w:val="00785D63"/>
    <w:rsid w:val="007B4B69"/>
    <w:rsid w:val="007D09D6"/>
    <w:rsid w:val="007D0C4A"/>
    <w:rsid w:val="007D4C6D"/>
    <w:rsid w:val="007E70C6"/>
    <w:rsid w:val="007F3609"/>
    <w:rsid w:val="008B0157"/>
    <w:rsid w:val="008F4EA5"/>
    <w:rsid w:val="00914CFF"/>
    <w:rsid w:val="00917529"/>
    <w:rsid w:val="009B5A33"/>
    <w:rsid w:val="00A82BCA"/>
    <w:rsid w:val="00A912AE"/>
    <w:rsid w:val="00AA0245"/>
    <w:rsid w:val="00AB7D18"/>
    <w:rsid w:val="00B4057D"/>
    <w:rsid w:val="00BA04BA"/>
    <w:rsid w:val="00C213A9"/>
    <w:rsid w:val="00C5435A"/>
    <w:rsid w:val="00C97A79"/>
    <w:rsid w:val="00CC0483"/>
    <w:rsid w:val="00CD0452"/>
    <w:rsid w:val="00D13AB5"/>
    <w:rsid w:val="00D142D0"/>
    <w:rsid w:val="00DB1863"/>
    <w:rsid w:val="00E40359"/>
    <w:rsid w:val="00E6315C"/>
    <w:rsid w:val="00E95868"/>
    <w:rsid w:val="00ED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8</Pages>
  <Words>2983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comcen</dc:creator>
  <cp:lastModifiedBy>Workstation</cp:lastModifiedBy>
  <cp:revision>10</cp:revision>
  <cp:lastPrinted>2017-11-07T12:57:00Z</cp:lastPrinted>
  <dcterms:created xsi:type="dcterms:W3CDTF">2017-11-02T07:14:00Z</dcterms:created>
  <dcterms:modified xsi:type="dcterms:W3CDTF">2018-03-22T12:37:00Z</dcterms:modified>
</cp:coreProperties>
</file>