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D" w:rsidRPr="00A10B71" w:rsidRDefault="00A9793D" w:rsidP="00A9793D">
      <w:pPr>
        <w:jc w:val="center"/>
        <w:rPr>
          <w:rFonts w:ascii="Times New Roman" w:hAnsi="Times New Roman" w:cs="Times New Roman"/>
        </w:rPr>
      </w:pPr>
      <w:r w:rsidRPr="00A10B71"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B4" w:rsidRDefault="004D53A5" w:rsidP="00A97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A9793D" w:rsidRDefault="000259B4" w:rsidP="00A979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4D53A5">
        <w:rPr>
          <w:rFonts w:ascii="Times New Roman" w:hAnsi="Times New Roman" w:cs="Times New Roman"/>
        </w:rPr>
        <w:t xml:space="preserve">    </w:t>
      </w:r>
      <w:r w:rsidRPr="004D53A5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4D53A5" w:rsidRPr="004D53A5">
        <w:rPr>
          <w:rFonts w:ascii="Times New Roman" w:hAnsi="Times New Roman" w:cs="Times New Roman"/>
          <w:b/>
          <w:sz w:val="32"/>
          <w:szCs w:val="32"/>
          <w:u w:val="single"/>
        </w:rPr>
        <w:t>роект</w:t>
      </w:r>
    </w:p>
    <w:p w:rsidR="000259B4" w:rsidRPr="004D53A5" w:rsidRDefault="000259B4" w:rsidP="00A979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793D" w:rsidRPr="00A10B71" w:rsidRDefault="00A9793D" w:rsidP="00A9793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10B71">
        <w:rPr>
          <w:rFonts w:ascii="Times New Roman" w:hAnsi="Times New Roman" w:cs="Times New Roman"/>
          <w:b/>
          <w:color w:val="0000FF"/>
          <w:sz w:val="28"/>
          <w:szCs w:val="28"/>
        </w:rPr>
        <w:t>АДМИНИСТРАЦИЯ МИЧУРИНСКОГО СЕЛЬСКОГО ПОСЕЛЕНИЯ</w:t>
      </w:r>
    </w:p>
    <w:p w:rsidR="00A9793D" w:rsidRPr="00A10B71" w:rsidRDefault="00A9793D" w:rsidP="00A9793D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10B71">
        <w:rPr>
          <w:rFonts w:ascii="Times New Roman" w:hAnsi="Times New Roman" w:cs="Times New Roman"/>
          <w:b/>
          <w:color w:val="0000FF"/>
          <w:sz w:val="28"/>
          <w:szCs w:val="28"/>
        </w:rPr>
        <w:t>ДИНСКОГО РАЙОНА</w:t>
      </w:r>
    </w:p>
    <w:p w:rsidR="00A9793D" w:rsidRPr="00A10B71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color w:val="0000FF"/>
          <w:szCs w:val="28"/>
        </w:rPr>
      </w:pPr>
    </w:p>
    <w:p w:rsidR="00A9793D" w:rsidRPr="00A10B71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color w:val="0000FF"/>
          <w:szCs w:val="28"/>
        </w:rPr>
      </w:pPr>
      <w:r w:rsidRPr="00A10B71">
        <w:rPr>
          <w:rFonts w:ascii="Times New Roman" w:hAnsi="Times New Roman" w:cs="Times New Roman"/>
          <w:b/>
          <w:bCs/>
          <w:color w:val="0000FF"/>
          <w:szCs w:val="28"/>
        </w:rPr>
        <w:t>ПОСТАНОВЛЕНИЕ</w:t>
      </w:r>
    </w:p>
    <w:p w:rsidR="00A9793D" w:rsidRPr="00A10B71" w:rsidRDefault="00A9793D" w:rsidP="00A9793D">
      <w:pPr>
        <w:jc w:val="center"/>
        <w:rPr>
          <w:rFonts w:ascii="Times New Roman" w:hAnsi="Times New Roman" w:cs="Times New Roman"/>
          <w:color w:val="0000FF"/>
        </w:rPr>
      </w:pPr>
    </w:p>
    <w:p w:rsidR="00A9793D" w:rsidRPr="00A10B71" w:rsidRDefault="00A9793D" w:rsidP="00A9793D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10B71">
        <w:rPr>
          <w:rFonts w:ascii="Times New Roman" w:hAnsi="Times New Roman" w:cs="Times New Roman"/>
          <w:color w:val="0000FF"/>
          <w:sz w:val="28"/>
          <w:szCs w:val="28"/>
        </w:rPr>
        <w:t>от _______________</w:t>
      </w:r>
      <w:r w:rsidRPr="00A10B71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10B71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10B71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</w:t>
      </w:r>
      <w:r w:rsidR="00C34605" w:rsidRPr="00A10B71">
        <w:rPr>
          <w:rFonts w:ascii="Times New Roman" w:hAnsi="Times New Roman" w:cs="Times New Roman"/>
          <w:color w:val="0000FF"/>
          <w:sz w:val="28"/>
          <w:szCs w:val="28"/>
        </w:rPr>
        <w:t xml:space="preserve">            </w:t>
      </w:r>
      <w:r w:rsidRPr="00A10B71">
        <w:rPr>
          <w:rFonts w:ascii="Times New Roman" w:hAnsi="Times New Roman" w:cs="Times New Roman"/>
          <w:color w:val="0000FF"/>
          <w:sz w:val="28"/>
          <w:szCs w:val="28"/>
        </w:rPr>
        <w:t xml:space="preserve"> № ______</w:t>
      </w:r>
    </w:p>
    <w:p w:rsidR="00A9793D" w:rsidRPr="00A10B71" w:rsidRDefault="00A9793D" w:rsidP="00A9793D">
      <w:pPr>
        <w:jc w:val="center"/>
        <w:rPr>
          <w:rFonts w:ascii="Times New Roman" w:hAnsi="Times New Roman" w:cs="Times New Roman"/>
          <w:color w:val="0000FF"/>
        </w:rPr>
      </w:pPr>
      <w:r w:rsidRPr="00A10B71">
        <w:rPr>
          <w:rFonts w:ascii="Times New Roman" w:hAnsi="Times New Roman" w:cs="Times New Roman"/>
          <w:color w:val="0000FF"/>
        </w:rPr>
        <w:t>поселок Агроном</w:t>
      </w:r>
    </w:p>
    <w:p w:rsidR="00A9793D" w:rsidRPr="00A10B71" w:rsidRDefault="00A9793D" w:rsidP="00A9793D">
      <w:pPr>
        <w:rPr>
          <w:rFonts w:ascii="Times New Roman" w:hAnsi="Times New Roman" w:cs="Times New Roman"/>
          <w:sz w:val="28"/>
          <w:szCs w:val="28"/>
        </w:rPr>
      </w:pPr>
    </w:p>
    <w:p w:rsidR="00A9793D" w:rsidRPr="00A10B71" w:rsidRDefault="00A9793D" w:rsidP="00A9793D">
      <w:pPr>
        <w:rPr>
          <w:rFonts w:ascii="Times New Roman" w:hAnsi="Times New Roman" w:cs="Times New Roman"/>
          <w:sz w:val="28"/>
          <w:szCs w:val="28"/>
        </w:rPr>
      </w:pPr>
    </w:p>
    <w:p w:rsidR="00B718C7" w:rsidRPr="00A10B71" w:rsidRDefault="00B718C7" w:rsidP="00B718C7">
      <w:pPr>
        <w:rPr>
          <w:rFonts w:ascii="Times New Roman" w:hAnsi="Times New Roman" w:cs="Times New Roman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B71" w:rsidRPr="00A10B71" w:rsidRDefault="00A10B71" w:rsidP="00A1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7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общественного обсуждения проекта </w:t>
      </w:r>
      <w:r w:rsidRPr="00A10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A10B71">
        <w:rPr>
          <w:rFonts w:ascii="Times New Roman" w:hAnsi="Times New Roman" w:cs="Times New Roman"/>
          <w:b/>
          <w:sz w:val="28"/>
          <w:szCs w:val="28"/>
        </w:rPr>
        <w:t>«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 xml:space="preserve">чуринского сельского поселения </w:t>
      </w:r>
      <w:r w:rsidRPr="00A10B7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</w:t>
      </w:r>
      <w:r w:rsidRPr="00A10B71">
        <w:rPr>
          <w:rFonts w:ascii="Times New Roman" w:hAnsi="Times New Roman" w:cs="Times New Roman"/>
          <w:b/>
          <w:sz w:val="28"/>
          <w:szCs w:val="28"/>
        </w:rPr>
        <w:t>», Порядка предоставления, рассмотрения и оценки предложений заинтересованных лиц о включении дворовой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10B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программу</w:t>
      </w:r>
      <w:r w:rsidR="009B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/>
          <w:sz w:val="28"/>
          <w:szCs w:val="28"/>
        </w:rPr>
        <w:t>«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>чуринского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</w:t>
      </w:r>
      <w:r w:rsidRPr="00A10B71">
        <w:rPr>
          <w:rFonts w:ascii="Times New Roman" w:hAnsi="Times New Roman" w:cs="Times New Roman"/>
          <w:b/>
          <w:sz w:val="28"/>
          <w:szCs w:val="28"/>
        </w:rPr>
        <w:t>», 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/>
          <w:sz w:val="28"/>
          <w:szCs w:val="28"/>
        </w:rPr>
        <w:t>«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>чуринского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A10B7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</w:t>
      </w:r>
      <w:r w:rsidRPr="00A10B71">
        <w:rPr>
          <w:rFonts w:ascii="Times New Roman" w:hAnsi="Times New Roman" w:cs="Times New Roman"/>
          <w:b/>
          <w:sz w:val="28"/>
          <w:szCs w:val="28"/>
        </w:rPr>
        <w:t>»</w:t>
      </w:r>
    </w:p>
    <w:p w:rsidR="00A10B71" w:rsidRPr="00A10B71" w:rsidRDefault="00A10B71" w:rsidP="00A10B71">
      <w:pPr>
        <w:rPr>
          <w:rFonts w:ascii="Times New Roman" w:hAnsi="Times New Roman" w:cs="Times New Roman"/>
          <w:b/>
          <w:sz w:val="28"/>
          <w:szCs w:val="28"/>
        </w:rPr>
      </w:pPr>
    </w:p>
    <w:p w:rsidR="00A10B71" w:rsidRPr="00A10B71" w:rsidRDefault="00A10B71" w:rsidP="00A10B71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0B71" w:rsidRPr="00A0073C" w:rsidRDefault="00A0073C" w:rsidP="00A0073C">
      <w:pPr>
        <w:suppressAutoHyphens w:val="0"/>
        <w:autoSpaceDE w:val="0"/>
        <w:adjustRightInd w:val="0"/>
        <w:jc w:val="both"/>
        <w:rPr>
          <w:rFonts w:ascii="Times New Roman" w:eastAsia="Times New Roman" w:hAnsi="Times New Roman" w:cs="Times New Roman"/>
          <w:color w:val="0000FF"/>
          <w:kern w:val="0"/>
          <w:sz w:val="28"/>
          <w:szCs w:val="26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0B71" w:rsidRPr="00A10B71">
        <w:rPr>
          <w:rFonts w:ascii="Times New Roman" w:hAnsi="Times New Roman" w:cs="Times New Roman"/>
          <w:sz w:val="28"/>
          <w:szCs w:val="28"/>
        </w:rPr>
        <w:t>В</w:t>
      </w:r>
      <w:r w:rsidR="00A10B7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10B71">
        <w:rPr>
          <w:rFonts w:ascii="Times New Roman" w:hAnsi="Times New Roman" w:cs="Times New Roman"/>
          <w:bCs/>
          <w:sz w:val="28"/>
          <w:szCs w:val="28"/>
        </w:rPr>
        <w:t>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постановлением главы администрации (губернатора) Краснодарского края от 08.05.2014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</w:t>
      </w:r>
      <w:r w:rsidR="00A10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B71" w:rsidRPr="00A10B7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некоторые нормативные правовые акты главы администрации (губернатора) Краснодарского края»,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Мичуринского сельского поселения от </w:t>
      </w:r>
      <w:r w:rsidRPr="00A0073C">
        <w:rPr>
          <w:rFonts w:ascii="Times New Roman" w:hAnsi="Times New Roman" w:cs="Times New Roman"/>
          <w:bCs/>
          <w:sz w:val="28"/>
          <w:szCs w:val="28"/>
        </w:rPr>
        <w:lastRenderedPageBreak/>
        <w:t>08.09.2017 года № 89</w:t>
      </w:r>
      <w:r w:rsidRPr="00A0073C">
        <w:rPr>
          <w:rFonts w:ascii="Times New Roman" w:eastAsia="Times New Roman" w:hAnsi="Times New Roman" w:cs="Times New Roman"/>
          <w:color w:val="0000FF"/>
          <w:kern w:val="0"/>
          <w:sz w:val="28"/>
          <w:szCs w:val="26"/>
          <w:lang w:eastAsia="ru-RU" w:bidi="ar-SA"/>
        </w:rPr>
        <w:t xml:space="preserve"> </w:t>
      </w:r>
      <w:r w:rsidRPr="00A0073C">
        <w:rPr>
          <w:rFonts w:ascii="Times New Roman" w:hAnsi="Times New Roman" w:cs="Times New Roman"/>
        </w:rPr>
        <w:t>«</w:t>
      </w:r>
      <w:r w:rsidRPr="00A0073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Мичуринского сельского поселения  от</w:t>
      </w:r>
      <w:r w:rsidRPr="00A007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30.12.2014 года №359 «Об утверждении Порядка разработки, формирования, реализации и оценки эффективности реализации муниципальных программ Мичуринского сельского поселения  Динского района», </w:t>
      </w:r>
      <w:r w:rsidR="00A10B71" w:rsidRPr="00A0073C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Мичуринского сельского поселения Динского района, </w:t>
      </w:r>
      <w:r w:rsidR="00A10B71" w:rsidRPr="00A0073C">
        <w:rPr>
          <w:rFonts w:ascii="Times New Roman" w:hAnsi="Times New Roman" w:cs="Times New Roman"/>
          <w:sz w:val="28"/>
          <w:szCs w:val="28"/>
        </w:rPr>
        <w:t>п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о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с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т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а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н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о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в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л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я</w:t>
      </w:r>
      <w:r w:rsidR="00F235F8" w:rsidRPr="00A0073C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A0073C">
        <w:rPr>
          <w:rFonts w:ascii="Times New Roman" w:hAnsi="Times New Roman" w:cs="Times New Roman"/>
          <w:sz w:val="28"/>
          <w:szCs w:val="28"/>
        </w:rPr>
        <w:t>ю:</w:t>
      </w:r>
    </w:p>
    <w:p w:rsidR="00A10B71" w:rsidRPr="00A10B71" w:rsidRDefault="00A10B71" w:rsidP="00A0073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7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10B71" w:rsidRPr="00A10B71" w:rsidRDefault="00A10B71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71">
        <w:rPr>
          <w:rFonts w:ascii="Times New Roman" w:hAnsi="Times New Roman" w:cs="Times New Roman"/>
          <w:sz w:val="28"/>
          <w:szCs w:val="28"/>
        </w:rPr>
        <w:t xml:space="preserve">1.1. Порядок проведения общественного обсуждения проекта </w:t>
      </w:r>
      <w:r w:rsidRPr="00A10B71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F2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«</w:t>
      </w:r>
      <w:r w:rsidRPr="00A10B7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</w:t>
      </w:r>
      <w:r w:rsidR="00F235F8">
        <w:rPr>
          <w:rFonts w:ascii="Times New Roman" w:hAnsi="Times New Roman" w:cs="Times New Roman"/>
          <w:bCs/>
          <w:sz w:val="28"/>
          <w:szCs w:val="28"/>
        </w:rPr>
        <w:t>Ми</w:t>
      </w:r>
      <w:r w:rsidRPr="00A10B71">
        <w:rPr>
          <w:rFonts w:ascii="Times New Roman" w:hAnsi="Times New Roman" w:cs="Times New Roman"/>
          <w:bCs/>
          <w:sz w:val="28"/>
          <w:szCs w:val="28"/>
        </w:rPr>
        <w:t xml:space="preserve">чуринского сельского поселения </w:t>
      </w:r>
      <w:r w:rsidRPr="00A10B71">
        <w:rPr>
          <w:rFonts w:ascii="Times New Roman" w:hAnsi="Times New Roman" w:cs="Times New Roman"/>
          <w:sz w:val="28"/>
          <w:szCs w:val="28"/>
        </w:rPr>
        <w:t>Динского района</w:t>
      </w:r>
      <w:r w:rsidR="00F235F8">
        <w:rPr>
          <w:rFonts w:ascii="Times New Roman" w:hAnsi="Times New Roman" w:cs="Times New Roman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Cs/>
          <w:sz w:val="28"/>
          <w:szCs w:val="28"/>
        </w:rPr>
        <w:t>на 2018 – 2022 годы</w:t>
      </w:r>
      <w:r w:rsidRPr="00A10B71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A10B71" w:rsidRPr="00A10B71" w:rsidRDefault="00A10B71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71">
        <w:rPr>
          <w:rFonts w:ascii="Times New Roman" w:hAnsi="Times New Roman" w:cs="Times New Roman"/>
          <w:sz w:val="28"/>
          <w:szCs w:val="28"/>
        </w:rPr>
        <w:t xml:space="preserve">1.2. Порядок предоставления, рассмотрения и оценки предложений заинтересованных лиц о включении дворовой территории подлежащей благоустройству в </w:t>
      </w:r>
      <w:r w:rsidRPr="00A10B71">
        <w:rPr>
          <w:rFonts w:ascii="Times New Roman" w:hAnsi="Times New Roman" w:cs="Times New Roman"/>
          <w:bCs/>
          <w:sz w:val="28"/>
          <w:szCs w:val="28"/>
        </w:rPr>
        <w:t xml:space="preserve">2018 – 2022 </w:t>
      </w:r>
      <w:r w:rsidRPr="00A10B71">
        <w:rPr>
          <w:rFonts w:ascii="Times New Roman" w:hAnsi="Times New Roman" w:cs="Times New Roman"/>
          <w:sz w:val="28"/>
          <w:szCs w:val="28"/>
        </w:rPr>
        <w:t>году</w:t>
      </w:r>
      <w:r w:rsidR="00F235F8">
        <w:rPr>
          <w:rFonts w:ascii="Times New Roman" w:hAnsi="Times New Roman" w:cs="Times New Roman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в муниципальную</w:t>
      </w:r>
      <w:r w:rsidRPr="00A10B7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F2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«</w:t>
      </w:r>
      <w:r w:rsidRPr="00A10B7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</w:t>
      </w:r>
      <w:r w:rsidR="00F235F8">
        <w:rPr>
          <w:rFonts w:ascii="Times New Roman" w:hAnsi="Times New Roman" w:cs="Times New Roman"/>
          <w:bCs/>
          <w:sz w:val="28"/>
          <w:szCs w:val="28"/>
        </w:rPr>
        <w:t>Ми</w:t>
      </w:r>
      <w:r w:rsidRPr="00A10B71">
        <w:rPr>
          <w:rFonts w:ascii="Times New Roman" w:hAnsi="Times New Roman" w:cs="Times New Roman"/>
          <w:bCs/>
          <w:sz w:val="28"/>
          <w:szCs w:val="28"/>
        </w:rPr>
        <w:t>чуринского сельского поселения</w:t>
      </w:r>
      <w:r w:rsidR="00F23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Динского района</w:t>
      </w:r>
      <w:r w:rsidRPr="00A10B71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A10B71">
        <w:rPr>
          <w:rFonts w:ascii="Times New Roman" w:hAnsi="Times New Roman" w:cs="Times New Roman"/>
          <w:sz w:val="28"/>
          <w:szCs w:val="28"/>
        </w:rPr>
        <w:t>»</w:t>
      </w:r>
      <w:r w:rsidR="00F235F8">
        <w:rPr>
          <w:rFonts w:ascii="Times New Roman" w:hAnsi="Times New Roman" w:cs="Times New Roman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A10B71" w:rsidRPr="00A10B71" w:rsidRDefault="00A10B71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71">
        <w:rPr>
          <w:rFonts w:ascii="Times New Roman" w:hAnsi="Times New Roman" w:cs="Times New Roman"/>
          <w:sz w:val="28"/>
          <w:szCs w:val="28"/>
        </w:rPr>
        <w:t>1.3. Порядок предоставления, рассмотрения и оценки предложений граждан и организаций о включении общественных территорий, подлежащих благоустройству в 2018 - 2022 году,  в муниципальную</w:t>
      </w:r>
      <w:r w:rsidRPr="00A10B7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F2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«</w:t>
      </w:r>
      <w:r w:rsidRPr="00A10B7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</w:t>
      </w:r>
      <w:r w:rsidR="00F235F8">
        <w:rPr>
          <w:rFonts w:ascii="Times New Roman" w:hAnsi="Times New Roman" w:cs="Times New Roman"/>
          <w:bCs/>
          <w:sz w:val="28"/>
          <w:szCs w:val="28"/>
        </w:rPr>
        <w:t>Ми</w:t>
      </w:r>
      <w:r w:rsidRPr="00A10B71">
        <w:rPr>
          <w:rFonts w:ascii="Times New Roman" w:hAnsi="Times New Roman" w:cs="Times New Roman"/>
          <w:bCs/>
          <w:sz w:val="28"/>
          <w:szCs w:val="28"/>
        </w:rPr>
        <w:t xml:space="preserve">чуринского сельского поселения </w:t>
      </w:r>
      <w:r w:rsidRPr="00A10B71">
        <w:rPr>
          <w:rFonts w:ascii="Times New Roman" w:hAnsi="Times New Roman" w:cs="Times New Roman"/>
          <w:sz w:val="28"/>
          <w:szCs w:val="28"/>
        </w:rPr>
        <w:t>Динского района</w:t>
      </w:r>
      <w:r w:rsidR="00F235F8">
        <w:rPr>
          <w:rFonts w:ascii="Times New Roman" w:hAnsi="Times New Roman" w:cs="Times New Roman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bCs/>
          <w:sz w:val="28"/>
          <w:szCs w:val="28"/>
        </w:rPr>
        <w:t>на 2018 – 2022 годы</w:t>
      </w:r>
      <w:r w:rsidRPr="00A10B71">
        <w:rPr>
          <w:rFonts w:ascii="Times New Roman" w:hAnsi="Times New Roman" w:cs="Times New Roman"/>
          <w:sz w:val="28"/>
          <w:szCs w:val="28"/>
        </w:rPr>
        <w:t>»</w:t>
      </w:r>
      <w:r w:rsidR="00F235F8">
        <w:rPr>
          <w:rFonts w:ascii="Times New Roman" w:hAnsi="Times New Roman" w:cs="Times New Roman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A10B71" w:rsidRPr="00A10B71" w:rsidRDefault="00A10B71" w:rsidP="00E21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71">
        <w:rPr>
          <w:rFonts w:ascii="Times New Roman" w:hAnsi="Times New Roman" w:cs="Times New Roman"/>
          <w:bCs/>
          <w:sz w:val="28"/>
          <w:szCs w:val="28"/>
        </w:rPr>
        <w:t>2.</w:t>
      </w:r>
      <w:r w:rsidR="00F235F8">
        <w:rPr>
          <w:rFonts w:ascii="Times New Roman" w:hAnsi="Times New Roman" w:cs="Times New Roman"/>
          <w:sz w:val="28"/>
          <w:szCs w:val="28"/>
        </w:rPr>
        <w:t>Об</w:t>
      </w:r>
      <w:r w:rsidR="004310C3">
        <w:rPr>
          <w:rFonts w:ascii="Times New Roman" w:hAnsi="Times New Roman" w:cs="Times New Roman"/>
          <w:sz w:val="28"/>
          <w:szCs w:val="28"/>
        </w:rPr>
        <w:t xml:space="preserve">щему отделу </w:t>
      </w:r>
      <w:r w:rsidR="00F235F8">
        <w:rPr>
          <w:rFonts w:ascii="Times New Roman" w:hAnsi="Times New Roman" w:cs="Times New Roman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35F8">
        <w:rPr>
          <w:rFonts w:ascii="Times New Roman" w:hAnsi="Times New Roman" w:cs="Times New Roman"/>
          <w:sz w:val="28"/>
          <w:szCs w:val="28"/>
        </w:rPr>
        <w:t>Ми</w:t>
      </w:r>
      <w:r w:rsidRPr="00A10B71">
        <w:rPr>
          <w:rFonts w:ascii="Times New Roman" w:hAnsi="Times New Roman" w:cs="Times New Roman"/>
          <w:sz w:val="28"/>
          <w:szCs w:val="28"/>
        </w:rPr>
        <w:t>чуринского сельского поселения</w:t>
      </w:r>
      <w:r w:rsidR="00F235F8">
        <w:rPr>
          <w:rFonts w:ascii="Times New Roman" w:hAnsi="Times New Roman" w:cs="Times New Roman"/>
          <w:sz w:val="28"/>
          <w:szCs w:val="28"/>
        </w:rPr>
        <w:t xml:space="preserve"> Динского района (Исакова</w:t>
      </w:r>
      <w:r w:rsidRPr="00A10B71">
        <w:rPr>
          <w:rFonts w:ascii="Times New Roman" w:hAnsi="Times New Roman" w:cs="Times New Roman"/>
          <w:sz w:val="28"/>
          <w:szCs w:val="28"/>
        </w:rPr>
        <w:t>)</w:t>
      </w:r>
      <w:r w:rsidR="00E219C6">
        <w:rPr>
          <w:rFonts w:ascii="Times New Roman" w:hAnsi="Times New Roman" w:cs="Times New Roman"/>
          <w:sz w:val="28"/>
          <w:szCs w:val="28"/>
        </w:rPr>
        <w:t xml:space="preserve"> </w:t>
      </w:r>
      <w:r w:rsidRPr="00A10B71">
        <w:rPr>
          <w:rFonts w:ascii="Times New Roman" w:hAnsi="Times New Roman" w:cs="Times New Roman"/>
          <w:sz w:val="28"/>
          <w:szCs w:val="28"/>
        </w:rPr>
        <w:t>настояще</w:t>
      </w:r>
      <w:r w:rsidR="00F235F8">
        <w:rPr>
          <w:rFonts w:ascii="Times New Roman" w:hAnsi="Times New Roman" w:cs="Times New Roman"/>
          <w:sz w:val="28"/>
          <w:szCs w:val="28"/>
        </w:rPr>
        <w:t xml:space="preserve">е постановление </w:t>
      </w:r>
      <w:r w:rsidRPr="00A10B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F235F8">
        <w:rPr>
          <w:rFonts w:ascii="Times New Roman" w:hAnsi="Times New Roman" w:cs="Times New Roman"/>
          <w:sz w:val="28"/>
          <w:szCs w:val="28"/>
        </w:rPr>
        <w:t>Ми</w:t>
      </w:r>
      <w:r w:rsidRPr="00A10B71">
        <w:rPr>
          <w:rFonts w:ascii="Times New Roman" w:hAnsi="Times New Roman" w:cs="Times New Roman"/>
          <w:sz w:val="28"/>
          <w:szCs w:val="28"/>
        </w:rPr>
        <w:t xml:space="preserve">чуринского сельского поселения Динского района </w:t>
      </w:r>
      <w:r w:rsidR="00F235F8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r w:rsidR="00F235F8" w:rsidRPr="00F235F8">
        <w:rPr>
          <w:rFonts w:ascii="Times New Roman" w:hAnsi="Times New Roman" w:cs="Times New Roman"/>
          <w:sz w:val="28"/>
          <w:szCs w:val="28"/>
        </w:rPr>
        <w:t>|</w:t>
      </w:r>
      <w:r w:rsidR="00F235F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0073C">
        <w:rPr>
          <w:rFonts w:ascii="Times New Roman" w:hAnsi="Times New Roman" w:cs="Times New Roman"/>
          <w:sz w:val="28"/>
          <w:szCs w:val="28"/>
        </w:rPr>
        <w:t xml:space="preserve"> и местах обнародования.</w:t>
      </w:r>
    </w:p>
    <w:p w:rsidR="00A10B71" w:rsidRPr="00A10B71" w:rsidRDefault="00A10B71" w:rsidP="00A10B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71"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</w:t>
      </w:r>
      <w:r w:rsidR="009B5A84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A10B71" w:rsidRPr="00A10B71" w:rsidRDefault="00A10B71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71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</w:t>
      </w:r>
      <w:r w:rsidR="00E219C6">
        <w:rPr>
          <w:rFonts w:ascii="Times New Roman" w:hAnsi="Times New Roman" w:cs="Times New Roman"/>
          <w:bCs/>
          <w:sz w:val="28"/>
          <w:szCs w:val="28"/>
        </w:rPr>
        <w:t>я его официального о</w:t>
      </w:r>
      <w:r w:rsidR="00A0073C">
        <w:rPr>
          <w:rFonts w:ascii="Times New Roman" w:hAnsi="Times New Roman" w:cs="Times New Roman"/>
          <w:bCs/>
          <w:sz w:val="28"/>
          <w:szCs w:val="28"/>
        </w:rPr>
        <w:t>бнародования</w:t>
      </w:r>
      <w:r w:rsidRPr="00A10B71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B71" w:rsidRPr="00A10B71" w:rsidRDefault="00A10B71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B7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718C7" w:rsidRPr="00A10B71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поселения                             В.Ю.Иванов</w:t>
      </w: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A10B7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C7" w:rsidRPr="00A10B7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C7" w:rsidRPr="00A10B7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694" w:rsidRDefault="000A2694" w:rsidP="000A2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ЛИСТ СОГЛАСОВАНИЯ</w:t>
      </w:r>
    </w:p>
    <w:p w:rsidR="000A2694" w:rsidRDefault="000A2694" w:rsidP="000A2694">
      <w:pPr>
        <w:rPr>
          <w:b/>
          <w:sz w:val="32"/>
          <w:szCs w:val="32"/>
        </w:rPr>
      </w:pP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 xml:space="preserve">проекта   постановления  администрации Мичуринского сельского поселения          муниципального образования Динской район </w:t>
      </w:r>
    </w:p>
    <w:p w:rsidR="000A2694" w:rsidRPr="000A2694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>от ______________2017 года № ____</w:t>
      </w:r>
    </w:p>
    <w:p w:rsidR="000A2694" w:rsidRPr="000A2694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94" w:rsidRPr="000A2694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94" w:rsidRPr="000A2694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color w:val="000000"/>
          <w:spacing w:val="6"/>
          <w:sz w:val="28"/>
          <w:szCs w:val="28"/>
        </w:rPr>
        <w:t>«</w:t>
      </w:r>
      <w:r w:rsidRPr="000A269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общественного обсуждения проекта </w:t>
      </w:r>
      <w:r w:rsidRPr="000A269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0A2694">
        <w:rPr>
          <w:rFonts w:ascii="Times New Roman" w:hAnsi="Times New Roman" w:cs="Times New Roman"/>
          <w:sz w:val="28"/>
          <w:szCs w:val="28"/>
        </w:rPr>
        <w:t>«</w:t>
      </w:r>
      <w:r w:rsidRPr="000A2694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0A269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A2694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0A2694">
        <w:rPr>
          <w:rFonts w:ascii="Times New Roman" w:hAnsi="Times New Roman" w:cs="Times New Roman"/>
          <w:sz w:val="28"/>
          <w:szCs w:val="28"/>
        </w:rPr>
        <w:t xml:space="preserve">», Порядка предоставления, рассмотрения и оценки предложений заинтересованных лиц о включении дворовой территории в </w:t>
      </w:r>
      <w:r w:rsidRPr="000A269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Pr="000A2694">
        <w:rPr>
          <w:rFonts w:ascii="Times New Roman" w:hAnsi="Times New Roman" w:cs="Times New Roman"/>
          <w:sz w:val="28"/>
          <w:szCs w:val="28"/>
        </w:rPr>
        <w:t>«</w:t>
      </w:r>
      <w:r w:rsidRPr="000A2694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0A269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A2694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0A2694">
        <w:rPr>
          <w:rFonts w:ascii="Times New Roman" w:hAnsi="Times New Roman" w:cs="Times New Roman"/>
          <w:sz w:val="28"/>
          <w:szCs w:val="28"/>
        </w:rPr>
        <w:t xml:space="preserve">», 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 </w:t>
      </w:r>
      <w:r w:rsidRPr="000A269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Pr="000A2694">
        <w:rPr>
          <w:rFonts w:ascii="Times New Roman" w:hAnsi="Times New Roman" w:cs="Times New Roman"/>
          <w:sz w:val="28"/>
          <w:szCs w:val="28"/>
        </w:rPr>
        <w:t>«</w:t>
      </w:r>
      <w:r w:rsidRPr="000A2694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0A269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A2694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0A2694">
        <w:rPr>
          <w:rFonts w:ascii="Times New Roman" w:hAnsi="Times New Roman" w:cs="Times New Roman"/>
          <w:sz w:val="28"/>
          <w:szCs w:val="28"/>
        </w:rPr>
        <w:t>»</w:t>
      </w:r>
    </w:p>
    <w:p w:rsidR="000A2694" w:rsidRPr="00A10B71" w:rsidRDefault="000A2694" w:rsidP="000A2694">
      <w:pPr>
        <w:rPr>
          <w:rFonts w:ascii="Times New Roman" w:hAnsi="Times New Roman" w:cs="Times New Roman"/>
          <w:b/>
          <w:sz w:val="28"/>
          <w:szCs w:val="28"/>
        </w:rPr>
      </w:pPr>
    </w:p>
    <w:p w:rsidR="000A2694" w:rsidRPr="000A2694" w:rsidRDefault="000A2694" w:rsidP="000A269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694" w:rsidRPr="000A2694" w:rsidRDefault="000A2694" w:rsidP="000A2694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>Главный   специалист   отдела  по вопросам</w:t>
      </w: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 xml:space="preserve">ЖКХ     и ЧС                                                                             В.Л.Киселева                                                            </w:t>
      </w: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694">
        <w:rPr>
          <w:rFonts w:ascii="Times New Roman" w:hAnsi="Times New Roman" w:cs="Times New Roman"/>
          <w:sz w:val="28"/>
          <w:szCs w:val="28"/>
        </w:rPr>
        <w:t>заместителя главы поселения                                           С.С.Рябков</w:t>
      </w: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0A2694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0A2694">
        <w:rPr>
          <w:rFonts w:ascii="Times New Roman" w:hAnsi="Times New Roman" w:cs="Times New Roman"/>
          <w:sz w:val="28"/>
          <w:szCs w:val="28"/>
        </w:rPr>
        <w:t>Начальник  общего отдела                                                       С.А.Исакова</w:t>
      </w:r>
    </w:p>
    <w:p w:rsidR="00B718C7" w:rsidRPr="000A2694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C7" w:rsidRPr="000A2694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A10B7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A10B7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A10B7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 1</w:t>
      </w: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0259B4" w:rsidRPr="000259B4" w:rsidRDefault="000259B4" w:rsidP="000259B4">
      <w:pPr>
        <w:ind w:left="4716"/>
        <w:jc w:val="center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:rsidR="000259B4" w:rsidRPr="000259B4" w:rsidRDefault="000259B4" w:rsidP="000259B4">
      <w:pPr>
        <w:ind w:left="4716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B4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0259B4" w:rsidRPr="000259B4" w:rsidRDefault="000259B4" w:rsidP="000259B4">
      <w:pPr>
        <w:ind w:left="4248" w:firstLine="720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0259B4" w:rsidRPr="000259B4" w:rsidRDefault="000259B4" w:rsidP="000259B4">
      <w:pPr>
        <w:ind w:left="4248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ind w:left="4248" w:firstLine="720"/>
        <w:jc w:val="center"/>
        <w:rPr>
          <w:sz w:val="28"/>
          <w:szCs w:val="28"/>
        </w:rPr>
      </w:pP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общественного обсуждения проекта муниципальной программы «</w:t>
      </w:r>
      <w:r>
        <w:rPr>
          <w:b/>
          <w:bCs/>
          <w:sz w:val="28"/>
          <w:szCs w:val="28"/>
        </w:rPr>
        <w:t>Формирование современной городской среды» на территории Мичуринского сельского поселения</w:t>
      </w:r>
      <w:r>
        <w:rPr>
          <w:b/>
          <w:sz w:val="28"/>
          <w:szCs w:val="28"/>
        </w:rPr>
        <w:t xml:space="preserve"> Динского района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2018 – 2022 годы»</w:t>
      </w:r>
    </w:p>
    <w:p w:rsidR="000259B4" w:rsidRDefault="000259B4" w:rsidP="000259B4">
      <w:pPr>
        <w:spacing w:line="232" w:lineRule="auto"/>
        <w:jc w:val="center"/>
        <w:rPr>
          <w:sz w:val="28"/>
          <w:szCs w:val="28"/>
        </w:rPr>
      </w:pPr>
    </w:p>
    <w:p w:rsidR="000259B4" w:rsidRDefault="000259B4" w:rsidP="000259B4">
      <w:pPr>
        <w:spacing w:line="232" w:lineRule="auto"/>
        <w:jc w:val="center"/>
        <w:rPr>
          <w:sz w:val="28"/>
          <w:szCs w:val="28"/>
        </w:rPr>
      </w:pP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проведения общественного обсуждения проекта муниципальной программы Мичуринского сельского поселения Динского района «Формирование современной городской среды» на территории Мичуринского сельского поселения Динского района на 2018 – 2022 годы» (далее – Порядок) разработан в соответствии с Федеральным законом от 21.07.2014 № 212-ФЗ «Об основах общественного контроля в Российской Федерации», постановлением Правительства </w:t>
      </w:r>
      <w:r>
        <w:rPr>
          <w:bCs/>
          <w:sz w:val="28"/>
          <w:szCs w:val="28"/>
        </w:rPr>
        <w:t>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среды».</w:t>
      </w:r>
      <w:r>
        <w:rPr>
          <w:sz w:val="28"/>
          <w:szCs w:val="28"/>
        </w:rPr>
        <w:t xml:space="preserve">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реализации настоящего Порядка применяются следующие термины и определения: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муниципальная программа «</w:t>
      </w:r>
      <w:r>
        <w:rPr>
          <w:b/>
          <w:bCs/>
          <w:sz w:val="28"/>
          <w:szCs w:val="28"/>
        </w:rPr>
        <w:t>Формирование современной городской среды» на территории Мичуринского сельского поселения</w:t>
      </w:r>
      <w:r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 xml:space="preserve"> на 2018 – 2022 годы»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обеспечивающий наиболее эффективное достижение целей и решение задач социально-экономического развития по благоустройству территорий Мичуринского сельского поселения Динского района, включающий в себя общественные территории, а также дворовые территории (далее – Программа);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общественные территории  Мичуринского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Динского района</w:t>
      </w:r>
      <w:r>
        <w:rPr>
          <w:sz w:val="28"/>
          <w:szCs w:val="28"/>
        </w:rPr>
        <w:t>- территории Мичуринского сельского поселения Динского района соответствующего функционального назначения (площади, набережные, пешеходные зоны, скверы, парки и иные территории) (далее – общественные территории);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дворовые территории Мичуринского сельского поселения Динского района</w:t>
      </w:r>
      <w:r>
        <w:rPr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дворовые территории);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общественное обсуждение проекта Программы</w:t>
      </w:r>
      <w:r>
        <w:rPr>
          <w:sz w:val="28"/>
          <w:szCs w:val="28"/>
        </w:rPr>
        <w:t xml:space="preserve"> – форма реализации прав населения Мичуринского сельского поселения Динского района  на участие в процессе принятия решения органами местного самоуправления Мичуринского сельского поселения посредством общественного обсуждения проекта Программы;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– администрация Мичуринского сельского поселения Динского района;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муниципальная общественная комиссия</w:t>
      </w:r>
      <w:r>
        <w:rPr>
          <w:sz w:val="28"/>
          <w:szCs w:val="28"/>
        </w:rPr>
        <w:t xml:space="preserve"> -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принятие решения по результатам общественного обсуждения в целях утверждения и актуализации Программы, контроля и координации реализации утвержденной Программы (далее – Комиссия);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заинтересованные лица</w:t>
      </w:r>
      <w:r>
        <w:rPr>
          <w:sz w:val="28"/>
          <w:szCs w:val="28"/>
        </w:rPr>
        <w:t xml:space="preserve">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Программы, в соответствии с приложением № 2 к настоящему постановлению, граждане и организации, заинтересованные в благоустройстве общественных территорий Мичуринского сельского поселения, в соответствии с приложением № 3 к настоящему постановлению (далее – Заинтересованные лица). 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Общественные обсуждения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Общественное обсуждение проекта Программы обеспечивается путём размещения уполномоченным органом проекта Программы на официальном сайте  администрации Мичуринского сельского поселения Динского района (далее - официальный сайт), местах обнародования.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Извещение о проведении общественного обсуждения проекта муниципальной программы «Формирование современной городской среды» на территории Мичуринского сельского поселения Динского района на 2018 – 2022 годы» (далее – извещение) в обязательном порядке размещается уполномоченным органом в печатных средствах массовой информации и на официальном сайте не позднее, чем за 3 дня до даты его проведения, по форме,  согласно приложению № 1 к настоящему Порядку.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Публикуемая в извещении информация должна содержать сроки начала и окончания проведения общественного обсуждения проекта Программы, адрес по которому Заинтересованные лица предоставляют предложения, а также место и время проведения общественного обсуждения проекта Программы с участием Комиссии и Заинтересованных лиц.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Общественное обсуждение проекта Программы проводится на принципах открытости, публичности и гласности в целях информирования Заинтересованных лиц о разработке проекта Программы, выявления и учёта их мнения по вопросам: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включения в Программу общественных территорий, подлежащих благоустройству в 2018 – 2022 году;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включения дворовых территорий в Программу, подлежащих обязательному благоустройству в 2018 – 2022 году.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Заинтересованных лиц в общественном обсуждении проекта Программы осуществляется на добровольных началах. Заинтересованные лица вправе свободно выражать своё мнение и вносить предложения о включении в Программу общественных и дворовых территорий, подлежащих благоустройству в 2018 – 2022 году (далее – предложения).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Общественное обсуждение проекта Программы проводится в срок не менее 31 календарного дня с даты, указанной в опубликованном извещении.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срока, указанного в извещении, Заинтересованные лица нарочно предоставляют предложения в уполномоченный орган.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принятия и передачи уполномоченным органом предложений Заинтересованных лиц в Комиссию, формирования перечня общественных территорий и адресного перечня дворовых территорий, подлежащих благоустройству, установлен в приложениях №№ 2,3 к настоящему постановлению.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сформированного перечня общественных территорий и адресного перечня дворовых территорий, подлежащих благоустройству, и принятие Комиссией итогового решения осуществляется после окончания установленного срока приёма предложений Заинтересованных лиц в порядке, установленном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Порядка. 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работы и принятия муниципальной общественной комиссией решений по результатам обсуждения сформированного перечня 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общественных территорий и адресного перечня дворовых территорий, подлежащих благоустройству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Заседание муниципальной общественной комиссии (далее –Комиссия) по обсуждению сформированного перечня общественных территорий и адресного перечня дворовых территорий, подлежащих благоустройству, проводится в открытой форме по адресу, указанному в извещении.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лица, предложения которых включены в перечень общественных территорий и адресный перечень дворовых территорий, подлежащих благоустройству, вправе принимать участие в заседании Комиссии.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Результатом заседания Комиссии по обсуждению сформированного перечня общественных территорий и адресного перечня дворовых территорий, подлежащих благоустройству, является принятие Комиссией на основании открытого голосования решения: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общественного обсуждения и внесении изменений в проект Программы;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общественного обсуждения без внесения изменений в проект Программы;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переносе дня принятия решения об окончании общественного обсуждения в связи с наличием вопросов, требующих дополнительного рассмотрения. 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Комиссия принимает решения простым большинством голосов присутствующих на заседании членов Комиссии с учётом мнения Заинтересованных лиц. 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который подписывается членами Комиссии и Заинтересованными лицами, принявшими участие в заседании.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и (или) Заинтересованное лицо, не согласные с решением Комиссии может выразить своё особое мнение, которое в обязательном порядке заносится в протокол. 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Комиссии подлежат хранению в уполномоченном органе.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течение 3 календарных дней после проведения общественного обсуждения и принятия Комиссией окончательного решения по всем рассматриваемым вопросам, уполномоченный орган опубликовывает на официальном сайте следующую информацию: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Комиссии общественных обсуждений;</w:t>
      </w:r>
    </w:p>
    <w:p w:rsidR="000259B4" w:rsidRDefault="000259B4" w:rsidP="000259B4">
      <w:pPr>
        <w:spacing w:line="232" w:lineRule="auto"/>
        <w:ind w:firstLine="709"/>
        <w:jc w:val="both"/>
        <w:rPr>
          <w:color w:val="C0504D"/>
          <w:sz w:val="28"/>
          <w:szCs w:val="28"/>
        </w:rPr>
      </w:pPr>
      <w:r>
        <w:rPr>
          <w:sz w:val="28"/>
          <w:szCs w:val="28"/>
        </w:rPr>
        <w:t xml:space="preserve">отчёт, подготовленный уполномоченным органом по итогам общественного обсуждения. В отчёте указывается количество Заинтересованных лиц, принявших участие в общественном обсуждении проекта Программы, количество предложений Заинтересованных лиц, </w:t>
      </w:r>
      <w:r>
        <w:rPr>
          <w:sz w:val="28"/>
          <w:szCs w:val="28"/>
        </w:rPr>
        <w:lastRenderedPageBreak/>
        <w:t xml:space="preserve">рассмотренных на общественном обсуждении, а также количество предложений Заинтересованных лиц, которые были рассмотрены на общественном обсуждении, но в отношении которых, Комиссией принято отрицательное решение, с указанием причин принятия такого решения; 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Программы, подлежащий утверждению, с приложением письменных пояснений о том, какие изменения внесены по итогам общественного обсуждения проекта Программы и каким образом учтены предложения Заинтересованных лиц.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</w:p>
    <w:p w:rsidR="000259B4" w:rsidRDefault="000259B4" w:rsidP="000259B4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создания и состав Комиссии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Целью деятельности Комиссии является организация общественного обсуждения проекта Программы, рассмотрение, оценка предложений Заинтересованных лиц и принятие решения по результатам общественного обсуждения в целях последующего утверждения Программы.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Состав  Комиссии  утверждён  настоящим Порядком                              (приложение № 2).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ведёт заседание Комиссии и осуществляет общую координацию её работы. В случае отсутствия председателя Комиссии заместитель председателя Комиссии осуществляет его полномочия.</w:t>
      </w:r>
    </w:p>
    <w:p w:rsidR="000259B4" w:rsidRDefault="000259B4" w:rsidP="000259B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оформляет протоколы заседаний Комиссии, а также принятые Комиссией решения. 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обязаны лично участвовать в заседаниях Комиссии.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имеет право: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представленными на рассмотрение документами и получать их копии;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документы в отраслевых, функциональных и территориальных органах администрации Мичуринского сельского поселения Динского района, в иных организациях.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Заинтересованные лица могут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0259B4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Материально-техническое обеспечение деятельности Комиссии осуществляет уполномоченный орган.</w:t>
      </w: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по вопросам </w:t>
      </w:r>
    </w:p>
    <w:p w:rsidR="000259B4" w:rsidRDefault="000259B4" w:rsidP="000259B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ЖКХ и ЧС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С.С.Рябков  </w:t>
      </w:r>
    </w:p>
    <w:p w:rsidR="000259B4" w:rsidRDefault="000259B4" w:rsidP="000259B4">
      <w:pPr>
        <w:rPr>
          <w:sz w:val="28"/>
          <w:szCs w:val="28"/>
        </w:rPr>
      </w:pPr>
    </w:p>
    <w:p w:rsidR="000259B4" w:rsidRPr="000259B4" w:rsidRDefault="000259B4" w:rsidP="000259B4">
      <w:pPr>
        <w:ind w:left="4248" w:firstLine="572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Порядку </w:t>
      </w:r>
    </w:p>
    <w:p w:rsidR="000259B4" w:rsidRPr="000259B4" w:rsidRDefault="000259B4" w:rsidP="000259B4">
      <w:pPr>
        <w:ind w:left="4820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муниципальной программы «Формирование современной городск</w:t>
      </w:r>
      <w:r>
        <w:rPr>
          <w:rFonts w:ascii="Times New Roman" w:hAnsi="Times New Roman" w:cs="Times New Roman"/>
          <w:sz w:val="28"/>
          <w:szCs w:val="28"/>
        </w:rPr>
        <w:t xml:space="preserve">ой среды» на территории Мичуринского </w:t>
      </w:r>
      <w:r w:rsidRPr="000259B4">
        <w:rPr>
          <w:rFonts w:ascii="Times New Roman" w:hAnsi="Times New Roman" w:cs="Times New Roman"/>
          <w:sz w:val="28"/>
          <w:szCs w:val="28"/>
        </w:rPr>
        <w:t xml:space="preserve"> сельского поселения  Динского района</w:t>
      </w: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 2018 – 2022 годы»</w:t>
      </w:r>
    </w:p>
    <w:p w:rsidR="000259B4" w:rsidRPr="00454925" w:rsidRDefault="000259B4" w:rsidP="000259B4">
      <w:pPr>
        <w:ind w:firstLine="572"/>
        <w:jc w:val="center"/>
        <w:rPr>
          <w:sz w:val="28"/>
          <w:szCs w:val="28"/>
        </w:rPr>
      </w:pPr>
    </w:p>
    <w:p w:rsidR="000259B4" w:rsidRPr="00454925" w:rsidRDefault="000259B4" w:rsidP="000259B4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>ИЗВЕЩЕНИЕ</w:t>
      </w:r>
    </w:p>
    <w:p w:rsidR="000259B4" w:rsidRPr="00CC2D3A" w:rsidRDefault="000259B4" w:rsidP="000259B4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 xml:space="preserve">о проведении общественного обсуждения проекта </w:t>
      </w:r>
      <w:r w:rsidRPr="00D14ED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D14ED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D14EDD">
        <w:rPr>
          <w:b/>
          <w:sz w:val="28"/>
          <w:szCs w:val="28"/>
        </w:rPr>
        <w:t xml:space="preserve"> </w:t>
      </w:r>
      <w:r w:rsidRPr="00CC2D3A">
        <w:rPr>
          <w:b/>
          <w:sz w:val="28"/>
          <w:szCs w:val="28"/>
        </w:rPr>
        <w:t>«Формирование современной городск</w:t>
      </w:r>
      <w:r>
        <w:rPr>
          <w:b/>
          <w:sz w:val="28"/>
          <w:szCs w:val="28"/>
        </w:rPr>
        <w:t>ой среды» на территории Мичуринского</w:t>
      </w:r>
      <w:r w:rsidRPr="00CC2D3A">
        <w:rPr>
          <w:b/>
          <w:sz w:val="28"/>
          <w:szCs w:val="28"/>
        </w:rPr>
        <w:t xml:space="preserve"> сельского поселения Динского района</w:t>
      </w:r>
    </w:p>
    <w:p w:rsidR="000259B4" w:rsidRPr="00CC2D3A" w:rsidRDefault="000259B4" w:rsidP="000259B4">
      <w:pPr>
        <w:jc w:val="center"/>
        <w:rPr>
          <w:b/>
          <w:sz w:val="28"/>
          <w:szCs w:val="28"/>
        </w:rPr>
      </w:pPr>
      <w:r w:rsidRPr="00CC2D3A">
        <w:rPr>
          <w:b/>
          <w:sz w:val="28"/>
          <w:szCs w:val="28"/>
        </w:rPr>
        <w:t xml:space="preserve"> на 2018 – 2022 год</w:t>
      </w:r>
      <w:r>
        <w:rPr>
          <w:b/>
          <w:sz w:val="28"/>
          <w:szCs w:val="28"/>
        </w:rPr>
        <w:t>ы</w:t>
      </w:r>
      <w:r w:rsidRPr="00CC2D3A">
        <w:rPr>
          <w:b/>
          <w:sz w:val="28"/>
          <w:szCs w:val="28"/>
        </w:rPr>
        <w:t>»</w:t>
      </w:r>
    </w:p>
    <w:p w:rsidR="000259B4" w:rsidRPr="00454925" w:rsidRDefault="000259B4" w:rsidP="000259B4">
      <w:pPr>
        <w:jc w:val="center"/>
        <w:rPr>
          <w:b/>
          <w:sz w:val="28"/>
          <w:szCs w:val="28"/>
        </w:rPr>
      </w:pPr>
    </w:p>
    <w:p w:rsidR="000259B4" w:rsidRPr="00454925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firstLine="709"/>
        <w:jc w:val="both"/>
        <w:rPr>
          <w:sz w:val="28"/>
          <w:szCs w:val="28"/>
        </w:rPr>
      </w:pPr>
      <w:r w:rsidRPr="004549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Мичуринского сельского поселения Динского района</w:t>
      </w:r>
      <w:r w:rsidRPr="00454925">
        <w:rPr>
          <w:sz w:val="28"/>
          <w:szCs w:val="28"/>
        </w:rPr>
        <w:t xml:space="preserve"> (далее – уполномоченный орган) уведомляет о начале общественных обсуждений проекта </w:t>
      </w:r>
      <w:r w:rsidRPr="00891AB0">
        <w:rPr>
          <w:sz w:val="28"/>
          <w:szCs w:val="28"/>
        </w:rPr>
        <w:t>в муниципальную программу</w:t>
      </w:r>
      <w:r>
        <w:rPr>
          <w:sz w:val="28"/>
          <w:szCs w:val="28"/>
        </w:rPr>
        <w:t xml:space="preserve"> </w:t>
      </w:r>
      <w:r w:rsidRPr="00CC2D3A">
        <w:rPr>
          <w:sz w:val="28"/>
          <w:szCs w:val="28"/>
        </w:rPr>
        <w:t>«Формирование современной городск</w:t>
      </w:r>
      <w:r>
        <w:rPr>
          <w:sz w:val="28"/>
          <w:szCs w:val="28"/>
        </w:rPr>
        <w:t>ой среды» на территории Мичуринского</w:t>
      </w:r>
      <w:r w:rsidRPr="00CC2D3A">
        <w:rPr>
          <w:sz w:val="28"/>
          <w:szCs w:val="28"/>
        </w:rPr>
        <w:t xml:space="preserve"> сельского поселения Динского района на 2018 – 2022 год</w:t>
      </w:r>
      <w:r>
        <w:rPr>
          <w:sz w:val="28"/>
          <w:szCs w:val="28"/>
        </w:rPr>
        <w:t>ы</w:t>
      </w:r>
      <w:r w:rsidRPr="00CC2D3A">
        <w:rPr>
          <w:sz w:val="28"/>
          <w:szCs w:val="28"/>
        </w:rPr>
        <w:t>»</w:t>
      </w:r>
      <w:r w:rsidRPr="00891AB0">
        <w:rPr>
          <w:sz w:val="28"/>
          <w:szCs w:val="28"/>
        </w:rPr>
        <w:t xml:space="preserve"> </w:t>
      </w:r>
      <w:r w:rsidRPr="0045492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Программ</w:t>
      </w:r>
      <w:r w:rsidRPr="00454925">
        <w:rPr>
          <w:sz w:val="28"/>
          <w:szCs w:val="28"/>
        </w:rPr>
        <w:t>а) (прилагается).</w:t>
      </w:r>
    </w:p>
    <w:p w:rsidR="000259B4" w:rsidRPr="00454925" w:rsidRDefault="000259B4" w:rsidP="000259B4">
      <w:pPr>
        <w:shd w:val="clear" w:color="auto" w:fill="FFFFFF"/>
        <w:ind w:firstLine="700"/>
        <w:jc w:val="both"/>
        <w:rPr>
          <w:sz w:val="28"/>
          <w:szCs w:val="28"/>
        </w:rPr>
      </w:pPr>
      <w:r w:rsidRPr="00454925">
        <w:rPr>
          <w:sz w:val="28"/>
          <w:szCs w:val="28"/>
        </w:rPr>
        <w:t xml:space="preserve">Ознакомление с проектом </w:t>
      </w:r>
      <w:r>
        <w:rPr>
          <w:sz w:val="28"/>
          <w:szCs w:val="28"/>
        </w:rPr>
        <w:t>Программ</w:t>
      </w:r>
      <w:r w:rsidRPr="00454925">
        <w:rPr>
          <w:sz w:val="28"/>
          <w:szCs w:val="28"/>
        </w:rPr>
        <w:t>ы осуществляется на офиц</w:t>
      </w:r>
      <w:r w:rsidRPr="00454925">
        <w:rPr>
          <w:sz w:val="28"/>
          <w:szCs w:val="28"/>
        </w:rPr>
        <w:t>и</w:t>
      </w:r>
      <w:r w:rsidRPr="00454925">
        <w:rPr>
          <w:sz w:val="28"/>
          <w:szCs w:val="28"/>
        </w:rPr>
        <w:t xml:space="preserve">альном </w:t>
      </w:r>
      <w:r>
        <w:rPr>
          <w:sz w:val="28"/>
          <w:szCs w:val="28"/>
        </w:rPr>
        <w:t>сайте</w:t>
      </w:r>
      <w:r w:rsidRPr="0045492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Динского сельского поселения Динского района, местах обнародования , администрации Мичуринского сельского поселения, по адресу: пос. Агроном</w:t>
      </w:r>
      <w:r w:rsidRPr="00454925">
        <w:rPr>
          <w:sz w:val="28"/>
          <w:szCs w:val="28"/>
        </w:rPr>
        <w:t>, ул.</w:t>
      </w:r>
      <w:r>
        <w:rPr>
          <w:sz w:val="28"/>
          <w:szCs w:val="28"/>
        </w:rPr>
        <w:t xml:space="preserve"> Почтовая</w:t>
      </w:r>
      <w:r w:rsidRPr="00454925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Pr="004549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54925">
        <w:rPr>
          <w:sz w:val="28"/>
          <w:szCs w:val="28"/>
        </w:rPr>
        <w:t>каб.</w:t>
      </w:r>
      <w:r>
        <w:rPr>
          <w:sz w:val="28"/>
          <w:szCs w:val="28"/>
        </w:rPr>
        <w:t>26</w:t>
      </w:r>
      <w:r w:rsidRPr="00454925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>08</w:t>
      </w:r>
      <w:r w:rsidRPr="00454925">
        <w:rPr>
          <w:sz w:val="28"/>
          <w:szCs w:val="28"/>
        </w:rPr>
        <w:t>:00 до 1</w:t>
      </w:r>
      <w:r>
        <w:rPr>
          <w:sz w:val="28"/>
          <w:szCs w:val="28"/>
        </w:rPr>
        <w:t>6</w:t>
      </w:r>
      <w:r w:rsidRPr="00454925">
        <w:rPr>
          <w:sz w:val="28"/>
          <w:szCs w:val="28"/>
        </w:rPr>
        <w:t>:00</w:t>
      </w:r>
      <w:r>
        <w:rPr>
          <w:sz w:val="28"/>
          <w:szCs w:val="28"/>
        </w:rPr>
        <w:t xml:space="preserve"> часов.</w:t>
      </w:r>
    </w:p>
    <w:p w:rsidR="000259B4" w:rsidRPr="00454925" w:rsidRDefault="000259B4" w:rsidP="000259B4">
      <w:pPr>
        <w:shd w:val="clear" w:color="auto" w:fill="FFFFFF"/>
        <w:ind w:firstLine="700"/>
        <w:jc w:val="both"/>
        <w:rPr>
          <w:sz w:val="28"/>
          <w:szCs w:val="28"/>
        </w:rPr>
      </w:pPr>
      <w:r w:rsidRPr="00454925">
        <w:rPr>
          <w:sz w:val="28"/>
          <w:szCs w:val="28"/>
        </w:rPr>
        <w:t>Общественные обсуждения проводятся в соответствии с постановл</w:t>
      </w:r>
      <w:r w:rsidRPr="00454925">
        <w:rPr>
          <w:sz w:val="28"/>
          <w:szCs w:val="28"/>
        </w:rPr>
        <w:t>е</w:t>
      </w:r>
      <w:r w:rsidRPr="00454925">
        <w:rPr>
          <w:sz w:val="28"/>
          <w:szCs w:val="28"/>
        </w:rPr>
        <w:t xml:space="preserve">нием администрации </w:t>
      </w:r>
      <w:r>
        <w:rPr>
          <w:sz w:val="28"/>
          <w:szCs w:val="28"/>
        </w:rPr>
        <w:t>Мичуринского сельского поселения</w:t>
      </w:r>
      <w:r w:rsidRPr="0045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Динского района. </w:t>
      </w:r>
    </w:p>
    <w:p w:rsidR="000259B4" w:rsidRPr="00454925" w:rsidRDefault="000259B4" w:rsidP="000259B4">
      <w:pPr>
        <w:tabs>
          <w:tab w:val="left" w:pos="4395"/>
          <w:tab w:val="left" w:pos="4536"/>
          <w:tab w:val="left" w:pos="5790"/>
        </w:tabs>
        <w:ind w:firstLine="851"/>
        <w:jc w:val="both"/>
        <w:rPr>
          <w:sz w:val="28"/>
          <w:szCs w:val="28"/>
        </w:rPr>
      </w:pPr>
      <w:r w:rsidRPr="00454925">
        <w:rPr>
          <w:sz w:val="28"/>
          <w:szCs w:val="28"/>
        </w:rPr>
        <w:t>Приём заявлений в письменной форме осуществляется уполномоче</w:t>
      </w:r>
      <w:r w:rsidRPr="00454925">
        <w:rPr>
          <w:sz w:val="28"/>
          <w:szCs w:val="28"/>
        </w:rPr>
        <w:t>н</w:t>
      </w:r>
      <w:r>
        <w:rPr>
          <w:sz w:val="28"/>
          <w:szCs w:val="28"/>
        </w:rPr>
        <w:t>ным органом в течение 3</w:t>
      </w:r>
      <w:r w:rsidRPr="00454925">
        <w:rPr>
          <w:sz w:val="28"/>
          <w:szCs w:val="28"/>
        </w:rPr>
        <w:t xml:space="preserve">0 календарных дней с </w:t>
      </w:r>
      <w:r>
        <w:rPr>
          <w:sz w:val="28"/>
          <w:szCs w:val="28"/>
        </w:rPr>
        <w:t>30 октября 2017 года</w:t>
      </w:r>
      <w:r w:rsidRPr="00454925">
        <w:rPr>
          <w:sz w:val="28"/>
          <w:szCs w:val="28"/>
        </w:rPr>
        <w:t xml:space="preserve"> по </w:t>
      </w:r>
      <w:r>
        <w:rPr>
          <w:sz w:val="28"/>
          <w:szCs w:val="28"/>
        </w:rPr>
        <w:t>30 ноября 2017 года</w:t>
      </w:r>
      <w:r w:rsidRPr="00454925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>пос. Агроном</w:t>
      </w:r>
      <w:r w:rsidRPr="00454925">
        <w:rPr>
          <w:sz w:val="28"/>
          <w:szCs w:val="28"/>
        </w:rPr>
        <w:t>, ул.</w:t>
      </w:r>
      <w:r>
        <w:rPr>
          <w:sz w:val="28"/>
          <w:szCs w:val="28"/>
        </w:rPr>
        <w:t xml:space="preserve"> Почтовая</w:t>
      </w:r>
      <w:r w:rsidRPr="00454925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Pr="004549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</w:t>
      </w:r>
      <w:r w:rsidRPr="00454925">
        <w:rPr>
          <w:sz w:val="28"/>
          <w:szCs w:val="28"/>
        </w:rPr>
        <w:t>каб.</w:t>
      </w:r>
      <w:r>
        <w:rPr>
          <w:sz w:val="28"/>
          <w:szCs w:val="28"/>
        </w:rPr>
        <w:t>26</w:t>
      </w:r>
      <w:r w:rsidRPr="00454925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>08</w:t>
      </w:r>
      <w:r w:rsidRPr="00454925">
        <w:rPr>
          <w:sz w:val="28"/>
          <w:szCs w:val="28"/>
        </w:rPr>
        <w:t>:00 до 1</w:t>
      </w:r>
      <w:r>
        <w:rPr>
          <w:sz w:val="28"/>
          <w:szCs w:val="28"/>
        </w:rPr>
        <w:t>6</w:t>
      </w:r>
      <w:r w:rsidRPr="00454925">
        <w:rPr>
          <w:sz w:val="28"/>
          <w:szCs w:val="28"/>
        </w:rPr>
        <w:t>:00</w:t>
      </w:r>
      <w:r>
        <w:rPr>
          <w:sz w:val="28"/>
          <w:szCs w:val="28"/>
        </w:rPr>
        <w:t xml:space="preserve"> часов</w:t>
      </w:r>
      <w:r w:rsidRPr="00454925">
        <w:rPr>
          <w:sz w:val="28"/>
          <w:szCs w:val="28"/>
        </w:rPr>
        <w:t>. Ко</w:t>
      </w:r>
      <w:r w:rsidRPr="00454925">
        <w:rPr>
          <w:sz w:val="28"/>
          <w:szCs w:val="28"/>
        </w:rPr>
        <w:t>н</w:t>
      </w:r>
      <w:r w:rsidRPr="00454925">
        <w:rPr>
          <w:sz w:val="28"/>
          <w:szCs w:val="28"/>
        </w:rPr>
        <w:t xml:space="preserve">тактный телефон: </w:t>
      </w:r>
      <w:r>
        <w:rPr>
          <w:sz w:val="28"/>
          <w:szCs w:val="28"/>
        </w:rPr>
        <w:t>8-861-62-79-1-59.</w:t>
      </w:r>
    </w:p>
    <w:p w:rsidR="000259B4" w:rsidRPr="00454925" w:rsidRDefault="000259B4" w:rsidP="000259B4">
      <w:pPr>
        <w:shd w:val="clear" w:color="auto" w:fill="FFFFFF"/>
        <w:ind w:firstLine="700"/>
        <w:jc w:val="both"/>
        <w:rPr>
          <w:sz w:val="28"/>
          <w:szCs w:val="28"/>
        </w:rPr>
      </w:pPr>
      <w:r w:rsidRPr="00454925">
        <w:rPr>
          <w:sz w:val="28"/>
          <w:szCs w:val="28"/>
        </w:rPr>
        <w:t>Общественное обсуждение сформированного перечня общественных территорий и адресного перечня дворовых территорий, подлежащих благ</w:t>
      </w:r>
      <w:r w:rsidRPr="00454925">
        <w:rPr>
          <w:sz w:val="28"/>
          <w:szCs w:val="28"/>
        </w:rPr>
        <w:t>о</w:t>
      </w:r>
      <w:r w:rsidRPr="00454925">
        <w:rPr>
          <w:sz w:val="28"/>
          <w:szCs w:val="28"/>
        </w:rPr>
        <w:t>устройству в 201</w:t>
      </w:r>
      <w:r>
        <w:rPr>
          <w:sz w:val="28"/>
          <w:szCs w:val="28"/>
        </w:rPr>
        <w:t>8</w:t>
      </w:r>
      <w:r w:rsidRPr="00454925">
        <w:rPr>
          <w:sz w:val="28"/>
          <w:szCs w:val="28"/>
        </w:rPr>
        <w:t xml:space="preserve"> году, будет проводит</w:t>
      </w:r>
      <w:r>
        <w:rPr>
          <w:sz w:val="28"/>
          <w:szCs w:val="28"/>
        </w:rPr>
        <w:t>ь</w:t>
      </w:r>
      <w:r w:rsidRPr="00454925">
        <w:rPr>
          <w:sz w:val="28"/>
          <w:szCs w:val="28"/>
        </w:rPr>
        <w:t xml:space="preserve">ся </w:t>
      </w:r>
      <w:r>
        <w:rPr>
          <w:sz w:val="28"/>
          <w:szCs w:val="28"/>
        </w:rPr>
        <w:t>4 декабря 2017 года</w:t>
      </w:r>
      <w:r w:rsidRPr="0045492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пос. Агроном</w:t>
      </w:r>
      <w:r w:rsidRPr="00454925">
        <w:rPr>
          <w:sz w:val="28"/>
          <w:szCs w:val="28"/>
        </w:rPr>
        <w:t>, ул.</w:t>
      </w:r>
      <w:r>
        <w:rPr>
          <w:sz w:val="28"/>
          <w:szCs w:val="28"/>
        </w:rPr>
        <w:t xml:space="preserve"> Почтовая</w:t>
      </w:r>
      <w:r w:rsidRPr="00454925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Pr="004549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54925">
        <w:rPr>
          <w:sz w:val="28"/>
          <w:szCs w:val="28"/>
        </w:rPr>
        <w:t>каб.</w:t>
      </w:r>
      <w:r>
        <w:rPr>
          <w:sz w:val="28"/>
          <w:szCs w:val="28"/>
        </w:rPr>
        <w:t>26</w:t>
      </w:r>
      <w:r w:rsidRPr="0045492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14 </w:t>
      </w:r>
      <w:r w:rsidRPr="00454925">
        <w:rPr>
          <w:sz w:val="28"/>
          <w:szCs w:val="28"/>
        </w:rPr>
        <w:t>ч.</w:t>
      </w:r>
      <w:r>
        <w:rPr>
          <w:sz w:val="28"/>
          <w:szCs w:val="28"/>
        </w:rPr>
        <w:t xml:space="preserve"> 00 мин.</w:t>
      </w:r>
    </w:p>
    <w:p w:rsidR="000259B4" w:rsidRDefault="000259B4" w:rsidP="000259B4">
      <w:pPr>
        <w:jc w:val="both"/>
        <w:rPr>
          <w:sz w:val="28"/>
          <w:szCs w:val="28"/>
        </w:rPr>
      </w:pPr>
    </w:p>
    <w:p w:rsidR="000259B4" w:rsidRDefault="000259B4" w:rsidP="000259B4">
      <w:pPr>
        <w:jc w:val="both"/>
        <w:rPr>
          <w:sz w:val="28"/>
          <w:szCs w:val="28"/>
        </w:rPr>
      </w:pPr>
    </w:p>
    <w:p w:rsidR="000259B4" w:rsidRDefault="000259B4" w:rsidP="000259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</w:t>
      </w:r>
      <w:r w:rsidRPr="00672AA1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вопросам </w:t>
      </w:r>
    </w:p>
    <w:p w:rsidR="000259B4" w:rsidRDefault="000259B4" w:rsidP="000259B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ЖКХ и ЧС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С.С.Рябков</w:t>
      </w:r>
    </w:p>
    <w:p w:rsidR="000259B4" w:rsidRDefault="000259B4" w:rsidP="000259B4">
      <w:pPr>
        <w:rPr>
          <w:sz w:val="28"/>
          <w:szCs w:val="28"/>
        </w:rPr>
      </w:pP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ПРИЛОЖЕНИЕ № 2</w:t>
      </w:r>
    </w:p>
    <w:p w:rsidR="000259B4" w:rsidRPr="000259B4" w:rsidRDefault="000259B4" w:rsidP="000259B4">
      <w:pPr>
        <w:ind w:left="4820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0259B4" w:rsidRPr="000259B4" w:rsidRDefault="000259B4" w:rsidP="000259B4">
      <w:pPr>
        <w:ind w:left="4820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проведения общественного обсужд</w:t>
      </w:r>
      <w:r w:rsidRPr="000259B4">
        <w:rPr>
          <w:rFonts w:ascii="Times New Roman" w:hAnsi="Times New Roman" w:cs="Times New Roman"/>
          <w:sz w:val="28"/>
          <w:szCs w:val="28"/>
        </w:rPr>
        <w:t>е</w:t>
      </w:r>
      <w:r w:rsidRPr="000259B4">
        <w:rPr>
          <w:rFonts w:ascii="Times New Roman" w:hAnsi="Times New Roman" w:cs="Times New Roman"/>
          <w:sz w:val="28"/>
          <w:szCs w:val="28"/>
        </w:rPr>
        <w:t>ния проекта муниципальной програ</w:t>
      </w:r>
      <w:r w:rsidRPr="000259B4">
        <w:rPr>
          <w:rFonts w:ascii="Times New Roman" w:hAnsi="Times New Roman" w:cs="Times New Roman"/>
          <w:sz w:val="28"/>
          <w:szCs w:val="28"/>
        </w:rPr>
        <w:t>м</w:t>
      </w:r>
      <w:r w:rsidRPr="000259B4">
        <w:rPr>
          <w:rFonts w:ascii="Times New Roman" w:hAnsi="Times New Roman" w:cs="Times New Roman"/>
          <w:sz w:val="28"/>
          <w:szCs w:val="28"/>
        </w:rPr>
        <w:t>мы «Формирование современной городской среды» на территории Мичуринского сельского поселения Динского района</w:t>
      </w:r>
    </w:p>
    <w:p w:rsidR="000259B4" w:rsidRPr="000259B4" w:rsidRDefault="000259B4" w:rsidP="000259B4">
      <w:pPr>
        <w:ind w:left="4820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</w:p>
    <w:p w:rsidR="000259B4" w:rsidRPr="000259B4" w:rsidRDefault="000259B4" w:rsidP="000259B4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454925" w:rsidRDefault="000259B4" w:rsidP="000259B4">
      <w:pPr>
        <w:ind w:firstLine="851"/>
        <w:jc w:val="both"/>
        <w:rPr>
          <w:b/>
          <w:sz w:val="28"/>
          <w:szCs w:val="28"/>
        </w:rPr>
      </w:pPr>
    </w:p>
    <w:p w:rsidR="000259B4" w:rsidRPr="00454925" w:rsidRDefault="000259B4" w:rsidP="000259B4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>СОСТАВ</w:t>
      </w:r>
    </w:p>
    <w:p w:rsidR="000259B4" w:rsidRPr="00454925" w:rsidRDefault="000259B4" w:rsidP="000259B4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>муниципальной общественной комиссии</w:t>
      </w:r>
    </w:p>
    <w:p w:rsidR="000259B4" w:rsidRPr="00454925" w:rsidRDefault="000259B4" w:rsidP="000259B4">
      <w:pPr>
        <w:jc w:val="both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3510"/>
        <w:gridCol w:w="6344"/>
      </w:tblGrid>
      <w:tr w:rsidR="000259B4" w:rsidRPr="00454925" w:rsidTr="007E0A76">
        <w:tc>
          <w:tcPr>
            <w:tcW w:w="3510" w:type="dxa"/>
            <w:shd w:val="clear" w:color="auto" w:fill="auto"/>
          </w:tcPr>
          <w:p w:rsidR="000259B4" w:rsidRPr="00264371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Рассамаха</w:t>
            </w:r>
          </w:p>
          <w:p w:rsidR="000259B4" w:rsidRPr="00264371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:rsidR="000259B4" w:rsidRPr="00264371" w:rsidRDefault="000259B4" w:rsidP="007E0A76">
            <w:pPr>
              <w:rPr>
                <w:sz w:val="28"/>
                <w:szCs w:val="28"/>
              </w:rPr>
            </w:pPr>
          </w:p>
          <w:p w:rsidR="000259B4" w:rsidRPr="00264371" w:rsidRDefault="000259B4" w:rsidP="007E0A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0259B4" w:rsidRPr="00264371" w:rsidRDefault="000259B4" w:rsidP="007E0A7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55AC0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 поселения, </w:t>
            </w:r>
            <w:r w:rsidRPr="00264371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0259B4" w:rsidRPr="00264371" w:rsidRDefault="000259B4" w:rsidP="007E0A76">
            <w:pPr>
              <w:ind w:left="-135"/>
              <w:jc w:val="both"/>
              <w:rPr>
                <w:sz w:val="28"/>
                <w:szCs w:val="28"/>
              </w:rPr>
            </w:pPr>
          </w:p>
        </w:tc>
      </w:tr>
      <w:tr w:rsidR="000259B4" w:rsidRPr="00454925" w:rsidTr="007E0A76">
        <w:tc>
          <w:tcPr>
            <w:tcW w:w="3510" w:type="dxa"/>
            <w:shd w:val="clear" w:color="auto" w:fill="auto"/>
          </w:tcPr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Станислав 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0259B4" w:rsidRPr="00264371" w:rsidRDefault="000259B4" w:rsidP="007E0A76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0259B4" w:rsidRPr="00264371" w:rsidRDefault="000259B4" w:rsidP="007E0A7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ЖКХ и ЧС, заместитель председателя комиссии;</w:t>
            </w:r>
          </w:p>
          <w:p w:rsidR="000259B4" w:rsidRPr="00264371" w:rsidRDefault="000259B4" w:rsidP="007E0A76">
            <w:pPr>
              <w:ind w:left="-135"/>
              <w:jc w:val="both"/>
              <w:rPr>
                <w:sz w:val="28"/>
                <w:szCs w:val="28"/>
              </w:rPr>
            </w:pPr>
          </w:p>
        </w:tc>
      </w:tr>
      <w:tr w:rsidR="000259B4" w:rsidRPr="00454925" w:rsidTr="007E0A76">
        <w:tc>
          <w:tcPr>
            <w:tcW w:w="3510" w:type="dxa"/>
            <w:shd w:val="clear" w:color="auto" w:fill="auto"/>
          </w:tcPr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  <w:p w:rsidR="000259B4" w:rsidRPr="00264371" w:rsidRDefault="000259B4" w:rsidP="007E0A76">
            <w:pPr>
              <w:autoSpaceDE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0259B4" w:rsidRPr="00264371" w:rsidRDefault="000259B4" w:rsidP="007E0A76">
            <w:pPr>
              <w:autoSpaceDE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вопросам ЖКХ и ЧС, </w:t>
            </w:r>
            <w:r w:rsidRPr="00264371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.</w:t>
            </w:r>
          </w:p>
          <w:p w:rsidR="000259B4" w:rsidRPr="00264371" w:rsidRDefault="000259B4" w:rsidP="007E0A76">
            <w:pPr>
              <w:autoSpaceDE w:val="0"/>
              <w:adjustRightInd w:val="0"/>
              <w:ind w:left="-135"/>
              <w:jc w:val="both"/>
              <w:rPr>
                <w:spacing w:val="20"/>
                <w:sz w:val="28"/>
                <w:szCs w:val="28"/>
              </w:rPr>
            </w:pPr>
          </w:p>
        </w:tc>
      </w:tr>
      <w:tr w:rsidR="000259B4" w:rsidRPr="00550435" w:rsidTr="007E0A76">
        <w:trPr>
          <w:trHeight w:val="641"/>
        </w:trPr>
        <w:tc>
          <w:tcPr>
            <w:tcW w:w="9854" w:type="dxa"/>
            <w:gridSpan w:val="2"/>
            <w:shd w:val="clear" w:color="auto" w:fill="auto"/>
          </w:tcPr>
          <w:p w:rsidR="000259B4" w:rsidRDefault="000259B4" w:rsidP="007E0A7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259B4" w:rsidRPr="00407001" w:rsidRDefault="000259B4" w:rsidP="007E0A76">
            <w:pPr>
              <w:autoSpaceDE w:val="0"/>
              <w:adjustRightInd w:val="0"/>
              <w:jc w:val="both"/>
              <w:rPr>
                <w:sz w:val="6"/>
                <w:szCs w:val="28"/>
              </w:rPr>
            </w:pPr>
          </w:p>
        </w:tc>
      </w:tr>
      <w:tr w:rsidR="000259B4" w:rsidRPr="00550435" w:rsidTr="007E0A76">
        <w:trPr>
          <w:trHeight w:val="714"/>
        </w:trPr>
        <w:tc>
          <w:tcPr>
            <w:tcW w:w="3510" w:type="dxa"/>
            <w:shd w:val="clear" w:color="auto" w:fill="auto"/>
          </w:tcPr>
          <w:p w:rsidR="000259B4" w:rsidRPr="00550435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Безуглая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Александр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Конколович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Pr="00550435" w:rsidRDefault="000259B4" w:rsidP="007E0A76">
            <w:pPr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Купина</w:t>
            </w:r>
          </w:p>
          <w:p w:rsidR="000259B4" w:rsidRPr="00550435" w:rsidRDefault="000259B4" w:rsidP="007E0A76">
            <w:pPr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Людмила Владимировна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Романовна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  <w:p w:rsidR="000259B4" w:rsidRPr="00550435" w:rsidRDefault="000259B4" w:rsidP="007E0A76">
            <w:pPr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Шлыкова</w:t>
            </w:r>
          </w:p>
          <w:p w:rsidR="000259B4" w:rsidRPr="00550435" w:rsidRDefault="000259B4" w:rsidP="007E0A76">
            <w:pPr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Наталья Ивановна</w:t>
            </w:r>
          </w:p>
          <w:p w:rsidR="000259B4" w:rsidRDefault="000259B4" w:rsidP="007E0A76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финансового отдела Мичуринского сельского поселения Динского района;</w:t>
            </w:r>
          </w:p>
          <w:p w:rsidR="000259B4" w:rsidRDefault="000259B4" w:rsidP="007E0A76">
            <w:pPr>
              <w:tabs>
                <w:tab w:val="left" w:pos="4035"/>
              </w:tabs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Мичуринского сельского поселения Динского района;</w:t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вопросам ЖКХ и ЧС Мичуринского сельского поселения Динского района</w:t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Мичуринского</w:t>
            </w:r>
            <w:r w:rsidRPr="0055043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55043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Мичуринского</w:t>
            </w:r>
            <w:r w:rsidRPr="0055043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55043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председатель общественной организации «Всероссийское общество инвалидов» (ВОИ) Динского района (по согласов</w:t>
            </w:r>
            <w:r w:rsidRPr="00550435">
              <w:rPr>
                <w:sz w:val="28"/>
                <w:szCs w:val="28"/>
              </w:rPr>
              <w:t>а</w:t>
            </w:r>
            <w:r w:rsidRPr="00550435">
              <w:rPr>
                <w:sz w:val="28"/>
                <w:szCs w:val="28"/>
              </w:rPr>
              <w:t>нию)</w:t>
            </w:r>
            <w:r>
              <w:rPr>
                <w:sz w:val="28"/>
                <w:szCs w:val="28"/>
              </w:rPr>
              <w:t>;</w:t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регионального отделения</w:t>
            </w:r>
            <w:r w:rsidRPr="005504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«Общероссийского народного</w:t>
            </w:r>
            <w:r w:rsidRPr="00550435">
              <w:rPr>
                <w:sz w:val="28"/>
                <w:szCs w:val="28"/>
              </w:rPr>
              <w:t xml:space="preserve"> фронт</w:t>
            </w:r>
            <w:r>
              <w:rPr>
                <w:sz w:val="28"/>
                <w:szCs w:val="28"/>
              </w:rPr>
              <w:t>а</w:t>
            </w:r>
            <w:r w:rsidRPr="00550435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  <w:p w:rsidR="000259B4" w:rsidRDefault="000259B4" w:rsidP="007E0A76">
            <w:pPr>
              <w:jc w:val="both"/>
              <w:rPr>
                <w:sz w:val="28"/>
                <w:szCs w:val="28"/>
              </w:rPr>
            </w:pPr>
          </w:p>
          <w:p w:rsidR="000259B4" w:rsidRPr="00550435" w:rsidRDefault="000259B4" w:rsidP="007E0A76">
            <w:pPr>
              <w:tabs>
                <w:tab w:val="left" w:pos="5726"/>
                <w:tab w:val="left" w:pos="5921"/>
              </w:tabs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начальник управления архитектуры и градостроительства муниципального образования Динской район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259B4" w:rsidRDefault="000259B4" w:rsidP="007E0A76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9B4" w:rsidRPr="00550435" w:rsidTr="007E0A76">
        <w:trPr>
          <w:trHeight w:val="1095"/>
        </w:trPr>
        <w:tc>
          <w:tcPr>
            <w:tcW w:w="3510" w:type="dxa"/>
            <w:shd w:val="clear" w:color="auto" w:fill="auto"/>
          </w:tcPr>
          <w:p w:rsidR="000259B4" w:rsidRPr="00550435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Щеглов</w:t>
            </w:r>
          </w:p>
          <w:p w:rsidR="000259B4" w:rsidRPr="00550435" w:rsidRDefault="000259B4" w:rsidP="007E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  <w:r w:rsidRPr="005504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Дмитриевич</w:t>
            </w:r>
          </w:p>
          <w:p w:rsidR="000259B4" w:rsidRPr="008F52B4" w:rsidRDefault="000259B4" w:rsidP="007E0A76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0259B4" w:rsidRDefault="000259B4" w:rsidP="007E0A76">
            <w:pPr>
              <w:jc w:val="both"/>
              <w:rPr>
                <w:sz w:val="28"/>
                <w:szCs w:val="28"/>
              </w:rPr>
            </w:pPr>
            <w:r w:rsidRPr="00550435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ревизионной комиссии Краснодарского края регионального отделения</w:t>
            </w:r>
            <w:r w:rsidRPr="005504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«Общероссийского народного</w:t>
            </w:r>
            <w:r w:rsidRPr="00550435">
              <w:rPr>
                <w:sz w:val="28"/>
                <w:szCs w:val="28"/>
              </w:rPr>
              <w:t xml:space="preserve"> фронт</w:t>
            </w:r>
            <w:r>
              <w:rPr>
                <w:sz w:val="28"/>
                <w:szCs w:val="28"/>
              </w:rPr>
              <w:t>а</w:t>
            </w:r>
            <w:r w:rsidRPr="00550435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259B4" w:rsidRDefault="000259B4" w:rsidP="000259B4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</w:p>
    <w:p w:rsidR="000259B4" w:rsidRDefault="000259B4" w:rsidP="000259B4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</w:p>
    <w:p w:rsidR="000259B4" w:rsidRDefault="000259B4" w:rsidP="000259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</w:t>
      </w:r>
      <w:r w:rsidRPr="00672AA1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вопросам </w:t>
      </w:r>
    </w:p>
    <w:p w:rsidR="000259B4" w:rsidRDefault="000259B4" w:rsidP="000259B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ЖКХ и ЧС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С.С.Рябков</w:t>
      </w:r>
    </w:p>
    <w:p w:rsidR="000259B4" w:rsidRPr="001833A9" w:rsidRDefault="000259B4" w:rsidP="000259B4">
      <w:pPr>
        <w:tabs>
          <w:tab w:val="left" w:pos="6840"/>
          <w:tab w:val="left" w:pos="7371"/>
        </w:tabs>
        <w:ind w:right="-82"/>
        <w:rPr>
          <w:sz w:val="28"/>
          <w:szCs w:val="28"/>
        </w:rPr>
      </w:pPr>
    </w:p>
    <w:p w:rsidR="000259B4" w:rsidRDefault="000259B4" w:rsidP="000259B4">
      <w:pPr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Default="000259B4" w:rsidP="000259B4">
      <w:pPr>
        <w:spacing w:line="232" w:lineRule="auto"/>
        <w:ind w:firstLine="5"/>
        <w:jc w:val="both"/>
        <w:rPr>
          <w:sz w:val="28"/>
          <w:szCs w:val="28"/>
        </w:rPr>
      </w:pPr>
    </w:p>
    <w:p w:rsidR="000259B4" w:rsidRPr="000259B4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0"/>
        <w:gridCol w:w="9491"/>
      </w:tblGrid>
      <w:tr w:rsidR="000259B4" w:rsidRPr="000259B4" w:rsidTr="007E0A76">
        <w:tc>
          <w:tcPr>
            <w:tcW w:w="250" w:type="dxa"/>
          </w:tcPr>
          <w:p w:rsidR="000259B4" w:rsidRPr="000259B4" w:rsidRDefault="000259B4" w:rsidP="007E0A76">
            <w:pPr>
              <w:tabs>
                <w:tab w:val="left" w:pos="4253"/>
              </w:tabs>
              <w:ind w:left="5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</w:tcPr>
          <w:p w:rsidR="000259B4" w:rsidRPr="000259B4" w:rsidRDefault="000259B4" w:rsidP="007E0A7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ПРИЛОЖЕНИЕ № 2</w:t>
            </w:r>
          </w:p>
          <w:p w:rsidR="000259B4" w:rsidRPr="000259B4" w:rsidRDefault="000259B4" w:rsidP="007E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постановлению администрации</w:t>
            </w:r>
          </w:p>
          <w:p w:rsidR="000259B4" w:rsidRPr="000259B4" w:rsidRDefault="000259B4" w:rsidP="007E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Мичуринского сельского поселения</w:t>
            </w:r>
          </w:p>
          <w:p w:rsidR="000259B4" w:rsidRPr="000259B4" w:rsidRDefault="000259B4" w:rsidP="007E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Динского района</w:t>
            </w:r>
          </w:p>
          <w:p w:rsidR="000259B4" w:rsidRPr="000259B4" w:rsidRDefault="000259B4" w:rsidP="007E0A76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от ______________ № _______</w:t>
            </w:r>
          </w:p>
        </w:tc>
      </w:tr>
    </w:tbl>
    <w:p w:rsidR="000259B4" w:rsidRPr="000259B4" w:rsidRDefault="000259B4" w:rsidP="000259B4">
      <w:pPr>
        <w:tabs>
          <w:tab w:val="left" w:pos="5790"/>
        </w:tabs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tabs>
          <w:tab w:val="left" w:pos="5790"/>
        </w:tabs>
        <w:ind w:left="567" w:right="566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предоставления, рассмотрения и оценки предложений 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заинтересованных лиц о включении дворовых территорий,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подлежащих благоустройству в 2018 – 2022</w:t>
      </w:r>
      <w:r w:rsidRPr="000259B4">
        <w:rPr>
          <w:rFonts w:ascii="Times New Roman" w:hAnsi="Times New Roman" w:cs="Times New Roman"/>
          <w:sz w:val="28"/>
          <w:szCs w:val="28"/>
        </w:rPr>
        <w:t xml:space="preserve"> </w:t>
      </w:r>
      <w:r w:rsidRPr="000259B4">
        <w:rPr>
          <w:rFonts w:ascii="Times New Roman" w:hAnsi="Times New Roman" w:cs="Times New Roman"/>
          <w:b/>
          <w:sz w:val="28"/>
          <w:szCs w:val="28"/>
        </w:rPr>
        <w:t>году в муниципальную программу «</w:t>
      </w:r>
      <w:r w:rsidRPr="000259B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Мичуринское сельское поселение </w:t>
      </w:r>
      <w:r w:rsidRPr="000259B4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0259B4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годы» 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1. Настоящий Порядок представления, рассмотрения и оценки предложений заинтересованных лиц о включении дворовых территорий, подлежащих благоустройству в 2018 - 2022 году, в муниципальную программу </w:t>
      </w:r>
      <w:r w:rsidRPr="000259B4">
        <w:rPr>
          <w:rFonts w:ascii="Times New Roman" w:hAnsi="Times New Roman" w:cs="Times New Roman"/>
          <w:b/>
          <w:sz w:val="28"/>
          <w:szCs w:val="28"/>
        </w:rPr>
        <w:t>«</w:t>
      </w:r>
      <w:r w:rsidRPr="000259B4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среды» на те</w:t>
      </w:r>
      <w:r w:rsidRPr="000259B4">
        <w:rPr>
          <w:rFonts w:ascii="Times New Roman" w:hAnsi="Times New Roman" w:cs="Times New Roman"/>
          <w:bCs/>
          <w:sz w:val="28"/>
          <w:szCs w:val="28"/>
        </w:rPr>
        <w:t>р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ритории Мичуринское сельское поселение </w:t>
      </w:r>
      <w:r w:rsidRPr="000259B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 на 2018 – 2022 годы» </w:t>
      </w:r>
      <w:r w:rsidRPr="000259B4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следующие основные понятия: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заинтересованные лица</w:t>
      </w:r>
      <w:r w:rsidRPr="000259B4">
        <w:rPr>
          <w:rFonts w:ascii="Times New Roman" w:hAnsi="Times New Roman" w:cs="Times New Roman"/>
          <w:sz w:val="28"/>
          <w:szCs w:val="28"/>
        </w:rPr>
        <w:t xml:space="preserve">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муниципальной программы </w:t>
      </w:r>
      <w:r w:rsidRPr="000259B4">
        <w:rPr>
          <w:rFonts w:ascii="Times New Roman" w:hAnsi="Times New Roman" w:cs="Times New Roman"/>
          <w:b/>
          <w:sz w:val="28"/>
          <w:szCs w:val="28"/>
        </w:rPr>
        <w:t>«</w:t>
      </w:r>
      <w:r w:rsidRPr="000259B4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среды» на те</w:t>
      </w:r>
      <w:r w:rsidRPr="000259B4">
        <w:rPr>
          <w:rFonts w:ascii="Times New Roman" w:hAnsi="Times New Roman" w:cs="Times New Roman"/>
          <w:bCs/>
          <w:sz w:val="28"/>
          <w:szCs w:val="28"/>
        </w:rPr>
        <w:t>р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ритории Мичуринское сельское поселение </w:t>
      </w:r>
      <w:r w:rsidRPr="000259B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 на 2018 – 2022 годы» </w:t>
      </w:r>
      <w:r w:rsidRPr="000259B4">
        <w:rPr>
          <w:rFonts w:ascii="Times New Roman" w:hAnsi="Times New Roman" w:cs="Times New Roman"/>
          <w:sz w:val="28"/>
          <w:szCs w:val="28"/>
        </w:rPr>
        <w:t>(далее – Программа);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дворовые территории Мичуринского сельского поселения Динского района –</w:t>
      </w:r>
      <w:r w:rsidRPr="000259B4">
        <w:rPr>
          <w:rFonts w:ascii="Times New Roman" w:hAnsi="Times New Roman" w:cs="Times New Roman"/>
          <w:sz w:val="28"/>
          <w:szCs w:val="28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</w:t>
      </w:r>
      <w:r w:rsidRPr="000259B4">
        <w:rPr>
          <w:rFonts w:ascii="Times New Roman" w:hAnsi="Times New Roman" w:cs="Times New Roman"/>
          <w:sz w:val="28"/>
          <w:szCs w:val="28"/>
        </w:rPr>
        <w:lastRenderedPageBreak/>
        <w:t>проезды к территориям, прилегающим к многоквартирным домам, подлежащие благоустройству, (далее – дворовые территории);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0259B4">
        <w:rPr>
          <w:rFonts w:ascii="Times New Roman" w:hAnsi="Times New Roman" w:cs="Times New Roman"/>
          <w:sz w:val="28"/>
          <w:szCs w:val="28"/>
        </w:rPr>
        <w:t xml:space="preserve"> – администрация Мичуринское сельское поселение Динского района.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3. В целях осуществления благоустройства дворовой территории в рамках Программы заинтересованные лица вправе выбрать виды работ, предлагаемые к выполнению на дворовой территории, из минимального и (или) дополнительного перечня работ, установленного Программой.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259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документов </w:t>
      </w: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в уполномоченный орган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 Заинтересованные лица предоставляют предложения о включении в Программу дворовых территорий (далее – предложения) в виде заявки, составленной в двух экземплярах по форме согласно приложению к настоящему Порядку, не позднее срока окончания проведения общественного обсуждения проекта Программы, установленного извещением о проведении общественного обсуждения проекта Программы (далее – извещение) с приложением следующих документов:</w:t>
      </w:r>
    </w:p>
    <w:p w:rsidR="000259B4" w:rsidRPr="000259B4" w:rsidRDefault="000259B4" w:rsidP="000259B4">
      <w:pPr>
        <w:autoSpaceDE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1.1. Оригинал протокола общего собрания собственников помещений в многоквартирном доме, соответствующий требованиям статей 44, 46 Жилищного кодекса Российской Федерации, содержащий в обязательном порядке решения общего собрания собственников помещений в многоквартирном доме по следующим вопросам: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а) о включении дворовой территории в Программу;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б) о перечне работ по благоустройству дворовой территории, сформированном исходя из минимального перечня работ, предусмотренного проектом Программы;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в) условие о включении в состав общего имущества в многоквартирном доме оборудования, малых архитектурных форм, иных некапитальных объектов, установленных на дворовой территории в результате реализации мероприятий Программы; 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г) о последующем содержании и текущем ремонте за счёт средств собственников помещений многоквартирного дома элементов благоустройства дворовой территории, выполненных в рамках Программы;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д) о представителе (представителях) заинтересованных лиц, уполномоченных на представление предложений, подписание заявок, согласование дизайн-проекта благоустройства дворовой территории, а также на участие в заседаниях муниципальной общественной комиссии (далее – Комиссия), контроле приёмке работ по благоустройству дворовой территории, в том числе промежуточной приёмки;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е) о трудовом участии в форме субботника заинтересованных лиц в реализации мероприятий по благоустройству дворовых территорий.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Дополнительно в протоколе общего собрания собственников помещений в многоквартирном доме могут быть отражены решения о перечне работ по </w:t>
      </w:r>
      <w:r w:rsidRPr="000259B4">
        <w:rPr>
          <w:rFonts w:ascii="Times New Roman" w:hAnsi="Times New Roman" w:cs="Times New Roman"/>
          <w:sz w:val="28"/>
          <w:szCs w:val="28"/>
        </w:rPr>
        <w:lastRenderedPageBreak/>
        <w:t>благоустройству дворовой территории, сформированном исходя из дополнительного перечня работ, предусмотренного проектом Программы;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1.2. Фотоматериалы (на электронном носителе), отражающие фактическое состояние дворовой территории.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1.3. Копия и оригинал для обозрения кадастрового паспорта земельного участка многоквартирного дома, дворовая территории которого предлагается для благоустройства (при наличии).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1.4. Копию эскизного проекта, предпроектную разработку благоустройства дворовой территории, заверенную представителем заинтересованного лица (при наличии).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1.5. Копию проектно-сметной документации, в том числе локальной сметы благоустройства дворовой территории, заверенную представителем уполномоченного лица (при наличии). 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2. Заинтересованные лица предоставляют предложения с прилагаемыми к ним документами нарочно в уполномоченный орган по адресу: пос. Агроном, ул. Почтовая, 15, каб.26, в рабочие дни с 08:00 до 16:00 часов.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Поступившие заявки регистрируются уполномоченным органом в день поступления в журнале регистрации с указанием порядкового регистрационного номера, даты и времени поступления предложения, адреса многоквартирного дома, дворовая территория которого предлагается к благоустройству, фамилии, имени, отчества представителя.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На обоих экземплярах заявки проставляется регистрационный номер, дата и время представления заявки. Один экземпляр зарегистрированной заявки возвращается заинтересованному лицу.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3. Уполномоченный орган не позднее трёх рабочих дней с момента регистрации заявки в журнале регистрации передаёт предложения заинтересованных лиц и приложенные к ним документы секретарю Комиссии.</w:t>
      </w: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259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59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Порядок формирования перечня дворовых территорий,</w:t>
      </w: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подлежащих благоустройству</w:t>
      </w:r>
    </w:p>
    <w:p w:rsidR="000259B4" w:rsidRPr="000259B4" w:rsidRDefault="000259B4" w:rsidP="000259B4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59B4">
        <w:rPr>
          <w:rFonts w:ascii="Times New Roman" w:hAnsi="Times New Roman" w:cs="Times New Roman"/>
          <w:sz w:val="28"/>
          <w:szCs w:val="28"/>
        </w:rPr>
        <w:t>1. Изучение и предварительное рассмотрение предложений заинтересованных лиц и приложенных к ним документов, поступивших от уполномоченного органа, осуществляется на заседаниях Комиссии, организуемых каждую пятницу в течение срока, указанного в извещ</w:t>
      </w:r>
      <w:r w:rsidRPr="000259B4">
        <w:rPr>
          <w:rFonts w:ascii="Times New Roman" w:hAnsi="Times New Roman" w:cs="Times New Roman"/>
          <w:sz w:val="28"/>
          <w:szCs w:val="28"/>
        </w:rPr>
        <w:t>е</w:t>
      </w:r>
      <w:r w:rsidRPr="000259B4">
        <w:rPr>
          <w:rFonts w:ascii="Times New Roman" w:hAnsi="Times New Roman" w:cs="Times New Roman"/>
          <w:sz w:val="28"/>
          <w:szCs w:val="28"/>
        </w:rPr>
        <w:t>нии.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2. Комиссия рассматривает предложения заинтересованных лиц и приложенные к ним документы в целях формирования перечня дворовых территорий, подлежащих благоустройству, который будет включен в Программу (далее – Перечень). 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не менее 2/3 членов комиссии. Состав Комиссии утверждён в приложении № 1 к настоящему постановлению. Комиссия принимает решения простым большинством голосов присутствующих на заседании членов Комиссии.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lastRenderedPageBreak/>
        <w:t>Решения Комиссии в срок не позднее 2 рабочих дней после проведения заседания Комиссии оформляются протоколом и размещаются на официальном интернет-портале администрации Мичуринское сельское поселение Динского района.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3. По результатам изучения и предварительного рассмотрения предложений заинтересованных лиц и приложенных к ним документов Комиссия принимает мотивированное решение о включении дворовой территории в Перечень или об отказе во включении дворовой территории в Перечень и о возврате документов заинтересованному лицу.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4. Комиссия принимает мотивированное решение об отказе во включении дворовой территории в Перечень и о возврате документов заинтересованному лицу в случае если: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4.1. Заявка предоставлена после окончания срока её подачи, указанного в пункте 4 настоящего Порядка.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4.2. Заявка подписана неуполномоченным лицом.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4.3. Протокол общего собрания собственников помещений в многоквартирном доме не соответствует пункту 4.1. настоящего Порядка и требованиям статей 44, 46 Жилищного кодекса Российской Федерации.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4.4. Документы, указанные в пункте 4 предоставлены не в полном объёме (не предоставлены).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5. Дворовые территории, прошедшие отбор и не вошедшие в Программу в связи с превышением выделенных лимитов бюджетных ассигнований, предусмотренных Программой на конкретный год, включаются на следующий год исходя из даты и времени представления заинтересованными лицами предложений в уполномоченный орган.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6. Общественное обсуждение сформированного Перечня осуществляется в порядке, установленном в приложении № 1 к постановлению. 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7. Заинтересованные лица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9B4">
        <w:rPr>
          <w:rFonts w:ascii="Times New Roman" w:hAnsi="Times New Roman" w:cs="Times New Roman"/>
          <w:bCs/>
          <w:sz w:val="28"/>
          <w:szCs w:val="28"/>
        </w:rPr>
        <w:t xml:space="preserve">Начальник отдела по вопросам </w:t>
      </w: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Cs/>
          <w:sz w:val="28"/>
          <w:szCs w:val="28"/>
        </w:rPr>
        <w:t xml:space="preserve">ЖКХ и ЧС </w:t>
      </w:r>
      <w:r w:rsidRPr="000259B4">
        <w:rPr>
          <w:rFonts w:ascii="Times New Roman" w:hAnsi="Times New Roman" w:cs="Times New Roman"/>
          <w:sz w:val="28"/>
          <w:szCs w:val="28"/>
        </w:rPr>
        <w:tab/>
      </w:r>
      <w:r w:rsidRPr="000259B4">
        <w:rPr>
          <w:rFonts w:ascii="Times New Roman" w:hAnsi="Times New Roman" w:cs="Times New Roman"/>
          <w:sz w:val="28"/>
          <w:szCs w:val="28"/>
        </w:rPr>
        <w:tab/>
      </w:r>
      <w:r w:rsidRPr="000259B4">
        <w:rPr>
          <w:rFonts w:ascii="Times New Roman" w:hAnsi="Times New Roman" w:cs="Times New Roman"/>
          <w:sz w:val="28"/>
          <w:szCs w:val="28"/>
        </w:rPr>
        <w:tab/>
      </w:r>
      <w:r w:rsidRPr="00025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С.С.Рябков</w:t>
      </w: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671"/>
      </w:tblGrid>
      <w:tr w:rsidR="000259B4" w:rsidRPr="000F1739" w:rsidTr="007E0A76">
        <w:tc>
          <w:tcPr>
            <w:tcW w:w="4784" w:type="dxa"/>
            <w:shd w:val="clear" w:color="auto" w:fill="auto"/>
          </w:tcPr>
          <w:p w:rsidR="000259B4" w:rsidRDefault="000259B4" w:rsidP="007E0A76">
            <w:pPr>
              <w:pStyle w:val="ad"/>
              <w:ind w:left="-108"/>
            </w:pPr>
            <w:r>
              <w:t>ПРИЛОЖЕНИЕ</w:t>
            </w:r>
          </w:p>
          <w:p w:rsidR="000259B4" w:rsidRDefault="000259B4" w:rsidP="007E0A76">
            <w:pPr>
              <w:pStyle w:val="ad"/>
              <w:ind w:left="-108"/>
            </w:pPr>
            <w:r>
              <w:t xml:space="preserve">к Порядку </w:t>
            </w:r>
          </w:p>
          <w:p w:rsidR="000259B4" w:rsidRDefault="000259B4" w:rsidP="007E0A76">
            <w:pPr>
              <w:pStyle w:val="ad"/>
              <w:ind w:left="-108" w:right="-143"/>
              <w:jc w:val="both"/>
            </w:pPr>
            <w:r>
              <w:t xml:space="preserve">предоставления, рассмотрения и оценки предложений заинтересованных лиц о включении дворовых территорий, подлежащих благоустройству в 2018 – 2022 году в муниципальную программу «Формирование современной городской среды» на территории Мичуринского сельского поселения Динского района на 2018 – 2022 годы» </w:t>
            </w:r>
          </w:p>
          <w:p w:rsidR="000259B4" w:rsidRPr="000F1739" w:rsidRDefault="000259B4" w:rsidP="007E0A76">
            <w:pPr>
              <w:pStyle w:val="ad"/>
              <w:ind w:left="-108"/>
              <w:jc w:val="center"/>
            </w:pPr>
          </w:p>
        </w:tc>
      </w:tr>
    </w:tbl>
    <w:p w:rsidR="000259B4" w:rsidRDefault="000259B4" w:rsidP="000259B4">
      <w:pPr>
        <w:pStyle w:val="ad"/>
        <w:jc w:val="center"/>
      </w:pPr>
    </w:p>
    <w:tbl>
      <w:tblPr>
        <w:tblW w:w="0" w:type="auto"/>
        <w:tblInd w:w="4219" w:type="dxa"/>
        <w:tblLook w:val="04A0"/>
      </w:tblPr>
      <w:tblGrid>
        <w:gridCol w:w="5522"/>
      </w:tblGrid>
      <w:tr w:rsidR="000259B4" w:rsidTr="007E0A76">
        <w:tc>
          <w:tcPr>
            <w:tcW w:w="5635" w:type="dxa"/>
            <w:shd w:val="clear" w:color="auto" w:fill="auto"/>
          </w:tcPr>
          <w:p w:rsidR="000259B4" w:rsidRDefault="000259B4" w:rsidP="007E0A76">
            <w:pPr>
              <w:pStyle w:val="ad"/>
            </w:pPr>
            <w:r>
              <w:t xml:space="preserve">В администрацию Мичуринского сельского поселения </w:t>
            </w:r>
            <w:r>
              <w:rPr>
                <w:szCs w:val="28"/>
              </w:rPr>
              <w:t>Динского района</w:t>
            </w:r>
          </w:p>
          <w:p w:rsidR="000259B4" w:rsidRDefault="000259B4" w:rsidP="007E0A76">
            <w:pPr>
              <w:pStyle w:val="ad"/>
              <w:jc w:val="both"/>
            </w:pPr>
            <w:r>
              <w:t>от ________________________________</w:t>
            </w:r>
          </w:p>
          <w:p w:rsidR="000259B4" w:rsidRDefault="000259B4" w:rsidP="007E0A76">
            <w:pPr>
              <w:pStyle w:val="ad"/>
              <w:jc w:val="center"/>
              <w:rPr>
                <w:sz w:val="24"/>
                <w:szCs w:val="24"/>
              </w:rPr>
            </w:pPr>
            <w:r>
              <w:t>(</w:t>
            </w:r>
            <w:r w:rsidRPr="00486FF9">
              <w:rPr>
                <w:sz w:val="24"/>
                <w:szCs w:val="24"/>
              </w:rPr>
              <w:t>указывается фамилия, имя, отчество</w:t>
            </w:r>
            <w:r>
              <w:rPr>
                <w:sz w:val="24"/>
                <w:szCs w:val="24"/>
              </w:rPr>
              <w:t xml:space="preserve"> </w:t>
            </w:r>
          </w:p>
          <w:p w:rsidR="000259B4" w:rsidRDefault="000259B4" w:rsidP="007E0A76">
            <w:pPr>
              <w:pStyle w:val="ad"/>
              <w:jc w:val="center"/>
            </w:pPr>
            <w:r>
              <w:rPr>
                <w:sz w:val="24"/>
                <w:szCs w:val="24"/>
              </w:rPr>
              <w:t xml:space="preserve">представителя </w:t>
            </w:r>
            <w:r w:rsidRPr="00486FF9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ностью</w:t>
            </w:r>
            <w:r>
              <w:t>)</w:t>
            </w:r>
          </w:p>
          <w:p w:rsidR="000259B4" w:rsidRDefault="000259B4" w:rsidP="007E0A76">
            <w:pPr>
              <w:pStyle w:val="ad"/>
              <w:jc w:val="both"/>
            </w:pPr>
            <w:r>
              <w:t xml:space="preserve"> __________________________________ ,</w:t>
            </w:r>
          </w:p>
          <w:p w:rsidR="000259B4" w:rsidRDefault="000259B4" w:rsidP="007E0A76">
            <w:pPr>
              <w:pStyle w:val="ad"/>
            </w:pPr>
            <w:r>
              <w:t>проживающий(ая) по адресу:</w:t>
            </w:r>
          </w:p>
          <w:p w:rsidR="000259B4" w:rsidRDefault="000259B4" w:rsidP="007E0A76">
            <w:pPr>
              <w:pStyle w:val="ad"/>
            </w:pPr>
            <w:r>
              <w:t>_____________________________________</w:t>
            </w:r>
          </w:p>
          <w:p w:rsidR="000259B4" w:rsidRDefault="000259B4" w:rsidP="007E0A76">
            <w:pPr>
              <w:pStyle w:val="ad"/>
              <w:jc w:val="both"/>
            </w:pPr>
            <w:r>
              <w:t>___________________________________ ,</w:t>
            </w:r>
          </w:p>
          <w:p w:rsidR="000259B4" w:rsidRDefault="000259B4" w:rsidP="007E0A76">
            <w:pPr>
              <w:pStyle w:val="ad"/>
              <w:jc w:val="both"/>
            </w:pPr>
            <w:r>
              <w:t>номер контактного телефона:</w:t>
            </w:r>
          </w:p>
          <w:p w:rsidR="000259B4" w:rsidRDefault="000259B4" w:rsidP="007E0A76">
            <w:pPr>
              <w:pStyle w:val="ad"/>
              <w:jc w:val="both"/>
            </w:pPr>
            <w:r>
              <w:t>___________________________________</w:t>
            </w:r>
          </w:p>
          <w:p w:rsidR="000259B4" w:rsidRDefault="000259B4" w:rsidP="007E0A76">
            <w:pPr>
              <w:pStyle w:val="ad"/>
              <w:jc w:val="both"/>
            </w:pPr>
          </w:p>
        </w:tc>
      </w:tr>
    </w:tbl>
    <w:p w:rsidR="000259B4" w:rsidRDefault="000259B4" w:rsidP="000259B4">
      <w:pPr>
        <w:pStyle w:val="ad"/>
        <w:jc w:val="center"/>
      </w:pPr>
    </w:p>
    <w:p w:rsidR="000259B4" w:rsidRDefault="000259B4" w:rsidP="000259B4">
      <w:pPr>
        <w:pStyle w:val="ad"/>
        <w:jc w:val="center"/>
        <w:rPr>
          <w:b/>
        </w:rPr>
      </w:pPr>
      <w:r w:rsidRPr="00FC09E7">
        <w:rPr>
          <w:b/>
        </w:rPr>
        <w:t>ЗАЯВЛЕНИЕ</w:t>
      </w:r>
    </w:p>
    <w:p w:rsidR="000259B4" w:rsidRPr="00FC09E7" w:rsidRDefault="000259B4" w:rsidP="000259B4">
      <w:pPr>
        <w:pStyle w:val="ad"/>
        <w:ind w:left="567" w:right="566"/>
        <w:jc w:val="center"/>
        <w:rPr>
          <w:b/>
        </w:rPr>
      </w:pPr>
      <w:r w:rsidRPr="009029BF">
        <w:rPr>
          <w:b/>
        </w:rPr>
        <w:t>о включении дворовых территорий, подлежащих благоустройству в 2018 – 2022 году в муниципальную программу «Формирование современной городской среды» на территории Динского сельского поселения Динского района на 2018 – 2022 год</w:t>
      </w:r>
      <w:r>
        <w:rPr>
          <w:b/>
        </w:rPr>
        <w:t>ы</w:t>
      </w:r>
      <w:r w:rsidRPr="009029BF">
        <w:rPr>
          <w:b/>
        </w:rPr>
        <w:t>»</w:t>
      </w:r>
    </w:p>
    <w:p w:rsidR="000259B4" w:rsidRDefault="000259B4" w:rsidP="000259B4">
      <w:pPr>
        <w:pStyle w:val="ad"/>
        <w:jc w:val="both"/>
      </w:pPr>
    </w:p>
    <w:p w:rsidR="000259B4" w:rsidRDefault="000259B4" w:rsidP="000259B4">
      <w:pPr>
        <w:pStyle w:val="ad"/>
        <w:jc w:val="both"/>
      </w:pPr>
      <w:r>
        <w:tab/>
        <w:t>В целях осуществления благоустройства прошу включить дворовую территорию многоквартирного дома __________________________________</w:t>
      </w:r>
    </w:p>
    <w:p w:rsidR="000259B4" w:rsidRDefault="000259B4" w:rsidP="000259B4">
      <w:pPr>
        <w:pStyle w:val="ad"/>
        <w:jc w:val="both"/>
      </w:pPr>
      <w:r>
        <w:t xml:space="preserve"> ________________________________________________________________</w:t>
      </w:r>
    </w:p>
    <w:p w:rsidR="000259B4" w:rsidRDefault="000259B4" w:rsidP="000259B4">
      <w:pPr>
        <w:pStyle w:val="ad"/>
        <w:jc w:val="center"/>
        <w:rPr>
          <w:sz w:val="24"/>
          <w:szCs w:val="24"/>
        </w:rPr>
      </w:pPr>
      <w:r>
        <w:t>(</w:t>
      </w:r>
      <w:r w:rsidRPr="004B1E82">
        <w:rPr>
          <w:sz w:val="24"/>
          <w:szCs w:val="24"/>
        </w:rPr>
        <w:t>указать адрес многоквартирного дома)</w:t>
      </w:r>
    </w:p>
    <w:p w:rsidR="000259B4" w:rsidRDefault="000259B4" w:rsidP="000259B4">
      <w:pPr>
        <w:pStyle w:val="ad"/>
        <w:jc w:val="both"/>
        <w:rPr>
          <w:szCs w:val="28"/>
        </w:rPr>
      </w:pPr>
      <w:r>
        <w:rPr>
          <w:szCs w:val="28"/>
        </w:rPr>
        <w:t xml:space="preserve">в </w:t>
      </w:r>
      <w:r w:rsidRPr="004E6002">
        <w:rPr>
          <w:szCs w:val="28"/>
        </w:rPr>
        <w:t xml:space="preserve">муниципальную программу </w:t>
      </w:r>
      <w:r w:rsidRPr="009029BF">
        <w:rPr>
          <w:szCs w:val="28"/>
        </w:rPr>
        <w:t>«Формирование современной городск</w:t>
      </w:r>
      <w:r>
        <w:rPr>
          <w:szCs w:val="28"/>
        </w:rPr>
        <w:t>ой среды» на территории Мичуринского</w:t>
      </w:r>
      <w:r w:rsidRPr="009029BF">
        <w:rPr>
          <w:szCs w:val="28"/>
        </w:rPr>
        <w:t xml:space="preserve"> сельского поселения Динского района на 2018 – 2022 год</w:t>
      </w:r>
      <w:r>
        <w:rPr>
          <w:szCs w:val="28"/>
        </w:rPr>
        <w:t>ы</w:t>
      </w:r>
      <w:r w:rsidRPr="009029BF">
        <w:rPr>
          <w:szCs w:val="28"/>
        </w:rPr>
        <w:t>»</w:t>
      </w:r>
      <w:r>
        <w:rPr>
          <w:szCs w:val="28"/>
        </w:rPr>
        <w:t>.</w:t>
      </w:r>
    </w:p>
    <w:p w:rsidR="000259B4" w:rsidRDefault="000259B4" w:rsidP="000259B4">
      <w:pPr>
        <w:pStyle w:val="ad"/>
        <w:jc w:val="both"/>
        <w:rPr>
          <w:szCs w:val="28"/>
        </w:rPr>
      </w:pPr>
      <w:r>
        <w:rPr>
          <w:szCs w:val="28"/>
        </w:rPr>
        <w:t>Приложения:</w:t>
      </w:r>
    </w:p>
    <w:p w:rsidR="000259B4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>
        <w:rPr>
          <w:szCs w:val="28"/>
        </w:rPr>
        <w:lastRenderedPageBreak/>
        <w:t>Оригинал протокола(ов) общего собрания собственников помещений в многоквартирном доме, решений собственников зданий и сооружений.</w:t>
      </w:r>
    </w:p>
    <w:p w:rsidR="000259B4" w:rsidRPr="00D25FA6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 w:rsidRPr="00D25FA6">
        <w:rPr>
          <w:szCs w:val="28"/>
        </w:rPr>
        <w:t xml:space="preserve"> </w:t>
      </w:r>
      <w:r>
        <w:rPr>
          <w:szCs w:val="28"/>
        </w:rPr>
        <w:t>Ф</w:t>
      </w:r>
      <w:r w:rsidRPr="00D25FA6">
        <w:rPr>
          <w:szCs w:val="28"/>
        </w:rPr>
        <w:t>отоматериалы (на электронном носителе), отражающие фактическое состояние дворовой территории;</w:t>
      </w:r>
    </w:p>
    <w:p w:rsidR="000259B4" w:rsidRPr="00D25FA6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>
        <w:rPr>
          <w:szCs w:val="28"/>
        </w:rPr>
        <w:t xml:space="preserve"> К</w:t>
      </w:r>
      <w:r w:rsidRPr="00D25FA6">
        <w:rPr>
          <w:szCs w:val="28"/>
        </w:rPr>
        <w:t>опию и оригинал для обозрения кадастрового паспорта земельного участка (при наличии).</w:t>
      </w:r>
    </w:p>
    <w:p w:rsidR="000259B4" w:rsidRPr="00D25FA6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>
        <w:rPr>
          <w:szCs w:val="28"/>
        </w:rPr>
        <w:t>К</w:t>
      </w:r>
      <w:r w:rsidRPr="00D25FA6">
        <w:rPr>
          <w:szCs w:val="28"/>
        </w:rPr>
        <w:t xml:space="preserve">опию эскизного проекта, предпроектную разработку (при наличии); </w:t>
      </w:r>
    </w:p>
    <w:p w:rsidR="000259B4" w:rsidRPr="004B1E82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>
        <w:rPr>
          <w:szCs w:val="28"/>
        </w:rPr>
        <w:t>К</w:t>
      </w:r>
      <w:r w:rsidRPr="00D25FA6">
        <w:rPr>
          <w:szCs w:val="28"/>
        </w:rPr>
        <w:t>опию проектно-сметной документации, в том числе локальной сметы (при наличии).</w:t>
      </w:r>
    </w:p>
    <w:p w:rsidR="000259B4" w:rsidRDefault="000259B4" w:rsidP="000259B4">
      <w:pPr>
        <w:pStyle w:val="ad"/>
        <w:rPr>
          <w:sz w:val="24"/>
          <w:szCs w:val="24"/>
        </w:rPr>
      </w:pPr>
    </w:p>
    <w:p w:rsidR="000259B4" w:rsidRDefault="000259B4" w:rsidP="000259B4">
      <w:pPr>
        <w:pStyle w:val="ad"/>
      </w:pPr>
    </w:p>
    <w:p w:rsidR="000259B4" w:rsidRDefault="000259B4" w:rsidP="000259B4">
      <w:pPr>
        <w:pStyle w:val="ad"/>
        <w:ind w:left="567" w:hanging="567"/>
      </w:pP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0259B4" w:rsidRPr="00905ADA" w:rsidRDefault="000259B4" w:rsidP="000259B4">
      <w:pPr>
        <w:pStyle w:val="ad"/>
        <w:ind w:left="567" w:hanging="567"/>
        <w:rPr>
          <w:sz w:val="24"/>
          <w:szCs w:val="24"/>
        </w:rPr>
      </w:pPr>
      <w:r w:rsidRPr="00905ADA">
        <w:rPr>
          <w:sz w:val="24"/>
          <w:szCs w:val="24"/>
        </w:rPr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ADA">
        <w:rPr>
          <w:sz w:val="24"/>
          <w:szCs w:val="24"/>
        </w:rPr>
        <w:t>(Ф.И.О.)</w:t>
      </w:r>
    </w:p>
    <w:p w:rsidR="000259B4" w:rsidRDefault="000259B4" w:rsidP="000259B4">
      <w:pPr>
        <w:ind w:firstLine="709"/>
        <w:jc w:val="both"/>
        <w:rPr>
          <w:szCs w:val="28"/>
        </w:rPr>
      </w:pPr>
    </w:p>
    <w:p w:rsidR="000259B4" w:rsidRDefault="000259B4" w:rsidP="000259B4">
      <w:pPr>
        <w:ind w:firstLine="709"/>
        <w:jc w:val="both"/>
        <w:rPr>
          <w:szCs w:val="28"/>
        </w:rPr>
      </w:pPr>
    </w:p>
    <w:p w:rsidR="000259B4" w:rsidRPr="0053433B" w:rsidRDefault="000259B4" w:rsidP="000259B4">
      <w:pPr>
        <w:jc w:val="center"/>
        <w:rPr>
          <w:b/>
          <w:sz w:val="22"/>
          <w:szCs w:val="22"/>
        </w:rPr>
      </w:pPr>
      <w:r w:rsidRPr="0053433B">
        <w:rPr>
          <w:b/>
          <w:sz w:val="22"/>
          <w:szCs w:val="22"/>
        </w:rPr>
        <w:t>Согласие на получение персональных данных</w:t>
      </w:r>
    </w:p>
    <w:p w:rsidR="000259B4" w:rsidRPr="0053433B" w:rsidRDefault="000259B4" w:rsidP="000259B4">
      <w:pPr>
        <w:rPr>
          <w:b/>
          <w:sz w:val="22"/>
          <w:szCs w:val="22"/>
        </w:rPr>
      </w:pPr>
    </w:p>
    <w:p w:rsidR="000259B4" w:rsidRPr="0053433B" w:rsidRDefault="000259B4" w:rsidP="000259B4">
      <w:pPr>
        <w:ind w:firstLine="708"/>
        <w:jc w:val="both"/>
        <w:rPr>
          <w:sz w:val="22"/>
          <w:szCs w:val="22"/>
        </w:rPr>
      </w:pPr>
      <w:r w:rsidRPr="0053433B">
        <w:rPr>
          <w:sz w:val="22"/>
          <w:szCs w:val="22"/>
        </w:rPr>
        <w:t xml:space="preserve">В целях соблюдения Федерального закона от 27.07.2006г. №152-ФЗ </w:t>
      </w:r>
      <w:r>
        <w:rPr>
          <w:sz w:val="22"/>
          <w:szCs w:val="22"/>
        </w:rPr>
        <w:t>«</w:t>
      </w:r>
      <w:r w:rsidRPr="0053433B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53433B">
        <w:rPr>
          <w:sz w:val="22"/>
          <w:szCs w:val="22"/>
        </w:rPr>
        <w:t xml:space="preserve"> я  </w:t>
      </w:r>
      <w:r w:rsidRPr="0053433B">
        <w:rPr>
          <w:sz w:val="22"/>
          <w:szCs w:val="22"/>
          <w:u w:val="single"/>
        </w:rPr>
        <w:t xml:space="preserve">                                                                                     </w:t>
      </w:r>
      <w:r w:rsidRPr="0053433B">
        <w:rPr>
          <w:sz w:val="22"/>
          <w:szCs w:val="22"/>
        </w:rPr>
        <w:t xml:space="preserve"> даю своё согласие на обработку моих персональных данных администрацией Динского сельского поселения Динского района, для получения государственной (муниципальной) услуги, и подтверждаю, что давая такое согласие, я действую своей волей и в своем интересе.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третьи лица имеют право на обработку персональных данных на основании согласия. Настоящее согласие дается мною бессрочно, но может быть отозвано посредством направления мною письменного уведомления в администрацию Динского сельского поселения Динского района не менее чем за 2 рабочих дня до момента отзыва согласия. Отказ в предоставлении моих персональных данных влечет невозможность администрации Динского сельского поселения Динского района исполнить свои функции по определению возможности предоставления государственных (муниципальных) услуг.</w:t>
      </w:r>
    </w:p>
    <w:p w:rsidR="000259B4" w:rsidRPr="0053433B" w:rsidRDefault="000259B4" w:rsidP="000259B4">
      <w:pPr>
        <w:jc w:val="both"/>
        <w:rPr>
          <w:sz w:val="22"/>
          <w:szCs w:val="22"/>
        </w:rPr>
      </w:pPr>
    </w:p>
    <w:p w:rsidR="000259B4" w:rsidRPr="0053433B" w:rsidRDefault="000259B4" w:rsidP="000259B4">
      <w:pPr>
        <w:tabs>
          <w:tab w:val="left" w:pos="7660"/>
        </w:tabs>
        <w:jc w:val="both"/>
        <w:rPr>
          <w:sz w:val="22"/>
          <w:szCs w:val="22"/>
        </w:rPr>
      </w:pPr>
      <w:r w:rsidRPr="0053433B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7.3pt;margin-top:-.3pt;width:120.65pt;height:1pt;z-index:251661312" o:connectortype="straight"/>
        </w:pict>
      </w:r>
      <w:r w:rsidRPr="0053433B">
        <w:rPr>
          <w:noProof/>
          <w:sz w:val="22"/>
          <w:szCs w:val="22"/>
        </w:rPr>
        <w:pict>
          <v:shape id="_x0000_s1026" type="#_x0000_t32" style="position:absolute;left:0;text-align:left;margin-left:-.05pt;margin-top:.7pt;width:112pt;height:1pt;z-index:251660288" o:connectortype="straight"/>
        </w:pict>
      </w:r>
      <w:r w:rsidRPr="0053433B">
        <w:rPr>
          <w:sz w:val="22"/>
          <w:szCs w:val="22"/>
        </w:rPr>
        <w:t xml:space="preserve">                       Дата                      </w:t>
      </w:r>
      <w:r>
        <w:rPr>
          <w:sz w:val="22"/>
          <w:szCs w:val="22"/>
        </w:rPr>
        <w:t xml:space="preserve">               </w:t>
      </w:r>
      <w:r w:rsidRPr="0053433B">
        <w:rPr>
          <w:sz w:val="22"/>
          <w:szCs w:val="22"/>
        </w:rPr>
        <w:t xml:space="preserve">                                                                     Личная подпись</w:t>
      </w:r>
    </w:p>
    <w:p w:rsidR="000259B4" w:rsidRDefault="000259B4" w:rsidP="000259B4">
      <w:pPr>
        <w:ind w:firstLine="709"/>
        <w:jc w:val="both"/>
        <w:rPr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9"/>
        <w:gridCol w:w="9492"/>
      </w:tblGrid>
      <w:tr w:rsidR="000259B4" w:rsidRPr="000259B4" w:rsidTr="007E0A76">
        <w:tc>
          <w:tcPr>
            <w:tcW w:w="250" w:type="dxa"/>
          </w:tcPr>
          <w:p w:rsidR="000259B4" w:rsidRPr="000259B4" w:rsidRDefault="000259B4" w:rsidP="007E0A76">
            <w:pPr>
              <w:tabs>
                <w:tab w:val="left" w:pos="4253"/>
              </w:tabs>
              <w:ind w:left="5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</w:tcPr>
          <w:p w:rsidR="000259B4" w:rsidRPr="000259B4" w:rsidRDefault="000259B4" w:rsidP="007E0A7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ПРИЛОЖЕНИЕ №3</w:t>
            </w:r>
          </w:p>
          <w:p w:rsidR="000259B4" w:rsidRPr="000259B4" w:rsidRDefault="000259B4" w:rsidP="007E0A7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к постановл</w:t>
            </w: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нию администрации</w:t>
            </w:r>
          </w:p>
          <w:p w:rsidR="000259B4" w:rsidRPr="000259B4" w:rsidRDefault="000259B4" w:rsidP="000259B4">
            <w:pPr>
              <w:ind w:left="471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  <w:p w:rsidR="000259B4" w:rsidRPr="000259B4" w:rsidRDefault="000259B4" w:rsidP="007E0A76">
            <w:pPr>
              <w:ind w:left="471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Динского района</w:t>
            </w:r>
          </w:p>
          <w:p w:rsidR="000259B4" w:rsidRPr="000259B4" w:rsidRDefault="000259B4" w:rsidP="007E0A76">
            <w:pPr>
              <w:ind w:left="4716"/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</w:p>
        </w:tc>
      </w:tr>
    </w:tbl>
    <w:p w:rsidR="000259B4" w:rsidRPr="000259B4" w:rsidRDefault="000259B4" w:rsidP="000259B4">
      <w:pPr>
        <w:tabs>
          <w:tab w:val="left" w:pos="5790"/>
        </w:tabs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представления, рассмотрения и оценки предложений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граждан и организаций о включении общественных территорий, подл</w:t>
      </w:r>
      <w:r w:rsidRPr="000259B4">
        <w:rPr>
          <w:rFonts w:ascii="Times New Roman" w:hAnsi="Times New Roman" w:cs="Times New Roman"/>
          <w:b/>
          <w:sz w:val="28"/>
          <w:szCs w:val="28"/>
        </w:rPr>
        <w:t>е</w:t>
      </w:r>
      <w:r w:rsidRPr="000259B4">
        <w:rPr>
          <w:rFonts w:ascii="Times New Roman" w:hAnsi="Times New Roman" w:cs="Times New Roman"/>
          <w:b/>
          <w:sz w:val="28"/>
          <w:szCs w:val="28"/>
        </w:rPr>
        <w:t>жащих благоустройству в 2018 - 2022 году, в муниципальную программу «</w:t>
      </w:r>
      <w:r w:rsidRPr="000259B4"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среды» на территории Мич</w:t>
      </w:r>
      <w:r w:rsidRPr="000259B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259B4">
        <w:rPr>
          <w:rFonts w:ascii="Times New Roman" w:hAnsi="Times New Roman" w:cs="Times New Roman"/>
          <w:b/>
          <w:bCs/>
          <w:sz w:val="28"/>
          <w:szCs w:val="28"/>
        </w:rPr>
        <w:t xml:space="preserve">ринского сельского поселения </w:t>
      </w:r>
      <w:r w:rsidRPr="000259B4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0259B4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годы»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259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 Настоящий Порядок представления, рассмотрения и оценки предл</w:t>
      </w:r>
      <w:r w:rsidRPr="000259B4">
        <w:rPr>
          <w:rFonts w:ascii="Times New Roman" w:hAnsi="Times New Roman" w:cs="Times New Roman"/>
          <w:sz w:val="28"/>
          <w:szCs w:val="28"/>
        </w:rPr>
        <w:t>о</w:t>
      </w:r>
      <w:r w:rsidRPr="000259B4">
        <w:rPr>
          <w:rFonts w:ascii="Times New Roman" w:hAnsi="Times New Roman" w:cs="Times New Roman"/>
          <w:sz w:val="28"/>
          <w:szCs w:val="28"/>
        </w:rPr>
        <w:t>жений  граждан и организаций о включении общественных территорий, подлежащих благоустройству в 2017 году, в муниципальную программу «</w:t>
      </w:r>
      <w:r w:rsidRPr="000259B4">
        <w:rPr>
          <w:rFonts w:ascii="Times New Roman" w:hAnsi="Times New Roman" w:cs="Times New Roman"/>
          <w:bCs/>
          <w:sz w:val="28"/>
          <w:szCs w:val="28"/>
        </w:rPr>
        <w:t>Фо</w:t>
      </w:r>
      <w:r w:rsidRPr="000259B4">
        <w:rPr>
          <w:rFonts w:ascii="Times New Roman" w:hAnsi="Times New Roman" w:cs="Times New Roman"/>
          <w:bCs/>
          <w:sz w:val="28"/>
          <w:szCs w:val="28"/>
        </w:rPr>
        <w:t>р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мирование современной городской среды» на территории Мичуринского сельского поселения </w:t>
      </w:r>
      <w:r w:rsidRPr="000259B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 на 2018 – 2022 годы» </w:t>
      </w:r>
      <w:r w:rsidRPr="000259B4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постановлением Правительства Российской Федер</w:t>
      </w:r>
      <w:r w:rsidRPr="000259B4">
        <w:rPr>
          <w:rFonts w:ascii="Times New Roman" w:hAnsi="Times New Roman" w:cs="Times New Roman"/>
          <w:sz w:val="28"/>
          <w:szCs w:val="28"/>
        </w:rPr>
        <w:t>а</w:t>
      </w:r>
      <w:r w:rsidRPr="000259B4">
        <w:rPr>
          <w:rFonts w:ascii="Times New Roman" w:hAnsi="Times New Roman" w:cs="Times New Roman"/>
          <w:sz w:val="28"/>
          <w:szCs w:val="28"/>
        </w:rPr>
        <w:t>ции от 10.02.2017 № 169 «Об утверждении Правил предоставления и распределения субсидий из федерального бюджета бюджетам субъектов Ро</w:t>
      </w:r>
      <w:r w:rsidRPr="000259B4">
        <w:rPr>
          <w:rFonts w:ascii="Times New Roman" w:hAnsi="Times New Roman" w:cs="Times New Roman"/>
          <w:sz w:val="28"/>
          <w:szCs w:val="28"/>
        </w:rPr>
        <w:t>с</w:t>
      </w:r>
      <w:r w:rsidRPr="000259B4">
        <w:rPr>
          <w:rFonts w:ascii="Times New Roman" w:hAnsi="Times New Roman" w:cs="Times New Roman"/>
          <w:sz w:val="28"/>
          <w:szCs w:val="28"/>
        </w:rPr>
        <w:t>сийской Федерации на поддержку государственных программ субъектов Росси</w:t>
      </w:r>
      <w:r w:rsidRPr="000259B4">
        <w:rPr>
          <w:rFonts w:ascii="Times New Roman" w:hAnsi="Times New Roman" w:cs="Times New Roman"/>
          <w:sz w:val="28"/>
          <w:szCs w:val="28"/>
        </w:rPr>
        <w:t>й</w:t>
      </w:r>
      <w:r w:rsidRPr="000259B4">
        <w:rPr>
          <w:rFonts w:ascii="Times New Roman" w:hAnsi="Times New Roman" w:cs="Times New Roman"/>
          <w:sz w:val="28"/>
          <w:szCs w:val="28"/>
        </w:rPr>
        <w:t>ской Федерации и муниципальных программ формирования современной городской ср</w:t>
      </w:r>
      <w:r w:rsidRPr="000259B4">
        <w:rPr>
          <w:rFonts w:ascii="Times New Roman" w:hAnsi="Times New Roman" w:cs="Times New Roman"/>
          <w:sz w:val="28"/>
          <w:szCs w:val="28"/>
        </w:rPr>
        <w:t>е</w:t>
      </w:r>
      <w:r w:rsidRPr="000259B4">
        <w:rPr>
          <w:rFonts w:ascii="Times New Roman" w:hAnsi="Times New Roman" w:cs="Times New Roman"/>
          <w:sz w:val="28"/>
          <w:szCs w:val="28"/>
        </w:rPr>
        <w:t>ды».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2. В целях реализации настоящего Порядка используются следующие термины и определения: </w:t>
      </w:r>
    </w:p>
    <w:p w:rsidR="000259B4" w:rsidRPr="000259B4" w:rsidRDefault="000259B4" w:rsidP="000259B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общественные территории </w:t>
      </w:r>
      <w:r w:rsidRPr="000259B4"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  <w:r w:rsidRPr="000259B4">
        <w:rPr>
          <w:rFonts w:ascii="Times New Roman" w:hAnsi="Times New Roman" w:cs="Times New Roman"/>
          <w:sz w:val="28"/>
          <w:szCs w:val="28"/>
        </w:rPr>
        <w:t xml:space="preserve"> - территории Мичуринского сельского поселения Динск</w:t>
      </w:r>
      <w:r w:rsidRPr="000259B4">
        <w:rPr>
          <w:rFonts w:ascii="Times New Roman" w:hAnsi="Times New Roman" w:cs="Times New Roman"/>
          <w:sz w:val="28"/>
          <w:szCs w:val="28"/>
        </w:rPr>
        <w:t>о</w:t>
      </w:r>
      <w:r w:rsidRPr="000259B4">
        <w:rPr>
          <w:rFonts w:ascii="Times New Roman" w:hAnsi="Times New Roman" w:cs="Times New Roman"/>
          <w:sz w:val="28"/>
          <w:szCs w:val="28"/>
        </w:rPr>
        <w:t>го района, соответствующего функционального назначения (площади, наб</w:t>
      </w:r>
      <w:r w:rsidRPr="000259B4">
        <w:rPr>
          <w:rFonts w:ascii="Times New Roman" w:hAnsi="Times New Roman" w:cs="Times New Roman"/>
          <w:sz w:val="28"/>
          <w:szCs w:val="28"/>
        </w:rPr>
        <w:t>е</w:t>
      </w:r>
      <w:r w:rsidRPr="000259B4">
        <w:rPr>
          <w:rFonts w:ascii="Times New Roman" w:hAnsi="Times New Roman" w:cs="Times New Roman"/>
          <w:sz w:val="28"/>
          <w:szCs w:val="28"/>
        </w:rPr>
        <w:t>режные, пешеходные зоны, скверы, парки и иные территории), подлежащие благоустройству в 2018 - 2022 году (далее – общественные терр</w:t>
      </w:r>
      <w:r w:rsidRPr="000259B4">
        <w:rPr>
          <w:rFonts w:ascii="Times New Roman" w:hAnsi="Times New Roman" w:cs="Times New Roman"/>
          <w:sz w:val="28"/>
          <w:szCs w:val="28"/>
        </w:rPr>
        <w:t>и</w:t>
      </w:r>
      <w:r w:rsidRPr="000259B4">
        <w:rPr>
          <w:rFonts w:ascii="Times New Roman" w:hAnsi="Times New Roman" w:cs="Times New Roman"/>
          <w:sz w:val="28"/>
          <w:szCs w:val="28"/>
        </w:rPr>
        <w:t xml:space="preserve">тории); 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0259B4">
        <w:rPr>
          <w:rFonts w:ascii="Times New Roman" w:hAnsi="Times New Roman" w:cs="Times New Roman"/>
          <w:sz w:val="28"/>
          <w:szCs w:val="28"/>
        </w:rPr>
        <w:t xml:space="preserve"> – администрация Мичуринского сельского посел</w:t>
      </w:r>
      <w:r w:rsidRPr="000259B4">
        <w:rPr>
          <w:rFonts w:ascii="Times New Roman" w:hAnsi="Times New Roman" w:cs="Times New Roman"/>
          <w:sz w:val="28"/>
          <w:szCs w:val="28"/>
        </w:rPr>
        <w:t>е</w:t>
      </w:r>
      <w:r w:rsidRPr="000259B4">
        <w:rPr>
          <w:rFonts w:ascii="Times New Roman" w:hAnsi="Times New Roman" w:cs="Times New Roman"/>
          <w:sz w:val="28"/>
          <w:szCs w:val="28"/>
        </w:rPr>
        <w:t>ния Динского района;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0259B4">
        <w:rPr>
          <w:rFonts w:ascii="Times New Roman" w:hAnsi="Times New Roman" w:cs="Times New Roman"/>
          <w:sz w:val="28"/>
          <w:szCs w:val="28"/>
        </w:rPr>
        <w:t xml:space="preserve"> – граждане, организации, органы местного самоуправления, заинтересованные в благоустройстве общественных территорий </w:t>
      </w:r>
      <w:r w:rsidRPr="000259B4">
        <w:rPr>
          <w:rFonts w:ascii="Times New Roman" w:hAnsi="Times New Roman" w:cs="Times New Roman"/>
          <w:color w:val="000000"/>
          <w:sz w:val="28"/>
          <w:szCs w:val="28"/>
        </w:rPr>
        <w:t>Мичури</w:t>
      </w:r>
      <w:r w:rsidRPr="000259B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259B4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Pr="000259B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259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259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документов 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в уполномоченный орган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 Заявители предоставляют предложения о включении в муниципал</w:t>
      </w:r>
      <w:r w:rsidRPr="000259B4">
        <w:rPr>
          <w:rFonts w:ascii="Times New Roman" w:hAnsi="Times New Roman" w:cs="Times New Roman"/>
          <w:sz w:val="28"/>
          <w:szCs w:val="28"/>
        </w:rPr>
        <w:t>ь</w:t>
      </w:r>
      <w:r w:rsidRPr="000259B4">
        <w:rPr>
          <w:rFonts w:ascii="Times New Roman" w:hAnsi="Times New Roman" w:cs="Times New Roman"/>
          <w:sz w:val="28"/>
          <w:szCs w:val="28"/>
        </w:rPr>
        <w:t>ную программу «</w:t>
      </w:r>
      <w:r w:rsidRPr="000259B4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среды» на террит</w:t>
      </w:r>
      <w:r w:rsidRPr="000259B4">
        <w:rPr>
          <w:rFonts w:ascii="Times New Roman" w:hAnsi="Times New Roman" w:cs="Times New Roman"/>
          <w:bCs/>
          <w:sz w:val="28"/>
          <w:szCs w:val="28"/>
        </w:rPr>
        <w:t>о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рии Мичуринского сельского поселения </w:t>
      </w:r>
      <w:r w:rsidRPr="000259B4">
        <w:rPr>
          <w:rFonts w:ascii="Times New Roman" w:hAnsi="Times New Roman" w:cs="Times New Roman"/>
          <w:sz w:val="28"/>
          <w:szCs w:val="28"/>
        </w:rPr>
        <w:t>Динского района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 на 2018 – 2022 г</w:t>
      </w:r>
      <w:r w:rsidRPr="000259B4">
        <w:rPr>
          <w:rFonts w:ascii="Times New Roman" w:hAnsi="Times New Roman" w:cs="Times New Roman"/>
          <w:bCs/>
          <w:sz w:val="28"/>
          <w:szCs w:val="28"/>
        </w:rPr>
        <w:t>о</w:t>
      </w:r>
      <w:r w:rsidRPr="000259B4">
        <w:rPr>
          <w:rFonts w:ascii="Times New Roman" w:hAnsi="Times New Roman" w:cs="Times New Roman"/>
          <w:bCs/>
          <w:sz w:val="28"/>
          <w:szCs w:val="28"/>
        </w:rPr>
        <w:t xml:space="preserve">ды» </w:t>
      </w:r>
      <w:r w:rsidRPr="000259B4">
        <w:rPr>
          <w:rFonts w:ascii="Times New Roman" w:hAnsi="Times New Roman" w:cs="Times New Roman"/>
          <w:sz w:val="28"/>
          <w:szCs w:val="28"/>
        </w:rPr>
        <w:t xml:space="preserve">(далее – Программа) общественных территорий (далее – предложения) в виде заявки, составленной в двух экземплярах по форме согласно </w:t>
      </w:r>
      <w:r w:rsidRPr="000259B4">
        <w:rPr>
          <w:rFonts w:ascii="Times New Roman" w:hAnsi="Times New Roman" w:cs="Times New Roman"/>
          <w:color w:val="000000"/>
          <w:sz w:val="28"/>
          <w:szCs w:val="28"/>
        </w:rPr>
        <w:t>прилож</w:t>
      </w:r>
      <w:r w:rsidRPr="000259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59B4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0259B4">
        <w:rPr>
          <w:rFonts w:ascii="Times New Roman" w:hAnsi="Times New Roman" w:cs="Times New Roman"/>
          <w:sz w:val="28"/>
          <w:szCs w:val="28"/>
        </w:rPr>
        <w:t xml:space="preserve"> к настоящему Порядку, не позднее срока окончания проведения общественного обсуждения проекта Программы, установленного извещением о начале проведения общественного обсуждения проекта Программы (далее – и</w:t>
      </w:r>
      <w:r w:rsidRPr="000259B4">
        <w:rPr>
          <w:rFonts w:ascii="Times New Roman" w:hAnsi="Times New Roman" w:cs="Times New Roman"/>
          <w:sz w:val="28"/>
          <w:szCs w:val="28"/>
        </w:rPr>
        <w:t>з</w:t>
      </w:r>
      <w:r w:rsidRPr="000259B4">
        <w:rPr>
          <w:rFonts w:ascii="Times New Roman" w:hAnsi="Times New Roman" w:cs="Times New Roman"/>
          <w:sz w:val="28"/>
          <w:szCs w:val="28"/>
        </w:rPr>
        <w:t xml:space="preserve">вещение) (Приложение № 1). 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2. Заявители вправе</w:t>
      </w:r>
      <w:r w:rsidRPr="000259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9B4">
        <w:rPr>
          <w:rFonts w:ascii="Times New Roman" w:hAnsi="Times New Roman" w:cs="Times New Roman"/>
          <w:sz w:val="28"/>
          <w:szCs w:val="28"/>
        </w:rPr>
        <w:t>приложить к заявке эскизный проект благоустро</w:t>
      </w:r>
      <w:r w:rsidRPr="000259B4">
        <w:rPr>
          <w:rFonts w:ascii="Times New Roman" w:hAnsi="Times New Roman" w:cs="Times New Roman"/>
          <w:sz w:val="28"/>
          <w:szCs w:val="28"/>
        </w:rPr>
        <w:t>й</w:t>
      </w:r>
      <w:r w:rsidRPr="000259B4">
        <w:rPr>
          <w:rFonts w:ascii="Times New Roman" w:hAnsi="Times New Roman" w:cs="Times New Roman"/>
          <w:sz w:val="28"/>
          <w:szCs w:val="28"/>
        </w:rPr>
        <w:t>ства общественной территории с указанием перечня работ по благоустройс</w:t>
      </w:r>
      <w:r w:rsidRPr="000259B4">
        <w:rPr>
          <w:rFonts w:ascii="Times New Roman" w:hAnsi="Times New Roman" w:cs="Times New Roman"/>
          <w:sz w:val="28"/>
          <w:szCs w:val="28"/>
        </w:rPr>
        <w:t>т</w:t>
      </w:r>
      <w:r w:rsidRPr="000259B4">
        <w:rPr>
          <w:rFonts w:ascii="Times New Roman" w:hAnsi="Times New Roman" w:cs="Times New Roman"/>
          <w:sz w:val="28"/>
          <w:szCs w:val="28"/>
        </w:rPr>
        <w:t>ву, перечня объектов благоустройства, предлагаемых к размещению на о</w:t>
      </w:r>
      <w:r w:rsidRPr="000259B4">
        <w:rPr>
          <w:rFonts w:ascii="Times New Roman" w:hAnsi="Times New Roman" w:cs="Times New Roman"/>
          <w:sz w:val="28"/>
          <w:szCs w:val="28"/>
        </w:rPr>
        <w:t>б</w:t>
      </w:r>
      <w:r w:rsidRPr="000259B4">
        <w:rPr>
          <w:rFonts w:ascii="Times New Roman" w:hAnsi="Times New Roman" w:cs="Times New Roman"/>
          <w:sz w:val="28"/>
          <w:szCs w:val="28"/>
        </w:rPr>
        <w:t>щественной территории, визуальное изображение (фото, видео, рисунки)</w:t>
      </w:r>
      <w:r w:rsidRPr="000259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59B4">
        <w:rPr>
          <w:rFonts w:ascii="Times New Roman" w:hAnsi="Times New Roman" w:cs="Times New Roman"/>
          <w:sz w:val="28"/>
          <w:szCs w:val="28"/>
        </w:rPr>
        <w:t>благоустро</w:t>
      </w:r>
      <w:r w:rsidRPr="000259B4">
        <w:rPr>
          <w:rFonts w:ascii="Times New Roman" w:hAnsi="Times New Roman" w:cs="Times New Roman"/>
          <w:sz w:val="28"/>
          <w:szCs w:val="28"/>
        </w:rPr>
        <w:t>й</w:t>
      </w:r>
      <w:r w:rsidRPr="000259B4">
        <w:rPr>
          <w:rFonts w:ascii="Times New Roman" w:hAnsi="Times New Roman" w:cs="Times New Roman"/>
          <w:sz w:val="28"/>
          <w:szCs w:val="28"/>
        </w:rPr>
        <w:t>ства общественной территории.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3. Заявители предоставляют предложения с прилагаемыми к ним док</w:t>
      </w:r>
      <w:r w:rsidRPr="000259B4">
        <w:rPr>
          <w:rFonts w:ascii="Times New Roman" w:hAnsi="Times New Roman" w:cs="Times New Roman"/>
          <w:sz w:val="28"/>
          <w:szCs w:val="28"/>
        </w:rPr>
        <w:t>у</w:t>
      </w:r>
      <w:r w:rsidRPr="000259B4">
        <w:rPr>
          <w:rFonts w:ascii="Times New Roman" w:hAnsi="Times New Roman" w:cs="Times New Roman"/>
          <w:sz w:val="28"/>
          <w:szCs w:val="28"/>
        </w:rPr>
        <w:t>ментами нарочно в уполномоченный орган по адресу: пос. Агроном,</w:t>
      </w:r>
      <w:r w:rsidRPr="000259B4">
        <w:rPr>
          <w:rFonts w:ascii="Times New Roman" w:hAnsi="Times New Roman" w:cs="Times New Roman"/>
          <w:sz w:val="28"/>
          <w:szCs w:val="28"/>
        </w:rPr>
        <w:br/>
        <w:t>ул. Почтовая, 14, каб. 26, в рабочие дни с 08:00 до 16:00 часов.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Поступившие заявки регистрируются уполномоченным органом в день поступления в журнале регистрации с указанием порядкового регистрацио</w:t>
      </w:r>
      <w:r w:rsidRPr="000259B4">
        <w:rPr>
          <w:rFonts w:ascii="Times New Roman" w:hAnsi="Times New Roman" w:cs="Times New Roman"/>
          <w:sz w:val="28"/>
          <w:szCs w:val="28"/>
        </w:rPr>
        <w:t>н</w:t>
      </w:r>
      <w:r w:rsidRPr="000259B4">
        <w:rPr>
          <w:rFonts w:ascii="Times New Roman" w:hAnsi="Times New Roman" w:cs="Times New Roman"/>
          <w:sz w:val="28"/>
          <w:szCs w:val="28"/>
        </w:rPr>
        <w:t>ного номера, даты и времени поступления предложения, фамилии, имени, отчества (для физических лиц), а также местоположения общественной те</w:t>
      </w:r>
      <w:r w:rsidRPr="000259B4">
        <w:rPr>
          <w:rFonts w:ascii="Times New Roman" w:hAnsi="Times New Roman" w:cs="Times New Roman"/>
          <w:sz w:val="28"/>
          <w:szCs w:val="28"/>
        </w:rPr>
        <w:t>р</w:t>
      </w:r>
      <w:r w:rsidRPr="000259B4">
        <w:rPr>
          <w:rFonts w:ascii="Times New Roman" w:hAnsi="Times New Roman" w:cs="Times New Roman"/>
          <w:sz w:val="28"/>
          <w:szCs w:val="28"/>
        </w:rPr>
        <w:t xml:space="preserve">ритории, предлагаемой к благоустройству. 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На обоих экземплярах заявки проставляется регистрационный номер, дата и время представления заявки. Один экземпляр зарегистрированной з</w:t>
      </w:r>
      <w:r w:rsidRPr="000259B4">
        <w:rPr>
          <w:rFonts w:ascii="Times New Roman" w:hAnsi="Times New Roman" w:cs="Times New Roman"/>
          <w:sz w:val="28"/>
          <w:szCs w:val="28"/>
        </w:rPr>
        <w:t>а</w:t>
      </w:r>
      <w:r w:rsidRPr="000259B4">
        <w:rPr>
          <w:rFonts w:ascii="Times New Roman" w:hAnsi="Times New Roman" w:cs="Times New Roman"/>
          <w:sz w:val="28"/>
          <w:szCs w:val="28"/>
        </w:rPr>
        <w:t xml:space="preserve">явки возвращается заявителю.  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4. Уполномоченный орган не позднее трёх рабочих дней с момента регистрации заявки в журнале регистрации передаёт предложения и приложе</w:t>
      </w:r>
      <w:r w:rsidRPr="000259B4">
        <w:rPr>
          <w:rFonts w:ascii="Times New Roman" w:hAnsi="Times New Roman" w:cs="Times New Roman"/>
          <w:sz w:val="28"/>
          <w:szCs w:val="28"/>
        </w:rPr>
        <w:t>н</w:t>
      </w:r>
      <w:r w:rsidRPr="000259B4">
        <w:rPr>
          <w:rFonts w:ascii="Times New Roman" w:hAnsi="Times New Roman" w:cs="Times New Roman"/>
          <w:sz w:val="28"/>
          <w:szCs w:val="28"/>
        </w:rPr>
        <w:t>ные к ним документы секретарю Комиссии.</w:t>
      </w: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259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общественных территорий, </w:t>
      </w:r>
    </w:p>
    <w:p w:rsidR="000259B4" w:rsidRPr="000259B4" w:rsidRDefault="000259B4" w:rsidP="00025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подлежащих благоустройству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 Изучение и предварительное рассмотрение предложений заявителей и приложенных к ним документов, поступивших от уполномоченного органа, осуществляется на заседаниях муниципальной общественной комиссии (д</w:t>
      </w:r>
      <w:r w:rsidRPr="000259B4">
        <w:rPr>
          <w:rFonts w:ascii="Times New Roman" w:hAnsi="Times New Roman" w:cs="Times New Roman"/>
          <w:sz w:val="28"/>
          <w:szCs w:val="28"/>
        </w:rPr>
        <w:t>а</w:t>
      </w:r>
      <w:r w:rsidRPr="000259B4">
        <w:rPr>
          <w:rFonts w:ascii="Times New Roman" w:hAnsi="Times New Roman" w:cs="Times New Roman"/>
          <w:sz w:val="28"/>
          <w:szCs w:val="28"/>
        </w:rPr>
        <w:t>лее – Комиссия), организуемых каждую пятницу в течение срока, указанного в изв</w:t>
      </w:r>
      <w:r w:rsidRPr="000259B4">
        <w:rPr>
          <w:rFonts w:ascii="Times New Roman" w:hAnsi="Times New Roman" w:cs="Times New Roman"/>
          <w:sz w:val="28"/>
          <w:szCs w:val="28"/>
        </w:rPr>
        <w:t>е</w:t>
      </w:r>
      <w:r w:rsidRPr="000259B4">
        <w:rPr>
          <w:rFonts w:ascii="Times New Roman" w:hAnsi="Times New Roman" w:cs="Times New Roman"/>
          <w:sz w:val="28"/>
          <w:szCs w:val="28"/>
        </w:rPr>
        <w:t>щении (Приложение № 2).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lastRenderedPageBreak/>
        <w:t xml:space="preserve">2. Комиссия рассматривает предложения заявителей и приложенные к ним документы в целях формирования перечня общественных территорий, подлежащих благоустройству в 2018 - 2022 году, который будет включен в Программу (далее – Перечень). 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</w:t>
      </w:r>
      <w:r w:rsidRPr="000259B4">
        <w:rPr>
          <w:rFonts w:ascii="Times New Roman" w:hAnsi="Times New Roman" w:cs="Times New Roman"/>
          <w:sz w:val="28"/>
          <w:szCs w:val="28"/>
        </w:rPr>
        <w:t>т</w:t>
      </w:r>
      <w:r w:rsidRPr="000259B4">
        <w:rPr>
          <w:rFonts w:ascii="Times New Roman" w:hAnsi="Times New Roman" w:cs="Times New Roman"/>
          <w:sz w:val="28"/>
          <w:szCs w:val="28"/>
        </w:rPr>
        <w:t xml:space="preserve">вует не менее 2/3 членов комиссии. 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прису</w:t>
      </w:r>
      <w:r w:rsidRPr="000259B4">
        <w:rPr>
          <w:rFonts w:ascii="Times New Roman" w:hAnsi="Times New Roman" w:cs="Times New Roman"/>
          <w:sz w:val="28"/>
          <w:szCs w:val="28"/>
        </w:rPr>
        <w:t>т</w:t>
      </w:r>
      <w:r w:rsidRPr="000259B4">
        <w:rPr>
          <w:rFonts w:ascii="Times New Roman" w:hAnsi="Times New Roman" w:cs="Times New Roman"/>
          <w:sz w:val="28"/>
          <w:szCs w:val="28"/>
        </w:rPr>
        <w:t>ствующих на заседании членов Комиссии.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Решения Комиссии в срок не позднее 2 рабочих дней после проведения заседания Комиссии оформляются протоколом и размещаются на официал</w:t>
      </w:r>
      <w:r w:rsidRPr="000259B4">
        <w:rPr>
          <w:rFonts w:ascii="Times New Roman" w:hAnsi="Times New Roman" w:cs="Times New Roman"/>
          <w:sz w:val="28"/>
          <w:szCs w:val="28"/>
        </w:rPr>
        <w:t>ь</w:t>
      </w:r>
      <w:r w:rsidRPr="000259B4">
        <w:rPr>
          <w:rFonts w:ascii="Times New Roman" w:hAnsi="Times New Roman" w:cs="Times New Roman"/>
          <w:sz w:val="28"/>
          <w:szCs w:val="28"/>
        </w:rPr>
        <w:t>ном интернет-портале администрации Мичуринского сельского поселения Ди</w:t>
      </w:r>
      <w:r w:rsidRPr="000259B4">
        <w:rPr>
          <w:rFonts w:ascii="Times New Roman" w:hAnsi="Times New Roman" w:cs="Times New Roman"/>
          <w:sz w:val="28"/>
          <w:szCs w:val="28"/>
        </w:rPr>
        <w:t>н</w:t>
      </w:r>
      <w:r w:rsidRPr="000259B4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0259B4" w:rsidRPr="000259B4" w:rsidRDefault="000259B4" w:rsidP="000259B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3. По результатам изучения и предварительного рассмотрения предл</w:t>
      </w:r>
      <w:r w:rsidRPr="000259B4">
        <w:rPr>
          <w:rFonts w:ascii="Times New Roman" w:hAnsi="Times New Roman" w:cs="Times New Roman"/>
          <w:sz w:val="28"/>
          <w:szCs w:val="28"/>
        </w:rPr>
        <w:t>о</w:t>
      </w:r>
      <w:r w:rsidRPr="000259B4">
        <w:rPr>
          <w:rFonts w:ascii="Times New Roman" w:hAnsi="Times New Roman" w:cs="Times New Roman"/>
          <w:sz w:val="28"/>
          <w:szCs w:val="28"/>
        </w:rPr>
        <w:t>жений заявителей и приложенных к ним документов Комиссия принимает мот</w:t>
      </w:r>
      <w:r w:rsidRPr="000259B4">
        <w:rPr>
          <w:rFonts w:ascii="Times New Roman" w:hAnsi="Times New Roman" w:cs="Times New Roman"/>
          <w:sz w:val="28"/>
          <w:szCs w:val="28"/>
        </w:rPr>
        <w:t>и</w:t>
      </w:r>
      <w:r w:rsidRPr="000259B4">
        <w:rPr>
          <w:rFonts w:ascii="Times New Roman" w:hAnsi="Times New Roman" w:cs="Times New Roman"/>
          <w:sz w:val="28"/>
          <w:szCs w:val="28"/>
        </w:rPr>
        <w:t>вированное решение о включении общественной территории в Перечень или об отказе во включении общественной территории в Перечень и о возврате док</w:t>
      </w:r>
      <w:r w:rsidRPr="000259B4">
        <w:rPr>
          <w:rFonts w:ascii="Times New Roman" w:hAnsi="Times New Roman" w:cs="Times New Roman"/>
          <w:sz w:val="28"/>
          <w:szCs w:val="28"/>
        </w:rPr>
        <w:t>у</w:t>
      </w:r>
      <w:r w:rsidRPr="000259B4">
        <w:rPr>
          <w:rFonts w:ascii="Times New Roman" w:hAnsi="Times New Roman" w:cs="Times New Roman"/>
          <w:sz w:val="28"/>
          <w:szCs w:val="28"/>
        </w:rPr>
        <w:t>ментов заявителю.</w:t>
      </w:r>
    </w:p>
    <w:p w:rsidR="000259B4" w:rsidRPr="000259B4" w:rsidRDefault="000259B4" w:rsidP="000259B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4. Комиссия принимает мотивированное решение об отказе во включении общественной территории в Перечень и о возврате документов заявит</w:t>
      </w:r>
      <w:r w:rsidRPr="000259B4">
        <w:rPr>
          <w:rFonts w:ascii="Times New Roman" w:hAnsi="Times New Roman" w:cs="Times New Roman"/>
          <w:sz w:val="28"/>
          <w:szCs w:val="28"/>
        </w:rPr>
        <w:t>е</w:t>
      </w:r>
      <w:r w:rsidRPr="000259B4">
        <w:rPr>
          <w:rFonts w:ascii="Times New Roman" w:hAnsi="Times New Roman" w:cs="Times New Roman"/>
          <w:sz w:val="28"/>
          <w:szCs w:val="28"/>
        </w:rPr>
        <w:t>лю, в случае если: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функциональное зонирование общественной территории, указанной в предложении заявителя, не соответствует генеральному плану Мичуринского сельского поселения Динского района;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предложение заявителя не может быть реализовано в полном объёме в 2018 - 2022 году;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предложение предоставлено заявителем после окончания срока подачи, указанного в извещении;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заявка подписана неуполномоченным лицом.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5. Общественное обсуждение сформированного Перечня осуществл</w:t>
      </w:r>
      <w:r w:rsidRPr="000259B4">
        <w:rPr>
          <w:rFonts w:ascii="Times New Roman" w:hAnsi="Times New Roman" w:cs="Times New Roman"/>
          <w:sz w:val="28"/>
          <w:szCs w:val="28"/>
        </w:rPr>
        <w:t>я</w:t>
      </w:r>
      <w:r w:rsidRPr="000259B4">
        <w:rPr>
          <w:rFonts w:ascii="Times New Roman" w:hAnsi="Times New Roman" w:cs="Times New Roman"/>
          <w:sz w:val="28"/>
          <w:szCs w:val="28"/>
        </w:rPr>
        <w:t xml:space="preserve">ется в порядке, установленном приложением № 1 к постановлению. 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6. Заявители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</w:t>
      </w:r>
      <w:r w:rsidRPr="000259B4">
        <w:rPr>
          <w:rFonts w:ascii="Times New Roman" w:hAnsi="Times New Roman" w:cs="Times New Roman"/>
          <w:sz w:val="28"/>
          <w:szCs w:val="28"/>
        </w:rPr>
        <w:t>у</w:t>
      </w:r>
      <w:r w:rsidRPr="000259B4">
        <w:rPr>
          <w:rFonts w:ascii="Times New Roman" w:hAnsi="Times New Roman" w:cs="Times New Roman"/>
          <w:sz w:val="28"/>
          <w:szCs w:val="28"/>
        </w:rPr>
        <w:t>ществлению их прав, свобод и реализации законных интересов.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9B4">
        <w:rPr>
          <w:rFonts w:ascii="Times New Roman" w:hAnsi="Times New Roman" w:cs="Times New Roman"/>
          <w:bCs/>
          <w:sz w:val="28"/>
          <w:szCs w:val="28"/>
        </w:rPr>
        <w:t xml:space="preserve">Начальник отдела по вопросам </w:t>
      </w: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bCs/>
          <w:sz w:val="28"/>
          <w:szCs w:val="28"/>
        </w:rPr>
        <w:t xml:space="preserve">ЖКХ и ЧС             </w:t>
      </w:r>
      <w:r w:rsidRPr="000259B4">
        <w:rPr>
          <w:rFonts w:ascii="Times New Roman" w:hAnsi="Times New Roman" w:cs="Times New Roman"/>
          <w:sz w:val="28"/>
          <w:szCs w:val="28"/>
        </w:rPr>
        <w:tab/>
      </w:r>
      <w:r w:rsidRPr="000259B4">
        <w:rPr>
          <w:rFonts w:ascii="Times New Roman" w:hAnsi="Times New Roman" w:cs="Times New Roman"/>
          <w:sz w:val="28"/>
          <w:szCs w:val="28"/>
        </w:rPr>
        <w:tab/>
      </w:r>
      <w:r w:rsidRPr="000259B4">
        <w:rPr>
          <w:rFonts w:ascii="Times New Roman" w:hAnsi="Times New Roman" w:cs="Times New Roman"/>
          <w:sz w:val="28"/>
          <w:szCs w:val="28"/>
        </w:rPr>
        <w:tab/>
      </w:r>
      <w:r w:rsidRPr="000259B4">
        <w:rPr>
          <w:rFonts w:ascii="Times New Roman" w:hAnsi="Times New Roman" w:cs="Times New Roman"/>
          <w:sz w:val="28"/>
          <w:szCs w:val="28"/>
        </w:rPr>
        <w:tab/>
        <w:t xml:space="preserve">                           С.С.Рябков</w:t>
      </w: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671"/>
      </w:tblGrid>
      <w:tr w:rsidR="000259B4" w:rsidRPr="000259B4" w:rsidTr="007E0A76">
        <w:tc>
          <w:tcPr>
            <w:tcW w:w="4784" w:type="dxa"/>
          </w:tcPr>
          <w:p w:rsidR="000259B4" w:rsidRPr="000259B4" w:rsidRDefault="000259B4" w:rsidP="007E0A76">
            <w:pPr>
              <w:pStyle w:val="ad"/>
              <w:ind w:left="-108" w:right="-143"/>
              <w:rPr>
                <w:szCs w:val="28"/>
              </w:rPr>
            </w:pPr>
            <w:r w:rsidRPr="000259B4">
              <w:rPr>
                <w:szCs w:val="28"/>
              </w:rPr>
              <w:t>ПРИЛОЖЕНИЕ</w:t>
            </w:r>
          </w:p>
          <w:p w:rsidR="000259B4" w:rsidRPr="000259B4" w:rsidRDefault="000259B4" w:rsidP="007E0A76">
            <w:pPr>
              <w:pStyle w:val="ad"/>
              <w:ind w:left="-108" w:right="-143"/>
              <w:rPr>
                <w:szCs w:val="28"/>
              </w:rPr>
            </w:pPr>
            <w:r w:rsidRPr="000259B4">
              <w:rPr>
                <w:szCs w:val="28"/>
              </w:rPr>
              <w:t>к Порядку</w:t>
            </w:r>
          </w:p>
          <w:p w:rsidR="000259B4" w:rsidRPr="000259B4" w:rsidRDefault="000259B4" w:rsidP="007E0A76">
            <w:pPr>
              <w:tabs>
                <w:tab w:val="left" w:pos="4395"/>
                <w:tab w:val="left" w:pos="4536"/>
                <w:tab w:val="left" w:pos="5790"/>
              </w:tabs>
              <w:spacing w:line="232" w:lineRule="auto"/>
              <w:ind w:left="-108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представления, рассмотрения и оценки предложений граждан и организаций о включении общественных территорий, подлежащих благоустройству в 2018 - 2022 году, в муниц</w:t>
            </w: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59B4">
              <w:rPr>
                <w:rFonts w:ascii="Times New Roman" w:hAnsi="Times New Roman" w:cs="Times New Roman"/>
                <w:sz w:val="28"/>
                <w:szCs w:val="28"/>
              </w:rPr>
              <w:t>пальную программу «Формирование современной городской среды» на территории Мичуринского сельского поселения Динского района на 2018 – 2022 годы»</w:t>
            </w:r>
          </w:p>
          <w:p w:rsidR="000259B4" w:rsidRPr="000259B4" w:rsidRDefault="000259B4" w:rsidP="007E0A76">
            <w:pPr>
              <w:tabs>
                <w:tab w:val="left" w:pos="4395"/>
                <w:tab w:val="left" w:pos="4536"/>
                <w:tab w:val="left" w:pos="5790"/>
              </w:tabs>
              <w:spacing w:line="232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9B4" w:rsidRPr="000259B4" w:rsidRDefault="000259B4" w:rsidP="000259B4">
      <w:pPr>
        <w:pStyle w:val="ad"/>
        <w:jc w:val="center"/>
        <w:rPr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522"/>
      </w:tblGrid>
      <w:tr w:rsidR="000259B4" w:rsidRPr="000259B4" w:rsidTr="007E0A76">
        <w:tc>
          <w:tcPr>
            <w:tcW w:w="5635" w:type="dxa"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В администрацию Мичуринского сельск</w:t>
            </w:r>
            <w:r w:rsidRPr="000259B4">
              <w:rPr>
                <w:szCs w:val="28"/>
              </w:rPr>
              <w:t>о</w:t>
            </w:r>
            <w:r w:rsidRPr="000259B4">
              <w:rPr>
                <w:szCs w:val="28"/>
              </w:rPr>
              <w:t xml:space="preserve">го </w:t>
            </w:r>
          </w:p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поселения Динского района</w:t>
            </w:r>
          </w:p>
          <w:p w:rsidR="000259B4" w:rsidRPr="000259B4" w:rsidRDefault="000259B4" w:rsidP="007E0A76">
            <w:pPr>
              <w:pStyle w:val="ad"/>
              <w:jc w:val="both"/>
              <w:rPr>
                <w:szCs w:val="28"/>
              </w:rPr>
            </w:pPr>
            <w:r w:rsidRPr="000259B4">
              <w:rPr>
                <w:szCs w:val="28"/>
              </w:rPr>
              <w:t>от__________________________________</w:t>
            </w:r>
          </w:p>
          <w:p w:rsidR="000259B4" w:rsidRPr="000259B4" w:rsidRDefault="000259B4" w:rsidP="007E0A76">
            <w:pPr>
              <w:pStyle w:val="ad"/>
              <w:jc w:val="center"/>
              <w:rPr>
                <w:szCs w:val="28"/>
              </w:rPr>
            </w:pPr>
            <w:r w:rsidRPr="000259B4">
              <w:rPr>
                <w:szCs w:val="28"/>
              </w:rPr>
              <w:t>(указывается фамилия, имя, отчество полностью, наименование организации)</w:t>
            </w:r>
          </w:p>
          <w:p w:rsidR="000259B4" w:rsidRPr="000259B4" w:rsidRDefault="000259B4" w:rsidP="007E0A76">
            <w:pPr>
              <w:pStyle w:val="ad"/>
              <w:jc w:val="both"/>
              <w:rPr>
                <w:szCs w:val="28"/>
              </w:rPr>
            </w:pPr>
            <w:r w:rsidRPr="000259B4">
              <w:rPr>
                <w:szCs w:val="28"/>
              </w:rPr>
              <w:t>___________________________________ ,</w:t>
            </w:r>
          </w:p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проживающий(ая) (местонахождение – для юридических лиц):</w:t>
            </w:r>
          </w:p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_____________________________________</w:t>
            </w:r>
          </w:p>
          <w:p w:rsidR="000259B4" w:rsidRPr="000259B4" w:rsidRDefault="000259B4" w:rsidP="007E0A76">
            <w:pPr>
              <w:pStyle w:val="ad"/>
              <w:jc w:val="both"/>
              <w:rPr>
                <w:szCs w:val="28"/>
              </w:rPr>
            </w:pPr>
            <w:r w:rsidRPr="000259B4">
              <w:rPr>
                <w:szCs w:val="28"/>
              </w:rPr>
              <w:t>___________________________________</w:t>
            </w:r>
          </w:p>
          <w:p w:rsidR="000259B4" w:rsidRPr="000259B4" w:rsidRDefault="000259B4" w:rsidP="007E0A76">
            <w:pPr>
              <w:pStyle w:val="ad"/>
              <w:jc w:val="both"/>
              <w:rPr>
                <w:szCs w:val="28"/>
              </w:rPr>
            </w:pPr>
            <w:r w:rsidRPr="000259B4">
              <w:rPr>
                <w:szCs w:val="28"/>
              </w:rPr>
              <w:t>номер контактного телефона:</w:t>
            </w:r>
          </w:p>
          <w:p w:rsidR="000259B4" w:rsidRPr="000259B4" w:rsidRDefault="000259B4" w:rsidP="007E0A76">
            <w:pPr>
              <w:pStyle w:val="ad"/>
              <w:jc w:val="both"/>
              <w:rPr>
                <w:szCs w:val="28"/>
              </w:rPr>
            </w:pPr>
            <w:r w:rsidRPr="000259B4">
              <w:rPr>
                <w:szCs w:val="28"/>
              </w:rPr>
              <w:t>___________________________________</w:t>
            </w:r>
          </w:p>
          <w:p w:rsidR="000259B4" w:rsidRPr="000259B4" w:rsidRDefault="000259B4" w:rsidP="007E0A76">
            <w:pPr>
              <w:pStyle w:val="ad"/>
              <w:jc w:val="both"/>
              <w:rPr>
                <w:szCs w:val="28"/>
              </w:rPr>
            </w:pPr>
          </w:p>
        </w:tc>
      </w:tr>
    </w:tbl>
    <w:p w:rsidR="000259B4" w:rsidRPr="000259B4" w:rsidRDefault="000259B4" w:rsidP="000259B4">
      <w:pPr>
        <w:pStyle w:val="ad"/>
        <w:jc w:val="center"/>
        <w:rPr>
          <w:szCs w:val="28"/>
        </w:rPr>
      </w:pPr>
    </w:p>
    <w:p w:rsidR="000259B4" w:rsidRPr="000259B4" w:rsidRDefault="000259B4" w:rsidP="000259B4">
      <w:pPr>
        <w:pStyle w:val="ad"/>
        <w:jc w:val="center"/>
        <w:rPr>
          <w:szCs w:val="28"/>
        </w:rPr>
      </w:pPr>
    </w:p>
    <w:p w:rsidR="000259B4" w:rsidRPr="000259B4" w:rsidRDefault="000259B4" w:rsidP="000259B4">
      <w:pPr>
        <w:pStyle w:val="ad"/>
        <w:jc w:val="center"/>
        <w:rPr>
          <w:b/>
          <w:szCs w:val="28"/>
        </w:rPr>
      </w:pPr>
      <w:r w:rsidRPr="000259B4">
        <w:rPr>
          <w:b/>
          <w:szCs w:val="28"/>
        </w:rPr>
        <w:t>ЗАЯВКА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4">
        <w:rPr>
          <w:rFonts w:ascii="Times New Roman" w:hAnsi="Times New Roman" w:cs="Times New Roman"/>
          <w:b/>
          <w:sz w:val="28"/>
          <w:szCs w:val="28"/>
        </w:rPr>
        <w:t>о включении общественной территории в муниципальную программу «Формирование современной городской среды» на территории Мич</w:t>
      </w:r>
      <w:r w:rsidRPr="000259B4">
        <w:rPr>
          <w:rFonts w:ascii="Times New Roman" w:hAnsi="Times New Roman" w:cs="Times New Roman"/>
          <w:b/>
          <w:sz w:val="28"/>
          <w:szCs w:val="28"/>
        </w:rPr>
        <w:t>у</w:t>
      </w:r>
      <w:r w:rsidRPr="000259B4">
        <w:rPr>
          <w:rFonts w:ascii="Times New Roman" w:hAnsi="Times New Roman" w:cs="Times New Roman"/>
          <w:b/>
          <w:sz w:val="28"/>
          <w:szCs w:val="28"/>
        </w:rPr>
        <w:t>ринского сельского поселения Динского района на 2018 – 2022 годы»</w:t>
      </w: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0259B4" w:rsidRDefault="000259B4" w:rsidP="000259B4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 xml:space="preserve">Общая характеристика предлагаемого проекта благоустройства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3686"/>
      </w:tblGrid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Направление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Наименование проекта, адрес или описание мест</w:t>
            </w:r>
            <w:r w:rsidRPr="000259B4">
              <w:rPr>
                <w:szCs w:val="28"/>
              </w:rPr>
              <w:t>о</w:t>
            </w:r>
            <w:r w:rsidRPr="000259B4">
              <w:rPr>
                <w:szCs w:val="28"/>
              </w:rPr>
              <w:t>положение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Проект соответствует нормам безопасности и зак</w:t>
            </w:r>
            <w:r w:rsidRPr="000259B4">
              <w:rPr>
                <w:szCs w:val="28"/>
              </w:rPr>
              <w:t>о</w:t>
            </w:r>
            <w:r w:rsidRPr="000259B4">
              <w:rPr>
                <w:szCs w:val="28"/>
              </w:rPr>
              <w:t xml:space="preserve">нодательству Российской Федерации </w:t>
            </w:r>
            <w:r w:rsidRPr="000259B4">
              <w:rPr>
                <w:szCs w:val="28"/>
              </w:rPr>
              <w:lastRenderedPageBreak/>
              <w:t>(да/нет)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lastRenderedPageBreak/>
              <w:t>Площадь на которой реализуется проект, кв. 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Цель и задачи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Инициатор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Заявитель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Целевая группа: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количество человек, заинтересованных в реализации проекта,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в том числе прямо заинтересованных,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  <w:tr w:rsidR="000259B4" w:rsidRPr="000259B4" w:rsidTr="007E0A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  <w:r w:rsidRPr="000259B4">
              <w:rPr>
                <w:szCs w:val="28"/>
              </w:rPr>
              <w:t>косвенно заинтересованных,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0259B4" w:rsidRDefault="000259B4" w:rsidP="007E0A76">
            <w:pPr>
              <w:pStyle w:val="ad"/>
              <w:rPr>
                <w:szCs w:val="28"/>
              </w:rPr>
            </w:pPr>
          </w:p>
        </w:tc>
      </w:tr>
    </w:tbl>
    <w:p w:rsidR="000259B4" w:rsidRPr="000259B4" w:rsidRDefault="000259B4" w:rsidP="000259B4">
      <w:pPr>
        <w:pStyle w:val="ad"/>
        <w:ind w:left="1080"/>
        <w:jc w:val="center"/>
        <w:rPr>
          <w:szCs w:val="28"/>
        </w:rPr>
      </w:pPr>
    </w:p>
    <w:p w:rsidR="000259B4" w:rsidRPr="000259B4" w:rsidRDefault="000259B4" w:rsidP="000259B4">
      <w:pPr>
        <w:pStyle w:val="ad"/>
        <w:numPr>
          <w:ilvl w:val="0"/>
          <w:numId w:val="3"/>
        </w:numPr>
        <w:jc w:val="center"/>
        <w:rPr>
          <w:szCs w:val="28"/>
        </w:rPr>
      </w:pPr>
      <w:r w:rsidRPr="000259B4">
        <w:rPr>
          <w:szCs w:val="28"/>
        </w:rPr>
        <w:t>Описание предлагаемого проекта благоустройства (не более 3 стр</w:t>
      </w:r>
      <w:r w:rsidRPr="000259B4">
        <w:rPr>
          <w:szCs w:val="28"/>
        </w:rPr>
        <w:t>а</w:t>
      </w:r>
      <w:r w:rsidRPr="000259B4">
        <w:rPr>
          <w:szCs w:val="28"/>
        </w:rPr>
        <w:t>ниц)*</w:t>
      </w:r>
    </w:p>
    <w:p w:rsidR="000259B4" w:rsidRPr="000259B4" w:rsidRDefault="000259B4" w:rsidP="000259B4">
      <w:pPr>
        <w:pStyle w:val="ad"/>
        <w:rPr>
          <w:szCs w:val="28"/>
        </w:rPr>
      </w:pPr>
      <w:r w:rsidRPr="000259B4">
        <w:rPr>
          <w:szCs w:val="28"/>
        </w:rPr>
        <w:t>__________________________________________________________________</w:t>
      </w:r>
    </w:p>
    <w:p w:rsidR="000259B4" w:rsidRP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*</w:t>
      </w:r>
      <w:r w:rsidRPr="000259B4">
        <w:rPr>
          <w:rFonts w:ascii="Times New Roman" w:hAnsi="Times New Roman" w:cs="Times New Roman"/>
          <w:sz w:val="28"/>
          <w:szCs w:val="28"/>
        </w:rPr>
        <w:tab/>
        <w:t>1. Заявка должна содержать: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1.1. Проблемы, на решение которых направлены мероприятия по бл</w:t>
      </w:r>
      <w:r w:rsidRPr="000259B4">
        <w:rPr>
          <w:rFonts w:ascii="Times New Roman" w:hAnsi="Times New Roman" w:cs="Times New Roman"/>
          <w:sz w:val="28"/>
          <w:szCs w:val="28"/>
        </w:rPr>
        <w:t>а</w:t>
      </w:r>
      <w:r w:rsidRPr="000259B4">
        <w:rPr>
          <w:rFonts w:ascii="Times New Roman" w:hAnsi="Times New Roman" w:cs="Times New Roman"/>
          <w:sz w:val="28"/>
          <w:szCs w:val="28"/>
        </w:rPr>
        <w:t>гоустройству общественной территории.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1.2. Предложения о благоустройстве общественной территории с ук</w:t>
      </w:r>
      <w:r w:rsidRPr="000259B4">
        <w:rPr>
          <w:rFonts w:ascii="Times New Roman" w:hAnsi="Times New Roman" w:cs="Times New Roman"/>
          <w:sz w:val="28"/>
          <w:szCs w:val="28"/>
        </w:rPr>
        <w:t>а</w:t>
      </w:r>
      <w:r w:rsidRPr="000259B4">
        <w:rPr>
          <w:rFonts w:ascii="Times New Roman" w:hAnsi="Times New Roman" w:cs="Times New Roman"/>
          <w:sz w:val="28"/>
          <w:szCs w:val="28"/>
        </w:rPr>
        <w:t>занием её местоположения, перечня работ, предлагаемых к выполнению на данной территории, в том числе: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предложения по размещению на общественной территории оборудов</w:t>
      </w:r>
      <w:r w:rsidRPr="000259B4">
        <w:rPr>
          <w:rFonts w:ascii="Times New Roman" w:hAnsi="Times New Roman" w:cs="Times New Roman"/>
          <w:sz w:val="28"/>
          <w:szCs w:val="28"/>
        </w:rPr>
        <w:t>а</w:t>
      </w:r>
      <w:r w:rsidRPr="000259B4">
        <w:rPr>
          <w:rFonts w:ascii="Times New Roman" w:hAnsi="Times New Roman" w:cs="Times New Roman"/>
          <w:sz w:val="28"/>
          <w:szCs w:val="28"/>
        </w:rPr>
        <w:t>ния, малых архитектурных форм, иных некапитальных нестационарных об</w:t>
      </w:r>
      <w:r w:rsidRPr="000259B4">
        <w:rPr>
          <w:rFonts w:ascii="Times New Roman" w:hAnsi="Times New Roman" w:cs="Times New Roman"/>
          <w:sz w:val="28"/>
          <w:szCs w:val="28"/>
        </w:rPr>
        <w:t>ъ</w:t>
      </w:r>
      <w:r w:rsidRPr="000259B4">
        <w:rPr>
          <w:rFonts w:ascii="Times New Roman" w:hAnsi="Times New Roman" w:cs="Times New Roman"/>
          <w:sz w:val="28"/>
          <w:szCs w:val="28"/>
        </w:rPr>
        <w:t>ектов;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предложения по организации функциональных зон общественной те</w:t>
      </w:r>
      <w:r w:rsidRPr="000259B4">
        <w:rPr>
          <w:rFonts w:ascii="Times New Roman" w:hAnsi="Times New Roman" w:cs="Times New Roman"/>
          <w:sz w:val="28"/>
          <w:szCs w:val="28"/>
        </w:rPr>
        <w:t>р</w:t>
      </w:r>
      <w:r w:rsidRPr="000259B4">
        <w:rPr>
          <w:rFonts w:ascii="Times New Roman" w:hAnsi="Times New Roman" w:cs="Times New Roman"/>
          <w:sz w:val="28"/>
          <w:szCs w:val="28"/>
        </w:rPr>
        <w:t>ритории, предлагаемой к благоустройству;</w:t>
      </w: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4">
        <w:rPr>
          <w:rFonts w:ascii="Times New Roman" w:hAnsi="Times New Roman" w:cs="Times New Roman"/>
          <w:sz w:val="28"/>
          <w:szCs w:val="28"/>
        </w:rPr>
        <w:t>предложения по стилевому решению общественной территории, в том числе по типам озеленения общественной территории, освещения и освет</w:t>
      </w:r>
      <w:r w:rsidRPr="000259B4">
        <w:rPr>
          <w:rFonts w:ascii="Times New Roman" w:hAnsi="Times New Roman" w:cs="Times New Roman"/>
          <w:sz w:val="28"/>
          <w:szCs w:val="28"/>
        </w:rPr>
        <w:t>и</w:t>
      </w:r>
      <w:r w:rsidRPr="000259B4">
        <w:rPr>
          <w:rFonts w:ascii="Times New Roman" w:hAnsi="Times New Roman" w:cs="Times New Roman"/>
          <w:sz w:val="28"/>
          <w:szCs w:val="28"/>
        </w:rPr>
        <w:t>тельного оборудования.</w:t>
      </w:r>
    </w:p>
    <w:p w:rsidR="000259B4" w:rsidRPr="000259B4" w:rsidRDefault="000259B4" w:rsidP="000259B4">
      <w:pPr>
        <w:pStyle w:val="ad"/>
        <w:ind w:firstLine="709"/>
        <w:jc w:val="both"/>
        <w:rPr>
          <w:szCs w:val="28"/>
        </w:rPr>
      </w:pPr>
      <w:r w:rsidRPr="000259B4">
        <w:rPr>
          <w:szCs w:val="28"/>
        </w:rPr>
        <w:t>1.3. Дальнейшее развитие проекта после завершения финансирования мероприятий по благоустройству, использование результатов проекта в п</w:t>
      </w:r>
      <w:r w:rsidRPr="000259B4">
        <w:rPr>
          <w:szCs w:val="28"/>
        </w:rPr>
        <w:t>о</w:t>
      </w:r>
      <w:r w:rsidRPr="000259B4">
        <w:rPr>
          <w:szCs w:val="28"/>
        </w:rPr>
        <w:t>следующие годы.</w:t>
      </w:r>
    </w:p>
    <w:p w:rsidR="000259B4" w:rsidRPr="000259B4" w:rsidRDefault="000259B4" w:rsidP="000259B4">
      <w:pPr>
        <w:pStyle w:val="ad"/>
        <w:tabs>
          <w:tab w:val="left" w:pos="5475"/>
        </w:tabs>
        <w:ind w:left="567" w:hanging="567"/>
        <w:rPr>
          <w:szCs w:val="28"/>
        </w:rPr>
      </w:pPr>
      <w:r w:rsidRPr="000259B4">
        <w:rPr>
          <w:szCs w:val="28"/>
        </w:rPr>
        <w:tab/>
      </w:r>
      <w:r w:rsidRPr="000259B4">
        <w:rPr>
          <w:szCs w:val="28"/>
        </w:rPr>
        <w:tab/>
      </w:r>
    </w:p>
    <w:p w:rsidR="000259B4" w:rsidRPr="000259B4" w:rsidRDefault="000259B4" w:rsidP="000259B4">
      <w:pPr>
        <w:pStyle w:val="ad"/>
        <w:ind w:left="567" w:hanging="567"/>
        <w:rPr>
          <w:szCs w:val="28"/>
        </w:rPr>
      </w:pPr>
    </w:p>
    <w:p w:rsidR="000259B4" w:rsidRPr="000259B4" w:rsidRDefault="000259B4" w:rsidP="000259B4">
      <w:pPr>
        <w:pStyle w:val="ad"/>
        <w:ind w:left="567" w:hanging="567"/>
        <w:jc w:val="both"/>
        <w:rPr>
          <w:szCs w:val="28"/>
        </w:rPr>
      </w:pPr>
      <w:r w:rsidRPr="000259B4">
        <w:rPr>
          <w:szCs w:val="28"/>
        </w:rPr>
        <w:t xml:space="preserve">                                                           _______________________</w:t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  <w:t xml:space="preserve">                                                </w:t>
      </w:r>
    </w:p>
    <w:p w:rsidR="000259B4" w:rsidRPr="000259B4" w:rsidRDefault="000259B4" w:rsidP="000259B4">
      <w:pPr>
        <w:pStyle w:val="ad"/>
        <w:ind w:left="567" w:hanging="567"/>
        <w:rPr>
          <w:szCs w:val="28"/>
        </w:rPr>
      </w:pPr>
      <w:r w:rsidRPr="000259B4">
        <w:rPr>
          <w:szCs w:val="28"/>
        </w:rPr>
        <w:t xml:space="preserve">                                                       </w:t>
      </w:r>
    </w:p>
    <w:p w:rsidR="000259B4" w:rsidRPr="000259B4" w:rsidRDefault="000259B4" w:rsidP="000259B4">
      <w:pPr>
        <w:pStyle w:val="ad"/>
        <w:ind w:left="567" w:hanging="567"/>
        <w:rPr>
          <w:szCs w:val="28"/>
        </w:rPr>
      </w:pPr>
      <w:r w:rsidRPr="000259B4">
        <w:rPr>
          <w:szCs w:val="28"/>
        </w:rPr>
        <w:t xml:space="preserve">                                                              (подпись)</w:t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</w:r>
      <w:r w:rsidRPr="000259B4">
        <w:rPr>
          <w:szCs w:val="28"/>
        </w:rPr>
        <w:tab/>
        <w:t>(Ф.И.О.)</w:t>
      </w:r>
    </w:p>
    <w:p w:rsidR="000259B4" w:rsidRPr="000259B4" w:rsidRDefault="000259B4" w:rsidP="000259B4">
      <w:pPr>
        <w:pStyle w:val="ad"/>
        <w:ind w:left="567" w:hanging="567"/>
        <w:rPr>
          <w:szCs w:val="28"/>
        </w:rPr>
      </w:pPr>
    </w:p>
    <w:p w:rsidR="000259B4" w:rsidRPr="000259B4" w:rsidRDefault="000259B4" w:rsidP="000259B4">
      <w:pPr>
        <w:pStyle w:val="ad"/>
        <w:ind w:left="567" w:hanging="567"/>
        <w:rPr>
          <w:szCs w:val="28"/>
        </w:rPr>
      </w:pPr>
    </w:p>
    <w:p w:rsidR="000259B4" w:rsidRP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9B4" w:rsidRPr="000259B4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0259B4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FF5BC0" w:rsidRPr="000259B4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0259B4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0259B4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0259B4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0259B4" w:rsidRDefault="00FF5BC0" w:rsidP="00FF5BC0">
      <w:pPr>
        <w:shd w:val="clear" w:color="auto" w:fill="FFFFFF"/>
        <w:spacing w:before="269" w:after="161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F5BC0" w:rsidRPr="000259B4" w:rsidSect="00967396">
      <w:headerReference w:type="default" r:id="rId9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33" w:rsidRDefault="00DC3F33" w:rsidP="00967396">
      <w:r>
        <w:separator/>
      </w:r>
    </w:p>
  </w:endnote>
  <w:endnote w:type="continuationSeparator" w:id="1">
    <w:p w:rsidR="00DC3F33" w:rsidRDefault="00DC3F33" w:rsidP="0096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33" w:rsidRDefault="00DC3F33" w:rsidP="00967396">
      <w:r>
        <w:separator/>
      </w:r>
    </w:p>
  </w:footnote>
  <w:footnote w:type="continuationSeparator" w:id="1">
    <w:p w:rsidR="00DC3F33" w:rsidRDefault="00DC3F33" w:rsidP="00967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042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128A" w:rsidRPr="009059CC" w:rsidRDefault="000D6A58">
        <w:pPr>
          <w:pStyle w:val="a3"/>
          <w:jc w:val="center"/>
          <w:rPr>
            <w:rFonts w:ascii="Times New Roman" w:hAnsi="Times New Roman" w:cs="Times New Roman"/>
          </w:rPr>
        </w:pPr>
        <w:r w:rsidRPr="009059CC">
          <w:rPr>
            <w:rFonts w:ascii="Times New Roman" w:hAnsi="Times New Roman" w:cs="Times New Roman"/>
          </w:rPr>
          <w:fldChar w:fldCharType="begin"/>
        </w:r>
        <w:r w:rsidR="00E7128A" w:rsidRPr="009059CC">
          <w:rPr>
            <w:rFonts w:ascii="Times New Roman" w:hAnsi="Times New Roman" w:cs="Times New Roman"/>
          </w:rPr>
          <w:instrText>PAGE   \* MERGEFORMAT</w:instrText>
        </w:r>
        <w:r w:rsidRPr="009059CC">
          <w:rPr>
            <w:rFonts w:ascii="Times New Roman" w:hAnsi="Times New Roman" w:cs="Times New Roman"/>
          </w:rPr>
          <w:fldChar w:fldCharType="separate"/>
        </w:r>
        <w:r w:rsidR="000259B4">
          <w:rPr>
            <w:rFonts w:ascii="Times New Roman" w:hAnsi="Times New Roman" w:cs="Times New Roman"/>
            <w:noProof/>
          </w:rPr>
          <w:t>23</w:t>
        </w:r>
        <w:r w:rsidRPr="009059CC">
          <w:rPr>
            <w:rFonts w:ascii="Times New Roman" w:hAnsi="Times New Roman" w:cs="Times New Roman"/>
          </w:rPr>
          <w:fldChar w:fldCharType="end"/>
        </w:r>
      </w:p>
    </w:sdtContent>
  </w:sdt>
  <w:p w:rsidR="00E7128A" w:rsidRDefault="00E712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81540"/>
    <w:multiLevelType w:val="hybridMultilevel"/>
    <w:tmpl w:val="53AA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125"/>
    <w:multiLevelType w:val="hybridMultilevel"/>
    <w:tmpl w:val="A9049CA0"/>
    <w:lvl w:ilvl="0" w:tplc="F0662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0A751F"/>
    <w:rsid w:val="000259B4"/>
    <w:rsid w:val="00027C50"/>
    <w:rsid w:val="00032D69"/>
    <w:rsid w:val="00081D33"/>
    <w:rsid w:val="000A2694"/>
    <w:rsid w:val="000A751F"/>
    <w:rsid w:val="000B6A01"/>
    <w:rsid w:val="000D6A58"/>
    <w:rsid w:val="000F6BDB"/>
    <w:rsid w:val="001350A3"/>
    <w:rsid w:val="00156F39"/>
    <w:rsid w:val="0018161A"/>
    <w:rsid w:val="001A69B6"/>
    <w:rsid w:val="002041FF"/>
    <w:rsid w:val="00207F34"/>
    <w:rsid w:val="00214D12"/>
    <w:rsid w:val="00224383"/>
    <w:rsid w:val="002662D3"/>
    <w:rsid w:val="00266C32"/>
    <w:rsid w:val="003501AC"/>
    <w:rsid w:val="004210DE"/>
    <w:rsid w:val="004310C3"/>
    <w:rsid w:val="00495FDE"/>
    <w:rsid w:val="00496D30"/>
    <w:rsid w:val="004A03E3"/>
    <w:rsid w:val="004D1624"/>
    <w:rsid w:val="004D53A5"/>
    <w:rsid w:val="004E2400"/>
    <w:rsid w:val="0050145B"/>
    <w:rsid w:val="00570D2C"/>
    <w:rsid w:val="005A4691"/>
    <w:rsid w:val="005E7DBC"/>
    <w:rsid w:val="00614990"/>
    <w:rsid w:val="00687A98"/>
    <w:rsid w:val="006F6B59"/>
    <w:rsid w:val="00715D1D"/>
    <w:rsid w:val="00746A75"/>
    <w:rsid w:val="00831CD9"/>
    <w:rsid w:val="00834383"/>
    <w:rsid w:val="00834384"/>
    <w:rsid w:val="00837C13"/>
    <w:rsid w:val="0085035C"/>
    <w:rsid w:val="00854014"/>
    <w:rsid w:val="00862C4F"/>
    <w:rsid w:val="0086710F"/>
    <w:rsid w:val="008A7416"/>
    <w:rsid w:val="009059CC"/>
    <w:rsid w:val="00967396"/>
    <w:rsid w:val="009B2B44"/>
    <w:rsid w:val="009B5A84"/>
    <w:rsid w:val="009C1707"/>
    <w:rsid w:val="00A0073C"/>
    <w:rsid w:val="00A06B3F"/>
    <w:rsid w:val="00A10B71"/>
    <w:rsid w:val="00A81A4B"/>
    <w:rsid w:val="00A9793D"/>
    <w:rsid w:val="00AA0003"/>
    <w:rsid w:val="00B03849"/>
    <w:rsid w:val="00B43E9D"/>
    <w:rsid w:val="00B51B97"/>
    <w:rsid w:val="00B557E7"/>
    <w:rsid w:val="00B67DAD"/>
    <w:rsid w:val="00B718C7"/>
    <w:rsid w:val="00BF0F75"/>
    <w:rsid w:val="00C005C2"/>
    <w:rsid w:val="00C34605"/>
    <w:rsid w:val="00C377E8"/>
    <w:rsid w:val="00C67D2F"/>
    <w:rsid w:val="00C71B7E"/>
    <w:rsid w:val="00C841E0"/>
    <w:rsid w:val="00C84AD2"/>
    <w:rsid w:val="00CE1636"/>
    <w:rsid w:val="00D208F9"/>
    <w:rsid w:val="00D61E1A"/>
    <w:rsid w:val="00D67DE9"/>
    <w:rsid w:val="00D701DA"/>
    <w:rsid w:val="00D72CE7"/>
    <w:rsid w:val="00DC3F33"/>
    <w:rsid w:val="00E01AD9"/>
    <w:rsid w:val="00E219C6"/>
    <w:rsid w:val="00E6639E"/>
    <w:rsid w:val="00E7128A"/>
    <w:rsid w:val="00E90D7B"/>
    <w:rsid w:val="00EB2AA3"/>
    <w:rsid w:val="00EF5EDD"/>
    <w:rsid w:val="00F235F8"/>
    <w:rsid w:val="00F572BA"/>
    <w:rsid w:val="00F9666A"/>
    <w:rsid w:val="00F96A92"/>
    <w:rsid w:val="00FC4831"/>
    <w:rsid w:val="00FF5BC0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3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B718C7"/>
    <w:pPr>
      <w:keepNext/>
      <w:suppressAutoHyphens w:val="0"/>
      <w:autoSpaceDN/>
      <w:jc w:val="both"/>
      <w:textAlignment w:val="auto"/>
      <w:outlineLvl w:val="1"/>
    </w:pPr>
    <w:rPr>
      <w:rFonts w:ascii="Arial Narrow" w:eastAsia="Times New Roman" w:hAnsi="Arial Narrow" w:cs="Arial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9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67396"/>
    <w:pPr>
      <w:spacing w:after="140" w:line="288" w:lineRule="auto"/>
    </w:pPr>
  </w:style>
  <w:style w:type="paragraph" w:customStyle="1" w:styleId="TableContents">
    <w:name w:val="Table Contents"/>
    <w:basedOn w:val="a"/>
    <w:rsid w:val="00967396"/>
    <w:pPr>
      <w:suppressLineNumbers/>
    </w:pPr>
  </w:style>
  <w:style w:type="character" w:customStyle="1" w:styleId="StrongEmphasis">
    <w:name w:val="Strong Emphasis"/>
    <w:rsid w:val="00967396"/>
    <w:rPr>
      <w:b/>
      <w:bCs/>
    </w:rPr>
  </w:style>
  <w:style w:type="paragraph" w:styleId="a3">
    <w:name w:val="header"/>
    <w:basedOn w:val="a"/>
    <w:link w:val="a4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C1707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70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20">
    <w:name w:val="Заголовок 2 Знак"/>
    <w:basedOn w:val="a0"/>
    <w:link w:val="2"/>
    <w:rsid w:val="00B718C7"/>
    <w:rPr>
      <w:rFonts w:ascii="Arial Narrow" w:eastAsia="Times New Roman" w:hAnsi="Arial Narrow" w:cs="Arial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62C4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6F39"/>
    <w:pPr>
      <w:ind w:left="720"/>
      <w:contextualSpacing/>
    </w:pPr>
    <w:rPr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156F39"/>
    <w:rPr>
      <w:rFonts w:ascii="Tahoma" w:hAnsi="Tahoma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56F39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A2694"/>
    <w:rPr>
      <w:rFonts w:asciiTheme="majorHAnsi" w:eastAsiaTheme="majorEastAsia" w:hAnsiTheme="majorHAnsi" w:cs="Mangal"/>
      <w:b/>
      <w:bCs/>
      <w:color w:val="4472C4" w:themeColor="accent1"/>
      <w:kern w:val="3"/>
      <w:sz w:val="24"/>
      <w:szCs w:val="21"/>
      <w:lang w:eastAsia="zh-CN" w:bidi="hi-IN"/>
    </w:rPr>
  </w:style>
  <w:style w:type="paragraph" w:styleId="ad">
    <w:name w:val="No Spacing"/>
    <w:uiPriority w:val="1"/>
    <w:qFormat/>
    <w:rsid w:val="000259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DA30-C79A-40F8-AB7E-2DAF2DFE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-</cp:lastModifiedBy>
  <cp:revision>39</cp:revision>
  <cp:lastPrinted>2017-11-07T13:33:00Z</cp:lastPrinted>
  <dcterms:created xsi:type="dcterms:W3CDTF">2017-10-23T10:25:00Z</dcterms:created>
  <dcterms:modified xsi:type="dcterms:W3CDTF">2017-11-07T13:39:00Z</dcterms:modified>
</cp:coreProperties>
</file>