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908" w:rsidRDefault="00803C13" w:rsidP="00181908">
      <w:pPr>
        <w:jc w:val="center"/>
      </w:pPr>
      <w:r w:rsidRPr="00803C13">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25pt;height:39.75pt;visibility:visible">
            <v:imagedata r:id="rId7" o:title=""/>
          </v:shape>
        </w:pict>
      </w:r>
    </w:p>
    <w:p w:rsidR="00181908" w:rsidRDefault="00181908" w:rsidP="00181908">
      <w:pPr>
        <w:jc w:val="center"/>
      </w:pPr>
    </w:p>
    <w:p w:rsidR="00181908" w:rsidRPr="00A75572" w:rsidRDefault="00181908" w:rsidP="00181908">
      <w:pPr>
        <w:jc w:val="center"/>
        <w:rPr>
          <w:color w:val="0000FF"/>
          <w:sz w:val="28"/>
          <w:szCs w:val="28"/>
        </w:rPr>
      </w:pPr>
      <w:r w:rsidRPr="00A75572">
        <w:rPr>
          <w:color w:val="0000FF"/>
          <w:sz w:val="28"/>
          <w:szCs w:val="28"/>
        </w:rPr>
        <w:t>АДМИНИСТРАЦИЯ МИЧУРИНСКОГО СЕЛЬСКОГО ПОСЕЛЕНИЯ</w:t>
      </w:r>
    </w:p>
    <w:p w:rsidR="00181908" w:rsidRPr="00A75572" w:rsidRDefault="00181908" w:rsidP="00181908">
      <w:pPr>
        <w:jc w:val="center"/>
        <w:rPr>
          <w:color w:val="0000FF"/>
          <w:sz w:val="28"/>
          <w:szCs w:val="28"/>
        </w:rPr>
      </w:pPr>
      <w:r w:rsidRPr="00A75572">
        <w:rPr>
          <w:color w:val="0000FF"/>
          <w:sz w:val="28"/>
          <w:szCs w:val="28"/>
        </w:rPr>
        <w:t>ДИНСКОГО РАЙОНА</w:t>
      </w:r>
    </w:p>
    <w:p w:rsidR="00181908" w:rsidRDefault="00181908" w:rsidP="00181908">
      <w:pPr>
        <w:jc w:val="center"/>
        <w:rPr>
          <w:color w:val="0000FF"/>
        </w:rPr>
      </w:pPr>
    </w:p>
    <w:p w:rsidR="00181908" w:rsidRPr="00A25994" w:rsidRDefault="00181908" w:rsidP="00181908">
      <w:pPr>
        <w:pStyle w:val="2"/>
        <w:jc w:val="center"/>
        <w:rPr>
          <w:rFonts w:ascii="Times New Roman" w:hAnsi="Times New Roman"/>
          <w:bCs w:val="0"/>
          <w:i w:val="0"/>
          <w:color w:val="0000FF"/>
          <w:sz w:val="32"/>
          <w:szCs w:val="32"/>
        </w:rPr>
      </w:pPr>
      <w:r w:rsidRPr="00A25994">
        <w:rPr>
          <w:rFonts w:ascii="Times New Roman" w:hAnsi="Times New Roman"/>
          <w:bCs w:val="0"/>
          <w:i w:val="0"/>
          <w:color w:val="0000FF"/>
          <w:sz w:val="32"/>
          <w:szCs w:val="32"/>
        </w:rPr>
        <w:t>ПОСТАНОВЛЕНИЕ</w:t>
      </w:r>
    </w:p>
    <w:p w:rsidR="00181908" w:rsidRDefault="00181908" w:rsidP="00181908">
      <w:pPr>
        <w:jc w:val="center"/>
        <w:rPr>
          <w:color w:val="0000FF"/>
        </w:rPr>
      </w:pPr>
    </w:p>
    <w:p w:rsidR="00181908" w:rsidRPr="00A75572" w:rsidRDefault="00A25994" w:rsidP="00181908">
      <w:pPr>
        <w:rPr>
          <w:color w:val="0000FF"/>
          <w:sz w:val="28"/>
          <w:szCs w:val="28"/>
        </w:rPr>
      </w:pPr>
      <w:r>
        <w:rPr>
          <w:color w:val="0000FF"/>
          <w:sz w:val="28"/>
          <w:szCs w:val="28"/>
        </w:rPr>
        <w:t xml:space="preserve">от                             </w:t>
      </w:r>
      <w:r w:rsidR="00181908" w:rsidRPr="00A75572">
        <w:rPr>
          <w:color w:val="0000FF"/>
          <w:sz w:val="28"/>
          <w:szCs w:val="28"/>
        </w:rPr>
        <w:tab/>
      </w:r>
      <w:r w:rsidR="00181908" w:rsidRPr="00A75572">
        <w:rPr>
          <w:color w:val="0000FF"/>
          <w:sz w:val="28"/>
          <w:szCs w:val="28"/>
        </w:rPr>
        <w:tab/>
        <w:t xml:space="preserve">                                </w:t>
      </w:r>
      <w:r w:rsidR="00181908">
        <w:rPr>
          <w:color w:val="0000FF"/>
          <w:sz w:val="28"/>
          <w:szCs w:val="28"/>
        </w:rPr>
        <w:t xml:space="preserve"> </w:t>
      </w:r>
      <w:r w:rsidR="00181908" w:rsidRPr="00A75572">
        <w:rPr>
          <w:color w:val="0000FF"/>
          <w:sz w:val="28"/>
          <w:szCs w:val="28"/>
        </w:rPr>
        <w:t xml:space="preserve">       </w:t>
      </w:r>
      <w:r w:rsidR="00181908" w:rsidRPr="00A75572">
        <w:rPr>
          <w:color w:val="0000FF"/>
          <w:sz w:val="28"/>
          <w:szCs w:val="28"/>
        </w:rPr>
        <w:tab/>
        <w:t xml:space="preserve">      </w:t>
      </w:r>
      <w:r>
        <w:rPr>
          <w:color w:val="0000FF"/>
          <w:sz w:val="28"/>
          <w:szCs w:val="28"/>
        </w:rPr>
        <w:t xml:space="preserve">  </w:t>
      </w:r>
      <w:r w:rsidR="00181908" w:rsidRPr="00A75572">
        <w:rPr>
          <w:color w:val="0000FF"/>
          <w:sz w:val="28"/>
          <w:szCs w:val="28"/>
        </w:rPr>
        <w:t xml:space="preserve">           № </w:t>
      </w:r>
    </w:p>
    <w:p w:rsidR="00181908" w:rsidRDefault="00181908" w:rsidP="00181908">
      <w:pPr>
        <w:rPr>
          <w:b/>
          <w:color w:val="0000FF"/>
          <w:u w:val="single"/>
        </w:rPr>
      </w:pPr>
    </w:p>
    <w:p w:rsidR="006E4F52" w:rsidRDefault="00181908" w:rsidP="00181908">
      <w:pPr>
        <w:pStyle w:val="a4"/>
        <w:rPr>
          <w:color w:val="0000FF"/>
          <w:sz w:val="26"/>
          <w:szCs w:val="26"/>
        </w:rPr>
      </w:pPr>
      <w:r w:rsidRPr="00A75572">
        <w:rPr>
          <w:color w:val="0000FF"/>
          <w:sz w:val="26"/>
          <w:szCs w:val="26"/>
        </w:rPr>
        <w:t>поселок Агроном</w:t>
      </w:r>
    </w:p>
    <w:p w:rsidR="00181908" w:rsidRPr="00EB4AC9" w:rsidRDefault="00181908" w:rsidP="00181908">
      <w:pPr>
        <w:pStyle w:val="a4"/>
        <w:rPr>
          <w:sz w:val="26"/>
          <w:szCs w:val="26"/>
        </w:rPr>
      </w:pPr>
    </w:p>
    <w:p w:rsidR="00181908" w:rsidRPr="00181908" w:rsidRDefault="00181908" w:rsidP="00181908">
      <w:pPr>
        <w:pStyle w:val="af0"/>
        <w:spacing w:line="360" w:lineRule="atLeast"/>
        <w:jc w:val="center"/>
        <w:rPr>
          <w:sz w:val="28"/>
          <w:szCs w:val="28"/>
        </w:rPr>
      </w:pPr>
      <w:r w:rsidRPr="00181908">
        <w:rPr>
          <w:rStyle w:val="af"/>
          <w:sz w:val="28"/>
          <w:szCs w:val="28"/>
        </w:rPr>
        <w:t xml:space="preserve">Об утверждении административного регламента осуществления муниципальной функции </w:t>
      </w:r>
      <w:r w:rsidRPr="00181908">
        <w:rPr>
          <w:rStyle w:val="af"/>
          <w:b w:val="0"/>
          <w:sz w:val="28"/>
          <w:szCs w:val="28"/>
        </w:rPr>
        <w:t>«</w:t>
      </w:r>
      <w:r w:rsidRPr="00181908">
        <w:rPr>
          <w:b/>
          <w:sz w:val="28"/>
          <w:szCs w:val="28"/>
        </w:rPr>
        <w:t>Проведение проверок юридических лиц и индивидуальных предпринимателей при осуществлении муниципального контроля в области торговой деятельности в Мичуринском  сельском поселении»</w:t>
      </w:r>
    </w:p>
    <w:p w:rsidR="006E4F52" w:rsidRPr="00A874E6" w:rsidRDefault="006E4F52" w:rsidP="00113610">
      <w:pPr>
        <w:pStyle w:val="ConsPlusTitle"/>
        <w:rPr>
          <w:rFonts w:ascii="Times New Roman" w:hAnsi="Times New Roman" w:cs="Times New Roman"/>
          <w:i/>
          <w:iCs/>
          <w:sz w:val="26"/>
          <w:szCs w:val="26"/>
        </w:rPr>
      </w:pPr>
    </w:p>
    <w:p w:rsidR="006E4F52" w:rsidRPr="00A874E6" w:rsidRDefault="006E4F52" w:rsidP="00113610">
      <w:pPr>
        <w:pStyle w:val="ConsPlusTitle"/>
        <w:rPr>
          <w:rFonts w:ascii="Times New Roman" w:hAnsi="Times New Roman" w:cs="Times New Roman"/>
          <w:sz w:val="26"/>
          <w:szCs w:val="26"/>
        </w:rPr>
      </w:pPr>
    </w:p>
    <w:p w:rsidR="006E4F52" w:rsidRPr="00181908" w:rsidRDefault="006E4F52" w:rsidP="00181908">
      <w:pPr>
        <w:autoSpaceDE w:val="0"/>
        <w:autoSpaceDN w:val="0"/>
        <w:adjustRightInd w:val="0"/>
        <w:ind w:firstLine="708"/>
        <w:jc w:val="both"/>
        <w:rPr>
          <w:sz w:val="28"/>
          <w:szCs w:val="28"/>
        </w:rPr>
      </w:pPr>
      <w:r w:rsidRPr="00181908">
        <w:rPr>
          <w:sz w:val="28"/>
          <w:szCs w:val="28"/>
        </w:rPr>
        <w:t xml:space="preserve">В соответствии с Федеральным законом от 28.12.2009 № 381-ФЗ </w:t>
      </w:r>
      <w:r w:rsidRPr="00181908">
        <w:rPr>
          <w:sz w:val="28"/>
          <w:szCs w:val="28"/>
        </w:rPr>
        <w:br/>
        <w:t>«Об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D42FB">
        <w:rPr>
          <w:sz w:val="28"/>
          <w:szCs w:val="28"/>
        </w:rPr>
        <w:t xml:space="preserve"> закон</w:t>
      </w:r>
      <w:r w:rsidR="007A405F">
        <w:rPr>
          <w:sz w:val="28"/>
          <w:szCs w:val="28"/>
        </w:rPr>
        <w:t>ом</w:t>
      </w:r>
      <w:r w:rsidR="001D42FB">
        <w:rPr>
          <w:sz w:val="28"/>
          <w:szCs w:val="28"/>
        </w:rPr>
        <w:t xml:space="preserve"> Краснодарского края</w:t>
      </w:r>
      <w:r w:rsidR="00181908" w:rsidRPr="00181908">
        <w:rPr>
          <w:sz w:val="28"/>
          <w:szCs w:val="28"/>
        </w:rPr>
        <w:t xml:space="preserve"> </w:t>
      </w:r>
      <w:r w:rsidR="001D42FB">
        <w:rPr>
          <w:sz w:val="28"/>
          <w:szCs w:val="28"/>
        </w:rPr>
        <w:t xml:space="preserve"> от 25.05.2015 №879-КЗ «О государственной политике Краснодарского края в сфере торговой деятельности»  </w:t>
      </w:r>
      <w:proofErr w:type="gramStart"/>
      <w:r w:rsidR="001D42FB">
        <w:rPr>
          <w:sz w:val="28"/>
          <w:szCs w:val="28"/>
        </w:rPr>
        <w:t xml:space="preserve">( </w:t>
      </w:r>
      <w:proofErr w:type="gramEnd"/>
      <w:r w:rsidR="001D42FB">
        <w:rPr>
          <w:sz w:val="28"/>
          <w:szCs w:val="28"/>
        </w:rPr>
        <w:t xml:space="preserve">в редакции от 29.04.2016 №3389-КЗ), </w:t>
      </w:r>
      <w:r w:rsidR="00181908" w:rsidRPr="00181908">
        <w:rPr>
          <w:sz w:val="28"/>
          <w:szCs w:val="28"/>
        </w:rPr>
        <w:t xml:space="preserve">на основание протеста прокурора от 31.05.2017 </w:t>
      </w:r>
      <w:r w:rsidR="00181908">
        <w:rPr>
          <w:sz w:val="28"/>
          <w:szCs w:val="28"/>
        </w:rPr>
        <w:t xml:space="preserve">№7-02-2017 </w:t>
      </w:r>
      <w:r w:rsidR="00181908" w:rsidRPr="00181908">
        <w:rPr>
          <w:sz w:val="28"/>
          <w:szCs w:val="28"/>
        </w:rPr>
        <w:t>для приведение в соответствие действующему законодательству  нормативно-правого акта администрации Мичуринского сельского поселения</w:t>
      </w:r>
      <w:r w:rsidR="006913F2">
        <w:rPr>
          <w:sz w:val="28"/>
          <w:szCs w:val="28"/>
        </w:rPr>
        <w:t xml:space="preserve"> </w:t>
      </w:r>
      <w:r w:rsidR="00181908" w:rsidRPr="00181908">
        <w:rPr>
          <w:sz w:val="28"/>
          <w:szCs w:val="28"/>
        </w:rPr>
        <w:t xml:space="preserve"> </w:t>
      </w:r>
      <w:proofErr w:type="spellStart"/>
      <w:proofErr w:type="gramStart"/>
      <w:r w:rsidR="00181908" w:rsidRPr="00181908">
        <w:rPr>
          <w:sz w:val="28"/>
          <w:szCs w:val="28"/>
        </w:rPr>
        <w:t>п</w:t>
      </w:r>
      <w:proofErr w:type="spellEnd"/>
      <w:proofErr w:type="gramEnd"/>
      <w:r w:rsidR="00181908" w:rsidRPr="00181908">
        <w:rPr>
          <w:sz w:val="28"/>
          <w:szCs w:val="28"/>
        </w:rPr>
        <w:t xml:space="preserve"> о с т а </w:t>
      </w:r>
      <w:proofErr w:type="spellStart"/>
      <w:r w:rsidR="00181908" w:rsidRPr="00181908">
        <w:rPr>
          <w:sz w:val="28"/>
          <w:szCs w:val="28"/>
        </w:rPr>
        <w:t>н</w:t>
      </w:r>
      <w:proofErr w:type="spellEnd"/>
      <w:r w:rsidR="00181908" w:rsidRPr="00181908">
        <w:rPr>
          <w:sz w:val="28"/>
          <w:szCs w:val="28"/>
        </w:rPr>
        <w:t xml:space="preserve"> о в л я ю</w:t>
      </w:r>
      <w:r w:rsidRPr="00181908">
        <w:rPr>
          <w:sz w:val="28"/>
          <w:szCs w:val="28"/>
        </w:rPr>
        <w:t>:</w:t>
      </w:r>
    </w:p>
    <w:p w:rsidR="006E4F52" w:rsidRPr="00181908" w:rsidRDefault="006E4F52" w:rsidP="00181908">
      <w:pPr>
        <w:pStyle w:val="ConsPlusNormal"/>
        <w:ind w:firstLine="708"/>
        <w:jc w:val="both"/>
        <w:rPr>
          <w:rFonts w:ascii="Times New Roman" w:hAnsi="Times New Roman" w:cs="Times New Roman"/>
          <w:sz w:val="28"/>
          <w:szCs w:val="28"/>
        </w:rPr>
      </w:pPr>
      <w:r w:rsidRPr="00181908">
        <w:rPr>
          <w:rFonts w:ascii="Times New Roman" w:hAnsi="Times New Roman" w:cs="Times New Roman"/>
          <w:sz w:val="28"/>
          <w:szCs w:val="28"/>
        </w:rPr>
        <w:t>1.Утвердить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w:t>
      </w:r>
      <w:r w:rsidR="00181908" w:rsidRPr="00181908">
        <w:rPr>
          <w:rFonts w:ascii="Times New Roman" w:hAnsi="Times New Roman" w:cs="Times New Roman"/>
          <w:sz w:val="28"/>
          <w:szCs w:val="28"/>
        </w:rPr>
        <w:t>,</w:t>
      </w:r>
      <w:r w:rsidRPr="00181908">
        <w:rPr>
          <w:rFonts w:ascii="Times New Roman" w:hAnsi="Times New Roman" w:cs="Times New Roman"/>
          <w:sz w:val="28"/>
          <w:szCs w:val="28"/>
        </w:rPr>
        <w:t xml:space="preserve"> согласно приложению к настоящему постановлению.</w:t>
      </w:r>
    </w:p>
    <w:p w:rsidR="006E4F52" w:rsidRPr="00181908" w:rsidRDefault="006E4F52" w:rsidP="00181908">
      <w:pPr>
        <w:pStyle w:val="ConsPlusNormal"/>
        <w:ind w:firstLine="708"/>
        <w:jc w:val="both"/>
        <w:rPr>
          <w:rFonts w:ascii="Times New Roman" w:hAnsi="Times New Roman" w:cs="Times New Roman"/>
          <w:sz w:val="28"/>
          <w:szCs w:val="28"/>
        </w:rPr>
      </w:pPr>
      <w:proofErr w:type="gramStart"/>
      <w:r w:rsidRPr="00181908">
        <w:rPr>
          <w:rFonts w:ascii="Times New Roman" w:hAnsi="Times New Roman" w:cs="Times New Roman"/>
          <w:sz w:val="28"/>
          <w:szCs w:val="28"/>
        </w:rPr>
        <w:t xml:space="preserve">2.Признать утратившим силу </w:t>
      </w:r>
      <w:hyperlink r:id="rId8" w:history="1">
        <w:r w:rsidRPr="00181908">
          <w:rPr>
            <w:rFonts w:ascii="Times New Roman" w:hAnsi="Times New Roman" w:cs="Times New Roman"/>
            <w:sz w:val="28"/>
            <w:szCs w:val="28"/>
          </w:rPr>
          <w:t>постановление</w:t>
        </w:r>
      </w:hyperlink>
      <w:r w:rsidRPr="00181908">
        <w:rPr>
          <w:rFonts w:ascii="Times New Roman" w:hAnsi="Times New Roman" w:cs="Times New Roman"/>
          <w:sz w:val="28"/>
          <w:szCs w:val="28"/>
        </w:rPr>
        <w:t xml:space="preserve"> администрации </w:t>
      </w:r>
      <w:r w:rsidR="00780334">
        <w:rPr>
          <w:rFonts w:ascii="Times New Roman" w:hAnsi="Times New Roman" w:cs="Times New Roman"/>
          <w:sz w:val="28"/>
          <w:szCs w:val="28"/>
        </w:rPr>
        <w:t>Мичуринского сельского поселения</w:t>
      </w:r>
      <w:r w:rsidRPr="00181908">
        <w:rPr>
          <w:rFonts w:ascii="Times New Roman" w:hAnsi="Times New Roman" w:cs="Times New Roman"/>
          <w:sz w:val="28"/>
          <w:szCs w:val="28"/>
        </w:rPr>
        <w:t xml:space="preserve"> от </w:t>
      </w:r>
      <w:r w:rsidR="00780334">
        <w:rPr>
          <w:rFonts w:ascii="Times New Roman" w:hAnsi="Times New Roman" w:cs="Times New Roman"/>
          <w:sz w:val="28"/>
          <w:szCs w:val="28"/>
        </w:rPr>
        <w:t>15</w:t>
      </w:r>
      <w:r w:rsidRPr="00181908">
        <w:rPr>
          <w:rFonts w:ascii="Times New Roman" w:hAnsi="Times New Roman" w:cs="Times New Roman"/>
          <w:sz w:val="28"/>
          <w:szCs w:val="28"/>
        </w:rPr>
        <w:t>.0</w:t>
      </w:r>
      <w:r w:rsidR="00780334">
        <w:rPr>
          <w:rFonts w:ascii="Times New Roman" w:hAnsi="Times New Roman" w:cs="Times New Roman"/>
          <w:sz w:val="28"/>
          <w:szCs w:val="28"/>
        </w:rPr>
        <w:t>5</w:t>
      </w:r>
      <w:r w:rsidRPr="00181908">
        <w:rPr>
          <w:rFonts w:ascii="Times New Roman" w:hAnsi="Times New Roman" w:cs="Times New Roman"/>
          <w:sz w:val="28"/>
          <w:szCs w:val="28"/>
        </w:rPr>
        <w:t>.201</w:t>
      </w:r>
      <w:r w:rsidR="00780334">
        <w:rPr>
          <w:rFonts w:ascii="Times New Roman" w:hAnsi="Times New Roman" w:cs="Times New Roman"/>
          <w:sz w:val="28"/>
          <w:szCs w:val="28"/>
        </w:rPr>
        <w:t>5</w:t>
      </w:r>
      <w:r w:rsidRPr="00181908">
        <w:rPr>
          <w:rFonts w:ascii="Times New Roman" w:hAnsi="Times New Roman" w:cs="Times New Roman"/>
          <w:sz w:val="28"/>
          <w:szCs w:val="28"/>
        </w:rPr>
        <w:t xml:space="preserve"> № </w:t>
      </w:r>
      <w:r w:rsidR="00780334">
        <w:rPr>
          <w:rFonts w:ascii="Times New Roman" w:hAnsi="Times New Roman" w:cs="Times New Roman"/>
          <w:sz w:val="28"/>
          <w:szCs w:val="28"/>
        </w:rPr>
        <w:t>161</w:t>
      </w:r>
      <w:r w:rsidRPr="00181908">
        <w:rPr>
          <w:rFonts w:ascii="Times New Roman" w:hAnsi="Times New Roman" w:cs="Times New Roman"/>
          <w:sz w:val="28"/>
          <w:szCs w:val="28"/>
        </w:rPr>
        <w:t xml:space="preserve">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w:t>
      </w:r>
      <w:r w:rsidR="00780334" w:rsidRPr="00780334">
        <w:rPr>
          <w:b/>
          <w:sz w:val="28"/>
          <w:szCs w:val="28"/>
        </w:rPr>
        <w:t xml:space="preserve"> </w:t>
      </w:r>
      <w:r w:rsidR="00780334" w:rsidRPr="00780334">
        <w:rPr>
          <w:rFonts w:ascii="Times New Roman" w:hAnsi="Times New Roman" w:cs="Times New Roman"/>
          <w:sz w:val="28"/>
          <w:szCs w:val="28"/>
        </w:rPr>
        <w:t>в Мичуринском  сельском поселении</w:t>
      </w:r>
      <w:r w:rsidRPr="00181908">
        <w:rPr>
          <w:rFonts w:ascii="Times New Roman" w:hAnsi="Times New Roman" w:cs="Times New Roman"/>
          <w:sz w:val="28"/>
          <w:szCs w:val="28"/>
        </w:rPr>
        <w:t>».</w:t>
      </w:r>
      <w:proofErr w:type="gramEnd"/>
    </w:p>
    <w:p w:rsidR="006E4F52" w:rsidRPr="00181908" w:rsidRDefault="006E4F52" w:rsidP="00780334">
      <w:pPr>
        <w:pStyle w:val="ConsPlusNormal"/>
        <w:ind w:firstLine="708"/>
        <w:jc w:val="both"/>
        <w:rPr>
          <w:rFonts w:ascii="Times New Roman" w:hAnsi="Times New Roman" w:cs="Times New Roman"/>
          <w:sz w:val="28"/>
          <w:szCs w:val="28"/>
        </w:rPr>
      </w:pPr>
      <w:r w:rsidRPr="00181908">
        <w:rPr>
          <w:rFonts w:ascii="Times New Roman" w:hAnsi="Times New Roman" w:cs="Times New Roman"/>
          <w:sz w:val="28"/>
          <w:szCs w:val="28"/>
        </w:rPr>
        <w:t>3.</w:t>
      </w:r>
      <w:r w:rsidR="00780334">
        <w:rPr>
          <w:rFonts w:ascii="Times New Roman" w:hAnsi="Times New Roman" w:cs="Times New Roman"/>
          <w:sz w:val="28"/>
          <w:szCs w:val="28"/>
        </w:rPr>
        <w:t>Назначить уполномоченным органом по организации и проведению муниципального контроля в области торговой деятельности</w:t>
      </w:r>
      <w:r w:rsidR="001D42FB">
        <w:rPr>
          <w:rFonts w:ascii="Times New Roman" w:hAnsi="Times New Roman" w:cs="Times New Roman"/>
          <w:sz w:val="28"/>
          <w:szCs w:val="28"/>
        </w:rPr>
        <w:t xml:space="preserve"> общий отдел администрации Мичуринского сельского поселения</w:t>
      </w:r>
      <w:r w:rsidR="00780334">
        <w:rPr>
          <w:rFonts w:ascii="Times New Roman" w:hAnsi="Times New Roman" w:cs="Times New Roman"/>
          <w:sz w:val="28"/>
          <w:szCs w:val="28"/>
        </w:rPr>
        <w:t>.</w:t>
      </w:r>
    </w:p>
    <w:p w:rsidR="00780334" w:rsidRDefault="00780334" w:rsidP="00780334">
      <w:pPr>
        <w:jc w:val="both"/>
        <w:rPr>
          <w:sz w:val="28"/>
          <w:szCs w:val="28"/>
        </w:rPr>
      </w:pPr>
      <w:r>
        <w:rPr>
          <w:sz w:val="28"/>
          <w:szCs w:val="28"/>
        </w:rPr>
        <w:lastRenderedPageBreak/>
        <w:t xml:space="preserve">          4. Общему отделу администрации Мичуринского сельского поселения (Исакова):</w:t>
      </w:r>
    </w:p>
    <w:p w:rsidR="00780334" w:rsidRDefault="00780334" w:rsidP="00780334">
      <w:pPr>
        <w:jc w:val="both"/>
        <w:rPr>
          <w:sz w:val="28"/>
          <w:szCs w:val="28"/>
        </w:rPr>
      </w:pPr>
      <w:r>
        <w:rPr>
          <w:sz w:val="28"/>
          <w:szCs w:val="28"/>
        </w:rPr>
        <w:tab/>
      </w:r>
      <w:r w:rsidR="000B3CCE">
        <w:rPr>
          <w:sz w:val="28"/>
          <w:szCs w:val="28"/>
        </w:rPr>
        <w:t>4</w:t>
      </w:r>
      <w:r>
        <w:rPr>
          <w:sz w:val="28"/>
          <w:szCs w:val="28"/>
        </w:rPr>
        <w:t>.1 провести процедуру обнародования настоящего постановления;</w:t>
      </w:r>
    </w:p>
    <w:p w:rsidR="00780334" w:rsidRDefault="00780334" w:rsidP="00780334">
      <w:pPr>
        <w:jc w:val="both"/>
        <w:rPr>
          <w:sz w:val="28"/>
          <w:szCs w:val="28"/>
        </w:rPr>
      </w:pPr>
      <w:r>
        <w:rPr>
          <w:sz w:val="28"/>
          <w:szCs w:val="28"/>
        </w:rPr>
        <w:tab/>
      </w:r>
      <w:r w:rsidR="000B3CCE">
        <w:rPr>
          <w:sz w:val="28"/>
          <w:szCs w:val="28"/>
        </w:rPr>
        <w:t>4</w:t>
      </w:r>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w:t>
      </w:r>
      <w:r w:rsidRPr="00E15EB0">
        <w:rPr>
          <w:sz w:val="28"/>
          <w:szCs w:val="28"/>
        </w:rPr>
        <w:t xml:space="preserve"> Мичуринского  сельского поселе</w:t>
      </w:r>
      <w:r>
        <w:rPr>
          <w:sz w:val="28"/>
          <w:szCs w:val="28"/>
        </w:rPr>
        <w:t>ния в информационно-телекоммуникационной сети «Интернет»</w:t>
      </w:r>
      <w:r w:rsidRPr="00E15EB0">
        <w:rPr>
          <w:sz w:val="28"/>
          <w:szCs w:val="28"/>
        </w:rPr>
        <w:t xml:space="preserve"> </w:t>
      </w:r>
      <w:hyperlink r:id="rId9" w:history="1">
        <w:r w:rsidRPr="00E15EB0">
          <w:rPr>
            <w:rStyle w:val="a3"/>
            <w:sz w:val="28"/>
            <w:szCs w:val="28"/>
            <w:lang w:val="en-US"/>
          </w:rPr>
          <w:t>www</w:t>
        </w:r>
        <w:r w:rsidRPr="00E15EB0">
          <w:rPr>
            <w:rStyle w:val="a3"/>
            <w:sz w:val="28"/>
            <w:szCs w:val="28"/>
          </w:rPr>
          <w:t>.</w:t>
        </w:r>
        <w:proofErr w:type="spellStart"/>
        <w:r w:rsidRPr="00E15EB0">
          <w:rPr>
            <w:rStyle w:val="a3"/>
            <w:sz w:val="28"/>
            <w:szCs w:val="28"/>
            <w:lang w:val="en-US"/>
          </w:rPr>
          <w:t>michurinskoe</w:t>
        </w:r>
        <w:proofErr w:type="spellEnd"/>
        <w:r w:rsidRPr="00E15EB0">
          <w:rPr>
            <w:rStyle w:val="a3"/>
            <w:sz w:val="28"/>
            <w:szCs w:val="28"/>
          </w:rPr>
          <w:t>.</w:t>
        </w:r>
        <w:r w:rsidRPr="00E15EB0">
          <w:rPr>
            <w:rStyle w:val="a3"/>
            <w:sz w:val="28"/>
            <w:szCs w:val="28"/>
            <w:lang w:val="en-US"/>
          </w:rPr>
          <w:t>org</w:t>
        </w:r>
      </w:hyperlink>
      <w:r>
        <w:rPr>
          <w:sz w:val="28"/>
          <w:szCs w:val="28"/>
        </w:rPr>
        <w:t>.;</w:t>
      </w:r>
    </w:p>
    <w:p w:rsidR="00780334" w:rsidRDefault="00780334" w:rsidP="00780334">
      <w:pPr>
        <w:jc w:val="both"/>
        <w:rPr>
          <w:sz w:val="28"/>
          <w:szCs w:val="28"/>
        </w:rPr>
      </w:pPr>
      <w:r>
        <w:rPr>
          <w:sz w:val="28"/>
          <w:szCs w:val="28"/>
        </w:rPr>
        <w:tab/>
      </w:r>
      <w:r w:rsidR="000B3CCE">
        <w:rPr>
          <w:sz w:val="28"/>
          <w:szCs w:val="28"/>
        </w:rPr>
        <w:t>4</w:t>
      </w:r>
      <w:r>
        <w:rPr>
          <w:sz w:val="28"/>
          <w:szCs w:val="28"/>
        </w:rPr>
        <w:t>.</w:t>
      </w:r>
      <w:r w:rsidR="000B3CCE">
        <w:rPr>
          <w:sz w:val="28"/>
          <w:szCs w:val="28"/>
        </w:rPr>
        <w:t>3</w:t>
      </w:r>
      <w:r>
        <w:rPr>
          <w:sz w:val="28"/>
          <w:szCs w:val="28"/>
        </w:rPr>
        <w:t xml:space="preserve">  организовать работу отдела по выполнению муниципальной функции в соответствии с действующим законодательством и утвержденным регламентом.</w:t>
      </w:r>
    </w:p>
    <w:p w:rsidR="00780334" w:rsidRDefault="00780334" w:rsidP="00780334">
      <w:pPr>
        <w:jc w:val="both"/>
        <w:rPr>
          <w:sz w:val="28"/>
          <w:szCs w:val="28"/>
        </w:rPr>
      </w:pPr>
      <w:r>
        <w:rPr>
          <w:sz w:val="28"/>
          <w:szCs w:val="28"/>
        </w:rPr>
        <w:t xml:space="preserve">         </w:t>
      </w:r>
      <w:r>
        <w:rPr>
          <w:sz w:val="28"/>
          <w:szCs w:val="28"/>
        </w:rPr>
        <w:tab/>
      </w:r>
      <w:r w:rsidR="000B3CCE">
        <w:rPr>
          <w:sz w:val="28"/>
          <w:szCs w:val="28"/>
        </w:rPr>
        <w:t>5</w:t>
      </w:r>
      <w:r>
        <w:rPr>
          <w:sz w:val="28"/>
          <w:szCs w:val="28"/>
        </w:rPr>
        <w:t xml:space="preserve">. </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Мичуринского сельского поселения </w:t>
      </w:r>
      <w:proofErr w:type="spellStart"/>
      <w:r>
        <w:rPr>
          <w:sz w:val="28"/>
          <w:szCs w:val="28"/>
        </w:rPr>
        <w:t>Рассамаха</w:t>
      </w:r>
      <w:proofErr w:type="spellEnd"/>
      <w:r>
        <w:rPr>
          <w:sz w:val="28"/>
          <w:szCs w:val="28"/>
        </w:rPr>
        <w:t xml:space="preserve"> О.А.</w:t>
      </w:r>
    </w:p>
    <w:p w:rsidR="006E4F52" w:rsidRPr="00A25994" w:rsidRDefault="00A25994" w:rsidP="00780334">
      <w:pPr>
        <w:pStyle w:val="ConsPlusNormal"/>
        <w:ind w:firstLine="708"/>
        <w:jc w:val="both"/>
        <w:rPr>
          <w:rFonts w:ascii="Times New Roman" w:hAnsi="Times New Roman" w:cs="Times New Roman"/>
          <w:sz w:val="28"/>
          <w:szCs w:val="28"/>
        </w:rPr>
      </w:pPr>
      <w:r w:rsidRPr="00A25994">
        <w:rPr>
          <w:rFonts w:ascii="Times New Roman" w:hAnsi="Times New Roman" w:cs="Times New Roman"/>
          <w:sz w:val="28"/>
          <w:szCs w:val="28"/>
        </w:rPr>
        <w:t>6</w:t>
      </w:r>
      <w:r w:rsidR="00780334" w:rsidRPr="00A25994">
        <w:rPr>
          <w:rFonts w:ascii="Times New Roman" w:hAnsi="Times New Roman" w:cs="Times New Roman"/>
          <w:sz w:val="28"/>
          <w:szCs w:val="28"/>
        </w:rPr>
        <w:t>. Настоящее постановление вступает в силу со дня его обнародования</w:t>
      </w:r>
      <w:r w:rsidR="000B3CCE" w:rsidRPr="00A25994">
        <w:rPr>
          <w:rFonts w:ascii="Times New Roman" w:hAnsi="Times New Roman" w:cs="Times New Roman"/>
          <w:sz w:val="28"/>
          <w:szCs w:val="28"/>
        </w:rPr>
        <w:t>.</w:t>
      </w:r>
      <w:r w:rsidR="00780334" w:rsidRPr="00A25994">
        <w:rPr>
          <w:rFonts w:ascii="Times New Roman" w:hAnsi="Times New Roman" w:cs="Times New Roman"/>
          <w:sz w:val="28"/>
          <w:szCs w:val="28"/>
        </w:rPr>
        <w:t xml:space="preserve"> </w:t>
      </w:r>
    </w:p>
    <w:p w:rsidR="006E4F52" w:rsidRPr="00181908" w:rsidRDefault="006E4F52" w:rsidP="00FC21FA">
      <w:pPr>
        <w:pStyle w:val="ConsPlusNormal"/>
        <w:jc w:val="both"/>
        <w:rPr>
          <w:rFonts w:ascii="Times New Roman" w:hAnsi="Times New Roman" w:cs="Times New Roman"/>
          <w:sz w:val="28"/>
          <w:szCs w:val="28"/>
        </w:rPr>
      </w:pPr>
    </w:p>
    <w:p w:rsidR="00A25994" w:rsidRDefault="00A25994" w:rsidP="00113610">
      <w:pPr>
        <w:rPr>
          <w:sz w:val="28"/>
          <w:szCs w:val="28"/>
        </w:rPr>
      </w:pPr>
    </w:p>
    <w:p w:rsidR="00A25994" w:rsidRDefault="00A25994" w:rsidP="00113610">
      <w:pPr>
        <w:rPr>
          <w:sz w:val="28"/>
          <w:szCs w:val="28"/>
        </w:rPr>
      </w:pPr>
    </w:p>
    <w:p w:rsidR="00A25994" w:rsidRDefault="00A25994" w:rsidP="00113610">
      <w:pPr>
        <w:rPr>
          <w:sz w:val="28"/>
          <w:szCs w:val="28"/>
        </w:rPr>
      </w:pPr>
    </w:p>
    <w:p w:rsidR="00A25994" w:rsidRDefault="00A25994" w:rsidP="00113610">
      <w:pPr>
        <w:rPr>
          <w:sz w:val="28"/>
          <w:szCs w:val="28"/>
        </w:rPr>
      </w:pPr>
    </w:p>
    <w:p w:rsidR="006E4F52" w:rsidRDefault="00A25994" w:rsidP="00113610">
      <w:pPr>
        <w:rPr>
          <w:sz w:val="26"/>
          <w:szCs w:val="26"/>
        </w:rPr>
      </w:pPr>
      <w:r>
        <w:rPr>
          <w:sz w:val="28"/>
          <w:szCs w:val="28"/>
        </w:rPr>
        <w:t xml:space="preserve">  </w:t>
      </w:r>
      <w:r w:rsidRPr="00181908">
        <w:rPr>
          <w:sz w:val="28"/>
          <w:szCs w:val="28"/>
        </w:rPr>
        <w:t xml:space="preserve">Глава </w:t>
      </w:r>
      <w:r>
        <w:rPr>
          <w:sz w:val="28"/>
          <w:szCs w:val="28"/>
        </w:rPr>
        <w:t>Мичуринского сельского поселения</w:t>
      </w:r>
      <w:r>
        <w:rPr>
          <w:sz w:val="26"/>
          <w:szCs w:val="26"/>
        </w:rPr>
        <w:t xml:space="preserve">                                  </w:t>
      </w:r>
      <w:r w:rsidRPr="00A25994">
        <w:rPr>
          <w:sz w:val="28"/>
          <w:szCs w:val="28"/>
        </w:rPr>
        <w:t>В.Ю. Иванов</w:t>
      </w:r>
      <w:r w:rsidR="006E4F52">
        <w:rPr>
          <w:sz w:val="26"/>
          <w:szCs w:val="26"/>
        </w:rPr>
        <w:br w:type="page"/>
      </w: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3"/>
      </w:tblGrid>
      <w:tr w:rsidR="006E4F52" w:rsidRPr="002E3A65" w:rsidTr="005C391B">
        <w:tc>
          <w:tcPr>
            <w:tcW w:w="3973" w:type="dxa"/>
            <w:tcBorders>
              <w:top w:val="nil"/>
              <w:left w:val="nil"/>
              <w:bottom w:val="nil"/>
              <w:right w:val="nil"/>
            </w:tcBorders>
          </w:tcPr>
          <w:p w:rsidR="006E4F52" w:rsidRPr="005C391B" w:rsidRDefault="006E4F52" w:rsidP="00A25994">
            <w:pPr>
              <w:rPr>
                <w:rFonts w:eastAsia="Calibri"/>
                <w:sz w:val="26"/>
                <w:szCs w:val="26"/>
              </w:rPr>
            </w:pPr>
            <w:r w:rsidRPr="005C391B">
              <w:rPr>
                <w:rFonts w:eastAsia="Calibri"/>
                <w:sz w:val="26"/>
                <w:szCs w:val="26"/>
              </w:rPr>
              <w:t>Приложение</w:t>
            </w:r>
          </w:p>
          <w:p w:rsidR="006E4F52" w:rsidRPr="005C391B" w:rsidRDefault="006E4F52" w:rsidP="00A25994">
            <w:pPr>
              <w:rPr>
                <w:rFonts w:eastAsia="Calibri"/>
                <w:sz w:val="26"/>
                <w:szCs w:val="26"/>
              </w:rPr>
            </w:pPr>
            <w:r w:rsidRPr="005C391B">
              <w:rPr>
                <w:rFonts w:eastAsia="Calibri"/>
                <w:sz w:val="26"/>
                <w:szCs w:val="26"/>
              </w:rPr>
              <w:t>к постановлению</w:t>
            </w:r>
            <w:r w:rsidR="00A25994" w:rsidRPr="005C391B">
              <w:rPr>
                <w:rFonts w:eastAsia="Calibri"/>
                <w:sz w:val="26"/>
                <w:szCs w:val="26"/>
              </w:rPr>
              <w:t xml:space="preserve"> </w:t>
            </w:r>
            <w:r w:rsidRPr="005C391B">
              <w:rPr>
                <w:rFonts w:eastAsia="Calibri"/>
                <w:sz w:val="26"/>
                <w:szCs w:val="26"/>
              </w:rPr>
              <w:t xml:space="preserve">администрации </w:t>
            </w:r>
            <w:proofErr w:type="gramStart"/>
            <w:r w:rsidR="00A25994" w:rsidRPr="005C391B">
              <w:rPr>
                <w:rFonts w:eastAsia="Calibri"/>
                <w:sz w:val="26"/>
                <w:szCs w:val="26"/>
              </w:rPr>
              <w:t>Мичуринского</w:t>
            </w:r>
            <w:proofErr w:type="gramEnd"/>
            <w:r w:rsidR="00A25994" w:rsidRPr="005C391B">
              <w:rPr>
                <w:rFonts w:eastAsia="Calibri"/>
                <w:sz w:val="26"/>
                <w:szCs w:val="26"/>
              </w:rPr>
              <w:t xml:space="preserve"> сельского</w:t>
            </w:r>
          </w:p>
          <w:p w:rsidR="006E4F52" w:rsidRPr="005C391B" w:rsidRDefault="006E4F52" w:rsidP="00A25994">
            <w:pPr>
              <w:rPr>
                <w:rFonts w:eastAsia="Calibri"/>
                <w:sz w:val="26"/>
                <w:szCs w:val="26"/>
              </w:rPr>
            </w:pPr>
            <w:r w:rsidRPr="005C391B">
              <w:rPr>
                <w:rFonts w:eastAsia="Calibri"/>
                <w:sz w:val="26"/>
                <w:szCs w:val="26"/>
              </w:rPr>
              <w:t xml:space="preserve">от </w:t>
            </w:r>
            <w:r w:rsidR="00A25994" w:rsidRPr="005C391B">
              <w:rPr>
                <w:rFonts w:eastAsia="Calibri"/>
                <w:sz w:val="26"/>
                <w:szCs w:val="26"/>
              </w:rPr>
              <w:t xml:space="preserve">__________  </w:t>
            </w:r>
            <w:r w:rsidRPr="005C391B">
              <w:rPr>
                <w:rFonts w:eastAsia="Calibri"/>
                <w:sz w:val="26"/>
                <w:szCs w:val="26"/>
              </w:rPr>
              <w:t xml:space="preserve">№ </w:t>
            </w:r>
            <w:r w:rsidR="00A25994" w:rsidRPr="005C391B">
              <w:rPr>
                <w:rFonts w:eastAsia="Calibri"/>
                <w:sz w:val="26"/>
                <w:szCs w:val="26"/>
              </w:rPr>
              <w:t>______</w:t>
            </w:r>
          </w:p>
        </w:tc>
      </w:tr>
    </w:tbl>
    <w:p w:rsidR="006E4F52" w:rsidRPr="00A874E6" w:rsidRDefault="006E4F52" w:rsidP="00F945D3">
      <w:r>
        <w:t xml:space="preserve"> </w:t>
      </w:r>
    </w:p>
    <w:p w:rsidR="006E4F52" w:rsidRPr="00A874E6" w:rsidRDefault="006E4F52" w:rsidP="00113610">
      <w:pPr>
        <w:pStyle w:val="ConsPlusTitle"/>
        <w:jc w:val="center"/>
        <w:rPr>
          <w:rFonts w:ascii="Times New Roman" w:hAnsi="Times New Roman" w:cs="Times New Roman"/>
          <w:sz w:val="26"/>
          <w:szCs w:val="26"/>
        </w:rPr>
      </w:pPr>
      <w:bookmarkStart w:id="0" w:name="P29"/>
      <w:bookmarkEnd w:id="0"/>
      <w:r w:rsidRPr="00A874E6">
        <w:rPr>
          <w:rFonts w:ascii="Times New Roman" w:hAnsi="Times New Roman" w:cs="Times New Roman"/>
          <w:sz w:val="26"/>
          <w:szCs w:val="26"/>
        </w:rPr>
        <w:t>АДМИНИСТРАТИВНЫЙ РЕГЛАМЕНТ</w:t>
      </w:r>
    </w:p>
    <w:p w:rsidR="006E4F52" w:rsidRPr="00A874E6" w:rsidRDefault="006E4F52" w:rsidP="00113610">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исполнения муниципальной функции по </w:t>
      </w:r>
      <w:r w:rsidRPr="00A874E6">
        <w:rPr>
          <w:rFonts w:ascii="Times New Roman" w:hAnsi="Times New Roman" w:cs="Times New Roman"/>
          <w:sz w:val="26"/>
          <w:szCs w:val="26"/>
        </w:rPr>
        <w:t>проведени</w:t>
      </w:r>
      <w:r>
        <w:rPr>
          <w:rFonts w:ascii="Times New Roman" w:hAnsi="Times New Roman" w:cs="Times New Roman"/>
          <w:sz w:val="26"/>
          <w:szCs w:val="26"/>
        </w:rPr>
        <w:t xml:space="preserve">ю </w:t>
      </w:r>
      <w:r w:rsidRPr="00A874E6">
        <w:rPr>
          <w:rFonts w:ascii="Times New Roman" w:hAnsi="Times New Roman" w:cs="Times New Roman"/>
          <w:sz w:val="26"/>
          <w:szCs w:val="26"/>
        </w:rPr>
        <w:t>проверок юридических лиц и индивидуальных</w:t>
      </w:r>
      <w:r>
        <w:rPr>
          <w:rFonts w:ascii="Times New Roman" w:hAnsi="Times New Roman" w:cs="Times New Roman"/>
          <w:sz w:val="26"/>
          <w:szCs w:val="26"/>
        </w:rPr>
        <w:t xml:space="preserve"> </w:t>
      </w:r>
      <w:r w:rsidRPr="00A874E6">
        <w:rPr>
          <w:rFonts w:ascii="Times New Roman" w:hAnsi="Times New Roman" w:cs="Times New Roman"/>
          <w:sz w:val="26"/>
          <w:szCs w:val="26"/>
        </w:rPr>
        <w:t>предпринимателей при осуществлении муниципального контроля</w:t>
      </w:r>
      <w:r>
        <w:rPr>
          <w:rFonts w:ascii="Times New Roman" w:hAnsi="Times New Roman" w:cs="Times New Roman"/>
          <w:sz w:val="26"/>
          <w:szCs w:val="26"/>
        </w:rPr>
        <w:t xml:space="preserve"> </w:t>
      </w:r>
      <w:r w:rsidRPr="00A874E6">
        <w:rPr>
          <w:rFonts w:ascii="Times New Roman" w:hAnsi="Times New Roman" w:cs="Times New Roman"/>
          <w:sz w:val="26"/>
          <w:szCs w:val="26"/>
        </w:rPr>
        <w:t>в области торговой деятельности</w:t>
      </w:r>
    </w:p>
    <w:p w:rsidR="006E4F52" w:rsidRPr="00A874E6" w:rsidRDefault="006E4F52" w:rsidP="00113610">
      <w:pPr>
        <w:pStyle w:val="ConsPlusNormal"/>
        <w:jc w:val="both"/>
        <w:rPr>
          <w:rFonts w:ascii="Times New Roman" w:hAnsi="Times New Roman" w:cs="Times New Roman"/>
          <w:sz w:val="26"/>
          <w:szCs w:val="26"/>
        </w:rPr>
      </w:pPr>
    </w:p>
    <w:p w:rsidR="006E4F52" w:rsidRPr="00D71F5F" w:rsidRDefault="006E4F52" w:rsidP="00113610">
      <w:pPr>
        <w:pStyle w:val="ConsPlusNormal"/>
        <w:jc w:val="center"/>
        <w:outlineLvl w:val="1"/>
        <w:rPr>
          <w:rFonts w:ascii="Times New Roman" w:hAnsi="Times New Roman" w:cs="Times New Roman"/>
          <w:b/>
          <w:bCs/>
          <w:sz w:val="26"/>
          <w:szCs w:val="26"/>
        </w:rPr>
      </w:pPr>
      <w:r w:rsidRPr="00D71F5F">
        <w:rPr>
          <w:rFonts w:ascii="Times New Roman" w:hAnsi="Times New Roman" w:cs="Times New Roman"/>
          <w:b/>
          <w:bCs/>
          <w:sz w:val="26"/>
          <w:szCs w:val="26"/>
        </w:rPr>
        <w:t>1. Общие положения</w:t>
      </w:r>
    </w:p>
    <w:p w:rsidR="006E4F52" w:rsidRPr="00A874E6" w:rsidRDefault="006E4F52" w:rsidP="00113610">
      <w:pPr>
        <w:pStyle w:val="ConsPlusNormal"/>
        <w:jc w:val="both"/>
        <w:rPr>
          <w:rFonts w:ascii="Times New Roman" w:hAnsi="Times New Roman" w:cs="Times New Roman"/>
          <w:sz w:val="26"/>
          <w:szCs w:val="26"/>
        </w:rPr>
      </w:pPr>
    </w:p>
    <w:p w:rsidR="006E4F52" w:rsidRPr="00A874E6" w:rsidRDefault="006E4F52" w:rsidP="00113610">
      <w:pPr>
        <w:pStyle w:val="ConsPlusNormal"/>
        <w:jc w:val="center"/>
        <w:outlineLvl w:val="2"/>
        <w:rPr>
          <w:rFonts w:ascii="Times New Roman" w:hAnsi="Times New Roman" w:cs="Times New Roman"/>
          <w:sz w:val="26"/>
          <w:szCs w:val="26"/>
        </w:rPr>
      </w:pPr>
      <w:r w:rsidRPr="00A874E6">
        <w:rPr>
          <w:rFonts w:ascii="Times New Roman" w:hAnsi="Times New Roman" w:cs="Times New Roman"/>
          <w:sz w:val="26"/>
          <w:szCs w:val="26"/>
        </w:rPr>
        <w:t>1.1. Наименование муниципальной функции</w:t>
      </w:r>
    </w:p>
    <w:p w:rsidR="006E4F52" w:rsidRPr="00A874E6" w:rsidRDefault="006E4F52" w:rsidP="00113610">
      <w:pPr>
        <w:pStyle w:val="ConsPlusNormal"/>
        <w:jc w:val="both"/>
        <w:rPr>
          <w:rFonts w:ascii="Times New Roman" w:hAnsi="Times New Roman" w:cs="Times New Roman"/>
          <w:sz w:val="26"/>
          <w:szCs w:val="26"/>
        </w:rPr>
      </w:pPr>
    </w:p>
    <w:p w:rsidR="006E4F52" w:rsidRPr="00A874E6" w:rsidRDefault="006E4F52" w:rsidP="00113610">
      <w:pPr>
        <w:pStyle w:val="ConsPlusNormal"/>
        <w:ind w:firstLine="540"/>
        <w:jc w:val="both"/>
        <w:rPr>
          <w:rFonts w:ascii="Times New Roman" w:hAnsi="Times New Roman" w:cs="Times New Roman"/>
          <w:sz w:val="26"/>
          <w:szCs w:val="26"/>
        </w:rPr>
      </w:pPr>
      <w:r w:rsidRPr="00A874E6">
        <w:rPr>
          <w:rFonts w:ascii="Times New Roman" w:hAnsi="Times New Roman" w:cs="Times New Roman"/>
          <w:sz w:val="26"/>
          <w:szCs w:val="26"/>
        </w:rPr>
        <w:t>Проведение проверок юридических лиц и индивидуальных предпринимателей при осуществлении муниципального контроля в области торговой деятельности (далее - муниципальная функция, муниципальный контроль).</w:t>
      </w:r>
    </w:p>
    <w:p w:rsidR="006E4F52" w:rsidRPr="00A874E6" w:rsidRDefault="006E4F52" w:rsidP="00113610">
      <w:pPr>
        <w:pStyle w:val="ConsPlusNormal"/>
        <w:jc w:val="both"/>
        <w:rPr>
          <w:rFonts w:ascii="Times New Roman" w:hAnsi="Times New Roman" w:cs="Times New Roman"/>
          <w:sz w:val="26"/>
          <w:szCs w:val="26"/>
        </w:rPr>
      </w:pPr>
    </w:p>
    <w:p w:rsidR="006E4F52" w:rsidRPr="00A874E6" w:rsidRDefault="006E4F52" w:rsidP="00113610">
      <w:pPr>
        <w:pStyle w:val="ConsPlusNormal"/>
        <w:jc w:val="center"/>
        <w:outlineLvl w:val="2"/>
        <w:rPr>
          <w:rFonts w:ascii="Times New Roman" w:hAnsi="Times New Roman" w:cs="Times New Roman"/>
          <w:sz w:val="26"/>
          <w:szCs w:val="26"/>
        </w:rPr>
      </w:pPr>
      <w:r w:rsidRPr="00A874E6">
        <w:rPr>
          <w:rFonts w:ascii="Times New Roman" w:hAnsi="Times New Roman" w:cs="Times New Roman"/>
          <w:sz w:val="26"/>
          <w:szCs w:val="26"/>
        </w:rPr>
        <w:t>1.2. Наименование органа местного самоуправления,</w:t>
      </w:r>
    </w:p>
    <w:p w:rsidR="006E4F52" w:rsidRPr="00A874E6" w:rsidRDefault="006E4F52" w:rsidP="00113610">
      <w:pPr>
        <w:pStyle w:val="ConsPlusNormal"/>
        <w:jc w:val="center"/>
        <w:rPr>
          <w:rFonts w:ascii="Times New Roman" w:hAnsi="Times New Roman" w:cs="Times New Roman"/>
          <w:sz w:val="26"/>
          <w:szCs w:val="26"/>
        </w:rPr>
      </w:pPr>
      <w:proofErr w:type="gramStart"/>
      <w:r w:rsidRPr="00A874E6">
        <w:rPr>
          <w:rFonts w:ascii="Times New Roman" w:hAnsi="Times New Roman" w:cs="Times New Roman"/>
          <w:sz w:val="26"/>
          <w:szCs w:val="26"/>
        </w:rPr>
        <w:t>исполняющего</w:t>
      </w:r>
      <w:proofErr w:type="gramEnd"/>
      <w:r w:rsidRPr="00A874E6">
        <w:rPr>
          <w:rFonts w:ascii="Times New Roman" w:hAnsi="Times New Roman" w:cs="Times New Roman"/>
          <w:sz w:val="26"/>
          <w:szCs w:val="26"/>
        </w:rPr>
        <w:t xml:space="preserve"> муниципальную функцию</w:t>
      </w:r>
    </w:p>
    <w:p w:rsidR="006E4F52" w:rsidRPr="00A874E6" w:rsidRDefault="006E4F52" w:rsidP="00113610">
      <w:pPr>
        <w:pStyle w:val="ConsPlusNormal"/>
        <w:jc w:val="both"/>
        <w:rPr>
          <w:rFonts w:ascii="Times New Roman" w:hAnsi="Times New Roman" w:cs="Times New Roman"/>
          <w:sz w:val="26"/>
          <w:szCs w:val="26"/>
        </w:rPr>
      </w:pPr>
    </w:p>
    <w:p w:rsidR="006E4F52" w:rsidRPr="00A874E6" w:rsidRDefault="006E4F52" w:rsidP="00113610">
      <w:pPr>
        <w:pStyle w:val="ConsPlusNormal"/>
        <w:ind w:firstLine="540"/>
        <w:jc w:val="both"/>
        <w:rPr>
          <w:rFonts w:ascii="Times New Roman" w:hAnsi="Times New Roman" w:cs="Times New Roman"/>
          <w:sz w:val="26"/>
          <w:szCs w:val="26"/>
        </w:rPr>
      </w:pPr>
      <w:r w:rsidRPr="00A874E6">
        <w:rPr>
          <w:rFonts w:ascii="Times New Roman" w:hAnsi="Times New Roman" w:cs="Times New Roman"/>
          <w:sz w:val="26"/>
          <w:szCs w:val="26"/>
        </w:rPr>
        <w:t xml:space="preserve">Исполнение муниципальной функции осуществляется администрацией </w:t>
      </w:r>
      <w:r w:rsidR="00A25994">
        <w:rPr>
          <w:rFonts w:ascii="Times New Roman" w:hAnsi="Times New Roman" w:cs="Times New Roman"/>
          <w:sz w:val="26"/>
          <w:szCs w:val="26"/>
        </w:rPr>
        <w:t>Мичуринского сельского поселения</w:t>
      </w:r>
      <w:r w:rsidRPr="00A874E6">
        <w:rPr>
          <w:rFonts w:ascii="Times New Roman" w:hAnsi="Times New Roman" w:cs="Times New Roman"/>
          <w:sz w:val="26"/>
          <w:szCs w:val="26"/>
        </w:rPr>
        <w:t>.</w:t>
      </w:r>
    </w:p>
    <w:p w:rsidR="006E4F52" w:rsidRPr="00A874E6" w:rsidRDefault="006E4F52" w:rsidP="00113610">
      <w:pPr>
        <w:pStyle w:val="ConsPlusNormal"/>
        <w:ind w:firstLine="540"/>
        <w:jc w:val="both"/>
        <w:rPr>
          <w:rFonts w:ascii="Times New Roman" w:hAnsi="Times New Roman" w:cs="Times New Roman"/>
          <w:sz w:val="26"/>
          <w:szCs w:val="26"/>
        </w:rPr>
      </w:pPr>
      <w:r w:rsidRPr="00A874E6">
        <w:rPr>
          <w:rFonts w:ascii="Times New Roman" w:hAnsi="Times New Roman" w:cs="Times New Roman"/>
          <w:sz w:val="26"/>
          <w:szCs w:val="26"/>
        </w:rPr>
        <w:t xml:space="preserve">Органом администрации </w:t>
      </w:r>
      <w:r w:rsidR="00A25994">
        <w:rPr>
          <w:rFonts w:ascii="Times New Roman" w:hAnsi="Times New Roman" w:cs="Times New Roman"/>
          <w:sz w:val="26"/>
          <w:szCs w:val="26"/>
        </w:rPr>
        <w:t>Мичуринского сельского поселения</w:t>
      </w:r>
      <w:r w:rsidRPr="00A874E6">
        <w:rPr>
          <w:rFonts w:ascii="Times New Roman" w:hAnsi="Times New Roman" w:cs="Times New Roman"/>
          <w:sz w:val="26"/>
          <w:szCs w:val="26"/>
        </w:rPr>
        <w:t xml:space="preserve">, уполномоченным на осуществление муниципального контроля, является </w:t>
      </w:r>
      <w:r w:rsidR="00A25994">
        <w:rPr>
          <w:rFonts w:ascii="Times New Roman" w:hAnsi="Times New Roman" w:cs="Times New Roman"/>
          <w:sz w:val="26"/>
          <w:szCs w:val="26"/>
        </w:rPr>
        <w:t>общий о</w:t>
      </w:r>
      <w:r w:rsidRPr="00A874E6">
        <w:rPr>
          <w:rFonts w:ascii="Times New Roman" w:hAnsi="Times New Roman" w:cs="Times New Roman"/>
          <w:sz w:val="26"/>
          <w:szCs w:val="26"/>
        </w:rPr>
        <w:t xml:space="preserve">тдел администрации </w:t>
      </w:r>
      <w:r w:rsidR="00A25994">
        <w:rPr>
          <w:rFonts w:ascii="Times New Roman" w:hAnsi="Times New Roman" w:cs="Times New Roman"/>
          <w:sz w:val="26"/>
          <w:szCs w:val="26"/>
        </w:rPr>
        <w:t>Мичуринского сельского поселения</w:t>
      </w:r>
      <w:r w:rsidRPr="00A874E6">
        <w:rPr>
          <w:rFonts w:ascii="Times New Roman" w:hAnsi="Times New Roman" w:cs="Times New Roman"/>
          <w:sz w:val="26"/>
          <w:szCs w:val="26"/>
        </w:rPr>
        <w:t xml:space="preserve"> (далее - Уполномоченный орган).</w:t>
      </w:r>
    </w:p>
    <w:p w:rsidR="006E4F52" w:rsidRPr="00A874E6" w:rsidRDefault="006E4F52" w:rsidP="00113610">
      <w:pPr>
        <w:pStyle w:val="ConsPlusNormal"/>
        <w:jc w:val="both"/>
        <w:rPr>
          <w:rFonts w:ascii="Times New Roman" w:hAnsi="Times New Roman" w:cs="Times New Roman"/>
          <w:sz w:val="26"/>
          <w:szCs w:val="26"/>
        </w:rPr>
      </w:pPr>
    </w:p>
    <w:p w:rsidR="006E4F52" w:rsidRPr="00A874E6" w:rsidRDefault="006E4F52" w:rsidP="00113610">
      <w:pPr>
        <w:pStyle w:val="ConsPlusNormal"/>
        <w:jc w:val="center"/>
        <w:outlineLvl w:val="2"/>
        <w:rPr>
          <w:rFonts w:ascii="Times New Roman" w:hAnsi="Times New Roman" w:cs="Times New Roman"/>
          <w:sz w:val="26"/>
          <w:szCs w:val="26"/>
        </w:rPr>
      </w:pPr>
      <w:r w:rsidRPr="00A874E6">
        <w:rPr>
          <w:rFonts w:ascii="Times New Roman" w:hAnsi="Times New Roman" w:cs="Times New Roman"/>
          <w:sz w:val="26"/>
          <w:szCs w:val="26"/>
        </w:rPr>
        <w:t>1.3. Перечень нормативных правовых актов, регулирующих</w:t>
      </w:r>
    </w:p>
    <w:p w:rsidR="006E4F52" w:rsidRPr="00A874E6" w:rsidRDefault="006E4F52" w:rsidP="00113610">
      <w:pPr>
        <w:pStyle w:val="ConsPlusNormal"/>
        <w:jc w:val="center"/>
        <w:rPr>
          <w:rFonts w:ascii="Times New Roman" w:hAnsi="Times New Roman" w:cs="Times New Roman"/>
          <w:sz w:val="26"/>
          <w:szCs w:val="26"/>
        </w:rPr>
      </w:pPr>
      <w:r w:rsidRPr="00A874E6">
        <w:rPr>
          <w:rFonts w:ascii="Times New Roman" w:hAnsi="Times New Roman" w:cs="Times New Roman"/>
          <w:sz w:val="26"/>
          <w:szCs w:val="26"/>
        </w:rPr>
        <w:t>исполнение муниципальной функции</w:t>
      </w:r>
    </w:p>
    <w:p w:rsidR="006E4F52" w:rsidRPr="00A874E6"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Муниципальная функция исполняется в соответствии со следующими нормативными правовыми актами, непосредственно регулирующими ее осуществление:</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-Федеральный </w:t>
      </w:r>
      <w:hyperlink r:id="rId10" w:history="1">
        <w:r w:rsidRPr="00D23CC1">
          <w:rPr>
            <w:rFonts w:ascii="Times New Roman" w:hAnsi="Times New Roman" w:cs="Times New Roman"/>
            <w:sz w:val="26"/>
            <w:szCs w:val="26"/>
          </w:rPr>
          <w:t>закон</w:t>
        </w:r>
      </w:hyperlink>
      <w:r w:rsidRPr="00D23CC1">
        <w:rPr>
          <w:rFonts w:ascii="Times New Roman" w:hAnsi="Times New Roman" w:cs="Times New Roman"/>
          <w:sz w:val="26"/>
          <w:szCs w:val="26"/>
        </w:rPr>
        <w:t xml:space="preserve"> от 28.12.2009 N 381-ФЗ "Об основах государственного регулирования торговой деятельности в Российской Федерации" // Российская газета. 2009. N 253;</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-Федеральный </w:t>
      </w:r>
      <w:hyperlink r:id="rId11" w:history="1">
        <w:r w:rsidRPr="00D23CC1">
          <w:rPr>
            <w:rFonts w:ascii="Times New Roman" w:hAnsi="Times New Roman" w:cs="Times New Roman"/>
            <w:sz w:val="26"/>
            <w:szCs w:val="26"/>
          </w:rPr>
          <w:t>закон</w:t>
        </w:r>
      </w:hyperlink>
      <w:r w:rsidRPr="00D23CC1">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2008. N 52 (ч. 1). Ст. 6249;</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-Федеральный </w:t>
      </w:r>
      <w:hyperlink r:id="rId12" w:history="1">
        <w:r w:rsidRPr="00D23CC1">
          <w:rPr>
            <w:rFonts w:ascii="Times New Roman" w:hAnsi="Times New Roman" w:cs="Times New Roman"/>
            <w:sz w:val="26"/>
            <w:szCs w:val="26"/>
          </w:rPr>
          <w:t>закон</w:t>
        </w:r>
      </w:hyperlink>
      <w:r w:rsidRPr="00D23CC1">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 Собрание законодательства Российской Федерации, 2003, N 40, Ст. 3822;</w:t>
      </w:r>
    </w:p>
    <w:p w:rsidR="006E4F52" w:rsidRPr="00D23CC1" w:rsidRDefault="006E4F52" w:rsidP="00113610">
      <w:pPr>
        <w:pStyle w:val="ConsPlusNormal"/>
        <w:ind w:firstLine="540"/>
        <w:jc w:val="both"/>
        <w:rPr>
          <w:rFonts w:ascii="Times New Roman" w:hAnsi="Times New Roman" w:cs="Times New Roman"/>
          <w:sz w:val="26"/>
          <w:szCs w:val="26"/>
        </w:rPr>
      </w:pPr>
      <w:proofErr w:type="gramStart"/>
      <w:r w:rsidRPr="00D23CC1">
        <w:rPr>
          <w:rFonts w:ascii="Times New Roman" w:hAnsi="Times New Roman" w:cs="Times New Roman"/>
          <w:sz w:val="26"/>
          <w:szCs w:val="26"/>
        </w:rPr>
        <w:t>-</w:t>
      </w:r>
      <w:hyperlink r:id="rId13" w:history="1">
        <w:r w:rsidRPr="00D23CC1">
          <w:rPr>
            <w:rFonts w:ascii="Times New Roman" w:hAnsi="Times New Roman" w:cs="Times New Roman"/>
            <w:sz w:val="26"/>
            <w:szCs w:val="26"/>
          </w:rPr>
          <w:t>Распоряжение</w:t>
        </w:r>
      </w:hyperlink>
      <w:r w:rsidRPr="00D23CC1">
        <w:rPr>
          <w:rFonts w:ascii="Times New Roman" w:hAnsi="Times New Roman" w:cs="Times New Roman"/>
          <w:sz w:val="26"/>
          <w:szCs w:val="26"/>
        </w:rP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w:t>
      </w:r>
      <w:r w:rsidRPr="00D23CC1">
        <w:rPr>
          <w:rFonts w:ascii="Times New Roman" w:hAnsi="Times New Roman" w:cs="Times New Roman"/>
          <w:sz w:val="26"/>
          <w:szCs w:val="26"/>
        </w:rPr>
        <w:lastRenderedPageBreak/>
        <w:t>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//Официальный интернет-портал правовой информации http://www</w:t>
      </w:r>
      <w:proofErr w:type="gramEnd"/>
      <w:r w:rsidRPr="00D23CC1">
        <w:rPr>
          <w:rFonts w:ascii="Times New Roman" w:hAnsi="Times New Roman" w:cs="Times New Roman"/>
          <w:sz w:val="26"/>
          <w:szCs w:val="26"/>
        </w:rPr>
        <w:t>.pravo.gov.ru, 22.04.2016, "Собрание законодательства Российской Федерации", 02.05.2016, N 18, ст. 2647;</w:t>
      </w:r>
    </w:p>
    <w:p w:rsidR="006E4F52"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w:t>
      </w:r>
      <w:hyperlink r:id="rId14" w:history="1">
        <w:r w:rsidRPr="00D23CC1">
          <w:rPr>
            <w:rFonts w:ascii="Times New Roman" w:hAnsi="Times New Roman" w:cs="Times New Roman"/>
            <w:sz w:val="26"/>
            <w:szCs w:val="26"/>
          </w:rPr>
          <w:t>приказ</w:t>
        </w:r>
      </w:hyperlink>
      <w:r w:rsidRPr="00D23CC1">
        <w:rPr>
          <w:rFonts w:ascii="Times New Roman" w:hAnsi="Times New Roman" w:cs="Times New Roman"/>
          <w:sz w:val="26"/>
          <w:szCs w:val="26"/>
        </w:rPr>
        <w:t xml:space="preserve">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1D42FB">
        <w:rPr>
          <w:rFonts w:ascii="Times New Roman" w:hAnsi="Times New Roman" w:cs="Times New Roman"/>
          <w:sz w:val="26"/>
          <w:szCs w:val="26"/>
        </w:rPr>
        <w:t>/ Российская газета. 2009. N 85;</w:t>
      </w:r>
    </w:p>
    <w:p w:rsidR="001D42FB" w:rsidRPr="00D23CC1" w:rsidRDefault="001D42FB"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Закон Краснодарского края от 25.05.2005 №879-КЗ «О государственной</w:t>
      </w:r>
      <w:r w:rsidR="002D3F1D">
        <w:rPr>
          <w:rFonts w:ascii="Times New Roman" w:hAnsi="Times New Roman" w:cs="Times New Roman"/>
          <w:sz w:val="26"/>
          <w:szCs w:val="26"/>
        </w:rPr>
        <w:t xml:space="preserve"> политике Краснодарского края в сфере торговой деятельности» (в редакции от 29.04.2016 №3389-КЗ).</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jc w:val="center"/>
        <w:outlineLvl w:val="2"/>
        <w:rPr>
          <w:rFonts w:ascii="Times New Roman" w:hAnsi="Times New Roman" w:cs="Times New Roman"/>
          <w:sz w:val="26"/>
          <w:szCs w:val="26"/>
        </w:rPr>
      </w:pPr>
      <w:r w:rsidRPr="00D23CC1">
        <w:rPr>
          <w:rFonts w:ascii="Times New Roman" w:hAnsi="Times New Roman" w:cs="Times New Roman"/>
          <w:sz w:val="26"/>
          <w:szCs w:val="26"/>
        </w:rPr>
        <w:t>1.4. Предмет муниципального контроля</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1.4.1.</w:t>
      </w:r>
      <w:r w:rsidRPr="00D23CC1">
        <w:rPr>
          <w:rFonts w:ascii="Times New Roman" w:hAnsi="Times New Roman" w:cs="Times New Roman"/>
          <w:sz w:val="26"/>
          <w:szCs w:val="26"/>
        </w:rPr>
        <w:t xml:space="preserve">Предметом муниципального контроля в области торговой деятельности является соблюдение хозяйствующими субъектами - юридическими лицами, индивидуальными предпринимателями, осуществляющими торговую деятельность на территории </w:t>
      </w:r>
      <w:r w:rsidR="00A25994">
        <w:rPr>
          <w:rFonts w:ascii="Times New Roman" w:hAnsi="Times New Roman" w:cs="Times New Roman"/>
          <w:sz w:val="26"/>
          <w:szCs w:val="26"/>
        </w:rPr>
        <w:t>Мичуринского поселения сельского поселения</w:t>
      </w:r>
      <w:r w:rsidRPr="00D23CC1">
        <w:rPr>
          <w:rFonts w:ascii="Times New Roman" w:hAnsi="Times New Roman" w:cs="Times New Roman"/>
          <w:sz w:val="26"/>
          <w:szCs w:val="26"/>
        </w:rPr>
        <w:t xml:space="preserve"> (далее - субъекты проверок), в процессе осуществления указанной деятельности требований, установленных муниципальными правовыми актами (далее - обязательные требования),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roofErr w:type="gramEnd"/>
      <w:r w:rsidRPr="00D23CC1">
        <w:rPr>
          <w:rFonts w:ascii="Times New Roman" w:hAnsi="Times New Roman" w:cs="Times New Roman"/>
          <w:sz w:val="26"/>
          <w:szCs w:val="26"/>
        </w:rPr>
        <w:t>, в соответствии со схемой размещения нестационарных торговых объектов.</w:t>
      </w: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1.4.2.</w:t>
      </w:r>
      <w:r w:rsidRPr="00D23CC1">
        <w:rPr>
          <w:rFonts w:ascii="Times New Roman" w:hAnsi="Times New Roman" w:cs="Times New Roman"/>
          <w:sz w:val="26"/>
          <w:szCs w:val="26"/>
        </w:rPr>
        <w:t>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муниципального контроля в области торговой деятельности (далее - представитель).</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jc w:val="center"/>
        <w:outlineLvl w:val="2"/>
        <w:rPr>
          <w:rFonts w:ascii="Times New Roman" w:hAnsi="Times New Roman" w:cs="Times New Roman"/>
          <w:sz w:val="26"/>
          <w:szCs w:val="26"/>
        </w:rPr>
      </w:pPr>
      <w:r w:rsidRPr="00D23CC1">
        <w:rPr>
          <w:rFonts w:ascii="Times New Roman" w:hAnsi="Times New Roman" w:cs="Times New Roman"/>
          <w:sz w:val="26"/>
          <w:szCs w:val="26"/>
        </w:rPr>
        <w:t>1.5. Права и обязанности должностных лиц уполномоченного</w:t>
      </w:r>
    </w:p>
    <w:p w:rsidR="006E4F52" w:rsidRPr="00D23CC1" w:rsidRDefault="006E4F52" w:rsidP="00113610">
      <w:pPr>
        <w:pStyle w:val="ConsPlusNormal"/>
        <w:jc w:val="center"/>
        <w:rPr>
          <w:rFonts w:ascii="Times New Roman" w:hAnsi="Times New Roman" w:cs="Times New Roman"/>
          <w:sz w:val="26"/>
          <w:szCs w:val="26"/>
        </w:rPr>
      </w:pPr>
      <w:r w:rsidRPr="00D23CC1">
        <w:rPr>
          <w:rFonts w:ascii="Times New Roman" w:hAnsi="Times New Roman" w:cs="Times New Roman"/>
          <w:sz w:val="26"/>
          <w:szCs w:val="26"/>
        </w:rPr>
        <w:t>органа при осуществлении муниципального контроля</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1.5.1.</w:t>
      </w:r>
      <w:r w:rsidRPr="00D23CC1">
        <w:rPr>
          <w:rFonts w:ascii="Times New Roman" w:hAnsi="Times New Roman" w:cs="Times New Roman"/>
          <w:sz w:val="26"/>
          <w:szCs w:val="26"/>
        </w:rPr>
        <w:t>Права должностных лиц Уполномоченного органа при осуществлении муниципального контроля:</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а) проводить плановые и внеплановые проверки соблюдения субъектами проверки обязательных требований;</w:t>
      </w:r>
    </w:p>
    <w:p w:rsidR="006E4F52" w:rsidRPr="00D23CC1" w:rsidRDefault="006E4F52" w:rsidP="00113610">
      <w:pPr>
        <w:pStyle w:val="ConsPlusNormal"/>
        <w:ind w:firstLine="540"/>
        <w:jc w:val="both"/>
        <w:rPr>
          <w:rFonts w:ascii="Times New Roman" w:hAnsi="Times New Roman" w:cs="Times New Roman"/>
          <w:sz w:val="26"/>
          <w:szCs w:val="26"/>
        </w:rPr>
      </w:pPr>
      <w:proofErr w:type="gramStart"/>
      <w:r w:rsidRPr="00D23CC1">
        <w:rPr>
          <w:rFonts w:ascii="Times New Roman" w:hAnsi="Times New Roman" w:cs="Times New Roman"/>
          <w:sz w:val="26"/>
          <w:szCs w:val="26"/>
        </w:rPr>
        <w:t xml:space="preserve">б) запрашивать в соответствии с </w:t>
      </w:r>
      <w:hyperlink r:id="rId15" w:history="1">
        <w:r w:rsidRPr="00D23CC1">
          <w:rPr>
            <w:rFonts w:ascii="Times New Roman" w:hAnsi="Times New Roman" w:cs="Times New Roman"/>
            <w:sz w:val="26"/>
            <w:szCs w:val="26"/>
          </w:rPr>
          <w:t>Распоряжением</w:t>
        </w:r>
      </w:hyperlink>
      <w:r w:rsidRPr="00D23CC1">
        <w:rPr>
          <w:rFonts w:ascii="Times New Roman" w:hAnsi="Times New Roman" w:cs="Times New Roman"/>
          <w:sz w:val="26"/>
          <w:szCs w:val="26"/>
        </w:rPr>
        <w:t xml:space="preserve"> Правительства Российской Федерации от 19.04.2016 N 724-р документы и (или) информацию в рамках межведомственного информационного взаимодействия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в) привлекать в установленном порядке к проведению мероприятий по муниципальному контролю экспертов, экспертные организации;</w:t>
      </w:r>
    </w:p>
    <w:p w:rsidR="006E4F52" w:rsidRPr="00D23CC1" w:rsidRDefault="006E4F52" w:rsidP="00113610">
      <w:pPr>
        <w:pStyle w:val="ConsPlusNormal"/>
        <w:ind w:firstLine="540"/>
        <w:jc w:val="both"/>
        <w:rPr>
          <w:rFonts w:ascii="Times New Roman" w:hAnsi="Times New Roman" w:cs="Times New Roman"/>
          <w:sz w:val="26"/>
          <w:szCs w:val="26"/>
        </w:rPr>
      </w:pPr>
      <w:proofErr w:type="spellStart"/>
      <w:proofErr w:type="gramStart"/>
      <w:r w:rsidRPr="00D23CC1">
        <w:rPr>
          <w:rFonts w:ascii="Times New Roman" w:hAnsi="Times New Roman" w:cs="Times New Roman"/>
          <w:sz w:val="26"/>
          <w:szCs w:val="26"/>
        </w:rPr>
        <w:lastRenderedPageBreak/>
        <w:t>д</w:t>
      </w:r>
      <w:proofErr w:type="spellEnd"/>
      <w:r w:rsidRPr="00D23CC1">
        <w:rPr>
          <w:rFonts w:ascii="Times New Roman" w:hAnsi="Times New Roman" w:cs="Times New Roman"/>
          <w:sz w:val="26"/>
          <w:szCs w:val="26"/>
        </w:rPr>
        <w:t>) 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D23CC1">
        <w:rPr>
          <w:rFonts w:ascii="Times New Roman" w:hAnsi="Times New Roman" w:cs="Times New Roman"/>
          <w:sz w:val="26"/>
          <w:szCs w:val="26"/>
        </w:rPr>
        <w:t xml:space="preserve">, </w:t>
      </w:r>
      <w:proofErr w:type="gramStart"/>
      <w:r w:rsidRPr="00D23CC1">
        <w:rPr>
          <w:rFonts w:ascii="Times New Roman" w:hAnsi="Times New Roman" w:cs="Times New Roman"/>
          <w:sz w:val="26"/>
          <w:szCs w:val="26"/>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D23CC1">
        <w:rPr>
          <w:rFonts w:ascii="Times New Roman" w:hAnsi="Times New Roman" w:cs="Times New Roman"/>
          <w:sz w:val="26"/>
          <w:szCs w:val="26"/>
        </w:rPr>
        <w:t xml:space="preserve"> </w:t>
      </w:r>
      <w:proofErr w:type="gramStart"/>
      <w:r w:rsidRPr="00D23CC1">
        <w:rPr>
          <w:rFonts w:ascii="Times New Roman" w:hAnsi="Times New Roman" w:cs="Times New Roman"/>
          <w:sz w:val="26"/>
          <w:szCs w:val="26"/>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w:t>
      </w:r>
      <w:proofErr w:type="gramEnd"/>
      <w:r w:rsidRPr="00D23CC1">
        <w:rPr>
          <w:rFonts w:ascii="Times New Roman" w:hAnsi="Times New Roman" w:cs="Times New Roman"/>
          <w:sz w:val="26"/>
          <w:szCs w:val="26"/>
        </w:rPr>
        <w:t xml:space="preserve"> орган. </w:t>
      </w:r>
      <w:proofErr w:type="gramStart"/>
      <w:r w:rsidRPr="00D23CC1">
        <w:rPr>
          <w:rFonts w:ascii="Times New Roman" w:hAnsi="Times New Roman" w:cs="Times New Roman"/>
          <w:sz w:val="26"/>
          <w:szCs w:val="26"/>
        </w:rPr>
        <w:t>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порядке, установленном положениями постановления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w:t>
      </w:r>
      <w:proofErr w:type="gramEnd"/>
      <w:r w:rsidRPr="00D23CC1">
        <w:rPr>
          <w:rFonts w:ascii="Times New Roman" w:hAnsi="Times New Roman" w:cs="Times New Roman"/>
          <w:sz w:val="26"/>
          <w:szCs w:val="26"/>
        </w:rPr>
        <w:t xml:space="preserve"> их рассмотрения, уведомления об исполнении такого предостережения;</w:t>
      </w:r>
    </w:p>
    <w:p w:rsidR="006E4F52" w:rsidRPr="00D23CC1" w:rsidRDefault="006E4F52" w:rsidP="00113610">
      <w:pPr>
        <w:pStyle w:val="ConsPlusNormal"/>
        <w:ind w:firstLine="540"/>
        <w:jc w:val="both"/>
        <w:rPr>
          <w:rFonts w:ascii="Times New Roman" w:hAnsi="Times New Roman" w:cs="Times New Roman"/>
          <w:sz w:val="26"/>
          <w:szCs w:val="26"/>
        </w:rPr>
      </w:pPr>
      <w:proofErr w:type="spellStart"/>
      <w:r w:rsidRPr="00D23CC1">
        <w:rPr>
          <w:rFonts w:ascii="Times New Roman" w:hAnsi="Times New Roman" w:cs="Times New Roman"/>
          <w:sz w:val="26"/>
          <w:szCs w:val="26"/>
        </w:rPr>
        <w:t>д</w:t>
      </w:r>
      <w:proofErr w:type="spellEnd"/>
      <w:r w:rsidRPr="00D23CC1">
        <w:rPr>
          <w:rFonts w:ascii="Times New Roman" w:hAnsi="Times New Roman" w:cs="Times New Roman"/>
          <w:sz w:val="26"/>
          <w:szCs w:val="26"/>
        </w:rPr>
        <w:t>) осуществлять иные права в соответствии с действующим законодательством.</w:t>
      </w: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1.5.2.</w:t>
      </w:r>
      <w:r w:rsidRPr="00D23CC1">
        <w:rPr>
          <w:rFonts w:ascii="Times New Roman" w:hAnsi="Times New Roman" w:cs="Times New Roman"/>
          <w:sz w:val="26"/>
          <w:szCs w:val="26"/>
        </w:rPr>
        <w:t>Обязанности должностных лиц Уполномоченного органа при осуществлении муниципального контроля:</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б) соблюдать законодательство Российской Федерации, права и законные интересы субъектов проверок, проверка которых проводится;</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в) проводить проверку на основании распоряжения </w:t>
      </w:r>
      <w:r w:rsidR="008631F4">
        <w:rPr>
          <w:rFonts w:ascii="Times New Roman" w:hAnsi="Times New Roman" w:cs="Times New Roman"/>
          <w:sz w:val="26"/>
          <w:szCs w:val="26"/>
        </w:rPr>
        <w:t xml:space="preserve">администрации Мичуринского сельского поселения </w:t>
      </w:r>
      <w:r w:rsidRPr="00D23CC1">
        <w:rPr>
          <w:rFonts w:ascii="Times New Roman" w:hAnsi="Times New Roman" w:cs="Times New Roman"/>
          <w:sz w:val="26"/>
          <w:szCs w:val="26"/>
        </w:rPr>
        <w:t>о ее проведении в соответствии с ее назначением;</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D23CC1">
        <w:rPr>
          <w:rFonts w:ascii="Times New Roman" w:hAnsi="Times New Roman" w:cs="Times New Roman"/>
          <w:sz w:val="26"/>
          <w:szCs w:val="26"/>
        </w:rPr>
        <w:lastRenderedPageBreak/>
        <w:t xml:space="preserve">распоряжения </w:t>
      </w:r>
      <w:r w:rsidR="008631F4">
        <w:rPr>
          <w:rFonts w:ascii="Times New Roman" w:hAnsi="Times New Roman" w:cs="Times New Roman"/>
          <w:sz w:val="26"/>
          <w:szCs w:val="26"/>
        </w:rPr>
        <w:t xml:space="preserve">администрации Мичуринского сельского поселения </w:t>
      </w:r>
      <w:r w:rsidRPr="00D23CC1">
        <w:rPr>
          <w:rFonts w:ascii="Times New Roman" w:hAnsi="Times New Roman" w:cs="Times New Roman"/>
          <w:sz w:val="26"/>
          <w:szCs w:val="26"/>
        </w:rPr>
        <w:t xml:space="preserve">и в случаях, предусмотренных </w:t>
      </w:r>
      <w:hyperlink w:anchor="P151" w:history="1">
        <w:r w:rsidRPr="00D23CC1">
          <w:rPr>
            <w:rFonts w:ascii="Times New Roman" w:hAnsi="Times New Roman" w:cs="Times New Roman"/>
            <w:sz w:val="26"/>
            <w:szCs w:val="26"/>
          </w:rPr>
          <w:t>подпунктом "б" пункта 3.2.6 подраздела 3.2</w:t>
        </w:r>
      </w:hyperlink>
      <w:r w:rsidRPr="00D23CC1">
        <w:rPr>
          <w:rFonts w:ascii="Times New Roman" w:hAnsi="Times New Roman" w:cs="Times New Roman"/>
          <w:sz w:val="26"/>
          <w:szCs w:val="26"/>
        </w:rPr>
        <w:t xml:space="preserve"> настоящего административного регламента, копии документа о согласовании проведения проверки;</w:t>
      </w:r>
    </w:p>
    <w:p w:rsidR="006E4F52" w:rsidRPr="00D23CC1" w:rsidRDefault="006E4F52" w:rsidP="00113610">
      <w:pPr>
        <w:pStyle w:val="ConsPlusNormal"/>
        <w:ind w:firstLine="540"/>
        <w:jc w:val="both"/>
        <w:rPr>
          <w:rFonts w:ascii="Times New Roman" w:hAnsi="Times New Roman" w:cs="Times New Roman"/>
          <w:sz w:val="26"/>
          <w:szCs w:val="26"/>
        </w:rPr>
      </w:pPr>
      <w:proofErr w:type="spellStart"/>
      <w:r w:rsidRPr="00D23CC1">
        <w:rPr>
          <w:rFonts w:ascii="Times New Roman" w:hAnsi="Times New Roman" w:cs="Times New Roman"/>
          <w:sz w:val="26"/>
          <w:szCs w:val="26"/>
        </w:rPr>
        <w:t>д</w:t>
      </w:r>
      <w:proofErr w:type="spellEnd"/>
      <w:r w:rsidRPr="00D23CC1">
        <w:rPr>
          <w:rFonts w:ascii="Times New Roman" w:hAnsi="Times New Roman" w:cs="Times New Roman"/>
          <w:sz w:val="26"/>
          <w:szCs w:val="26"/>
        </w:rPr>
        <w:t>) не препятствовать субъекту проверок или его представителю присутствовать при проведении проверки и давать разъяснения по вопросам, относящимся к предмету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е) предоставлять субъекту проверок или его представителю, присутствующим при проведении проверки, информацию и документы, относящиеся к предмету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ж) знакомить субъекта проверок или его представителя с результатами проверки;</w:t>
      </w:r>
    </w:p>
    <w:p w:rsidR="006E4F52" w:rsidRPr="00D23CC1" w:rsidRDefault="006E4F52" w:rsidP="00113610">
      <w:pPr>
        <w:pStyle w:val="ConsPlusNormal"/>
        <w:ind w:firstLine="540"/>
        <w:jc w:val="both"/>
        <w:rPr>
          <w:rFonts w:ascii="Times New Roman" w:hAnsi="Times New Roman" w:cs="Times New Roman"/>
          <w:sz w:val="26"/>
          <w:szCs w:val="26"/>
        </w:rPr>
      </w:pPr>
      <w:proofErr w:type="spellStart"/>
      <w:r w:rsidRPr="00D23CC1">
        <w:rPr>
          <w:rFonts w:ascii="Times New Roman" w:hAnsi="Times New Roman" w:cs="Times New Roman"/>
          <w:sz w:val="26"/>
          <w:szCs w:val="26"/>
        </w:rPr>
        <w:t>з</w:t>
      </w:r>
      <w:proofErr w:type="spellEnd"/>
      <w:r w:rsidRPr="00D23CC1">
        <w:rPr>
          <w:rFonts w:ascii="Times New Roman" w:hAnsi="Times New Roman" w:cs="Times New Roman"/>
          <w:sz w:val="26"/>
          <w:szCs w:val="26"/>
        </w:rPr>
        <w:t>) знакомить субъекта проверки или его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6E4F52" w:rsidRPr="00D23CC1" w:rsidRDefault="006E4F52" w:rsidP="00113610">
      <w:pPr>
        <w:pStyle w:val="ConsPlusNormal"/>
        <w:ind w:firstLine="540"/>
        <w:jc w:val="both"/>
        <w:rPr>
          <w:rFonts w:ascii="Times New Roman" w:hAnsi="Times New Roman" w:cs="Times New Roman"/>
          <w:sz w:val="26"/>
          <w:szCs w:val="26"/>
        </w:rPr>
      </w:pPr>
      <w:proofErr w:type="gramStart"/>
      <w:r w:rsidRPr="00D23CC1">
        <w:rPr>
          <w:rFonts w:ascii="Times New Roman" w:hAnsi="Times New Roman" w:cs="Times New Roman"/>
          <w:sz w:val="26"/>
          <w:szCs w:val="26"/>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D23CC1">
        <w:rPr>
          <w:rFonts w:ascii="Times New Roman" w:hAnsi="Times New Roman" w:cs="Times New Roman"/>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к)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л) соблюдать сроки, установленные в </w:t>
      </w:r>
      <w:hyperlink w:anchor="P117" w:history="1">
        <w:r w:rsidRPr="00D23CC1">
          <w:rPr>
            <w:rFonts w:ascii="Times New Roman" w:hAnsi="Times New Roman" w:cs="Times New Roman"/>
            <w:sz w:val="26"/>
            <w:szCs w:val="26"/>
          </w:rPr>
          <w:t>подразделе 2.1</w:t>
        </w:r>
      </w:hyperlink>
      <w:r w:rsidRPr="00D23CC1">
        <w:rPr>
          <w:rFonts w:ascii="Times New Roman" w:hAnsi="Times New Roman" w:cs="Times New Roman"/>
          <w:sz w:val="26"/>
          <w:szCs w:val="26"/>
        </w:rPr>
        <w:t xml:space="preserve"> настоящего административного регламента;</w:t>
      </w:r>
    </w:p>
    <w:p w:rsidR="006E4F52" w:rsidRPr="00D23CC1" w:rsidRDefault="006E4F52" w:rsidP="00113610">
      <w:pPr>
        <w:pStyle w:val="ConsPlusNormal"/>
        <w:ind w:firstLine="540"/>
        <w:jc w:val="both"/>
        <w:rPr>
          <w:rFonts w:ascii="Times New Roman" w:hAnsi="Times New Roman" w:cs="Times New Roman"/>
          <w:sz w:val="26"/>
          <w:szCs w:val="26"/>
        </w:rPr>
      </w:pPr>
      <w:proofErr w:type="gramStart"/>
      <w:r w:rsidRPr="00D23CC1">
        <w:rPr>
          <w:rFonts w:ascii="Times New Roman" w:hAnsi="Times New Roman" w:cs="Times New Roman"/>
          <w:sz w:val="26"/>
          <w:szCs w:val="26"/>
        </w:rPr>
        <w:t>м) не требовать от субъекта проверки представления документов, информации до даты начала проведения проверки, а также не требовать от субъекта проверки или его представителя документы и (или) информацию, запрашиваемых и получаемых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D23CC1">
        <w:rPr>
          <w:rFonts w:ascii="Times New Roman" w:hAnsi="Times New Roman" w:cs="Times New Roman"/>
          <w:sz w:val="26"/>
          <w:szCs w:val="26"/>
        </w:rPr>
        <w:t>) информация согласно перечню, утвержденному Распоряжением Правительства Российской Федерации от 19.04.2016 №724-р;</w:t>
      </w:r>
    </w:p>
    <w:p w:rsidR="006E4F52" w:rsidRPr="00D23CC1" w:rsidRDefault="006E4F52" w:rsidP="00113610">
      <w:pPr>
        <w:pStyle w:val="ConsPlusNormal"/>
        <w:ind w:firstLine="540"/>
        <w:jc w:val="both"/>
        <w:rPr>
          <w:rFonts w:ascii="Times New Roman" w:hAnsi="Times New Roman" w:cs="Times New Roman"/>
          <w:sz w:val="26"/>
          <w:szCs w:val="26"/>
        </w:rPr>
      </w:pPr>
      <w:proofErr w:type="spellStart"/>
      <w:r w:rsidRPr="00D23CC1">
        <w:rPr>
          <w:rFonts w:ascii="Times New Roman" w:hAnsi="Times New Roman" w:cs="Times New Roman"/>
          <w:sz w:val="26"/>
          <w:szCs w:val="26"/>
        </w:rPr>
        <w:t>н</w:t>
      </w:r>
      <w:proofErr w:type="spellEnd"/>
      <w:r w:rsidRPr="00D23CC1">
        <w:rPr>
          <w:rFonts w:ascii="Times New Roman" w:hAnsi="Times New Roman" w:cs="Times New Roman"/>
          <w:sz w:val="26"/>
          <w:szCs w:val="26"/>
        </w:rPr>
        <w:t>) перед началом проведения выездной проверки по просьбе субъекта проверки или его представителя ознакомить их с положениями настоящего административного регламента, в соответствии с которым проводится проверка;</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о) осуществлять запись о проведенной проверке в журнале учета проверок в случае его наличия у субъекта проверки;</w:t>
      </w:r>
    </w:p>
    <w:p w:rsidR="006E4F52" w:rsidRPr="00D23CC1" w:rsidRDefault="006E4F52" w:rsidP="00113610">
      <w:pPr>
        <w:pStyle w:val="ConsPlusNormal"/>
        <w:ind w:firstLine="540"/>
        <w:jc w:val="both"/>
        <w:rPr>
          <w:rFonts w:ascii="Times New Roman" w:hAnsi="Times New Roman" w:cs="Times New Roman"/>
          <w:sz w:val="26"/>
          <w:szCs w:val="26"/>
        </w:rPr>
      </w:pPr>
      <w:proofErr w:type="spellStart"/>
      <w:r w:rsidRPr="00D23CC1">
        <w:rPr>
          <w:rFonts w:ascii="Times New Roman" w:hAnsi="Times New Roman" w:cs="Times New Roman"/>
          <w:sz w:val="26"/>
          <w:szCs w:val="26"/>
        </w:rPr>
        <w:t>п</w:t>
      </w:r>
      <w:proofErr w:type="spellEnd"/>
      <w:r w:rsidRPr="00D23CC1">
        <w:rPr>
          <w:rFonts w:ascii="Times New Roman" w:hAnsi="Times New Roman" w:cs="Times New Roman"/>
          <w:sz w:val="26"/>
          <w:szCs w:val="26"/>
        </w:rPr>
        <w:t xml:space="preserve">)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w:t>
      </w:r>
      <w:r w:rsidR="00583747">
        <w:rPr>
          <w:rFonts w:ascii="Times New Roman" w:hAnsi="Times New Roman" w:cs="Times New Roman"/>
          <w:sz w:val="26"/>
          <w:szCs w:val="26"/>
        </w:rPr>
        <w:t>Краснодарском крае</w:t>
      </w:r>
      <w:r w:rsidRPr="00D23CC1">
        <w:rPr>
          <w:rFonts w:ascii="Times New Roman" w:hAnsi="Times New Roman" w:cs="Times New Roman"/>
          <w:sz w:val="26"/>
          <w:szCs w:val="26"/>
        </w:rPr>
        <w:t xml:space="preserve"> участвовать в проверках в порядке, </w:t>
      </w:r>
      <w:r w:rsidRPr="00D23CC1">
        <w:rPr>
          <w:rFonts w:ascii="Times New Roman" w:hAnsi="Times New Roman" w:cs="Times New Roman"/>
          <w:sz w:val="26"/>
          <w:szCs w:val="26"/>
        </w:rPr>
        <w:lastRenderedPageBreak/>
        <w:t>установленном действующим законодательством;</w:t>
      </w:r>
    </w:p>
    <w:p w:rsidR="006E4F52" w:rsidRPr="00D23CC1" w:rsidRDefault="006E4F52" w:rsidP="00113610">
      <w:pPr>
        <w:pStyle w:val="ConsPlusNormal"/>
        <w:ind w:firstLine="540"/>
        <w:jc w:val="both"/>
        <w:rPr>
          <w:rFonts w:ascii="Times New Roman" w:hAnsi="Times New Roman" w:cs="Times New Roman"/>
          <w:sz w:val="26"/>
          <w:szCs w:val="26"/>
        </w:rPr>
      </w:pPr>
      <w:proofErr w:type="spellStart"/>
      <w:r w:rsidRPr="00D23CC1">
        <w:rPr>
          <w:rFonts w:ascii="Times New Roman" w:hAnsi="Times New Roman" w:cs="Times New Roman"/>
          <w:sz w:val="26"/>
          <w:szCs w:val="26"/>
        </w:rPr>
        <w:t>р</w:t>
      </w:r>
      <w:proofErr w:type="spellEnd"/>
      <w:r w:rsidRPr="00D23CC1">
        <w:rPr>
          <w:rFonts w:ascii="Times New Roman" w:hAnsi="Times New Roman" w:cs="Times New Roman"/>
          <w:sz w:val="26"/>
          <w:szCs w:val="26"/>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83747" w:rsidRDefault="00583747"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ыдавать предписание индивидуальному предпринимателю, юридическому лицу, индивидуальному предпринимателю об устранении выявленных нарушений с указанием сроков их устранения и о проведении мероприятий по предотвращению причинения вреда</w:t>
      </w:r>
      <w:r w:rsidR="003A13DB">
        <w:rPr>
          <w:rFonts w:ascii="Times New Roman" w:hAnsi="Times New Roman" w:cs="Times New Roman"/>
          <w:sz w:val="26"/>
          <w:szCs w:val="26"/>
        </w:rPr>
        <w:t>.</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При проведении проверок юридических лиц и индивидуальных предпринимателей должностные лица </w:t>
      </w:r>
      <w:r w:rsidR="002D3F1D">
        <w:rPr>
          <w:rFonts w:ascii="Times New Roman" w:hAnsi="Times New Roman" w:cs="Times New Roman"/>
          <w:sz w:val="26"/>
          <w:szCs w:val="26"/>
        </w:rPr>
        <w:t>У</w:t>
      </w:r>
      <w:r w:rsidRPr="00D23CC1">
        <w:rPr>
          <w:rFonts w:ascii="Times New Roman" w:hAnsi="Times New Roman" w:cs="Times New Roman"/>
          <w:sz w:val="26"/>
          <w:szCs w:val="26"/>
        </w:rPr>
        <w:t xml:space="preserve">полномоченного органа обязаны соблюдать ограничения, установленные </w:t>
      </w:r>
      <w:hyperlink r:id="rId16" w:history="1">
        <w:r w:rsidRPr="00D23CC1">
          <w:rPr>
            <w:rFonts w:ascii="Times New Roman" w:hAnsi="Times New Roman" w:cs="Times New Roman"/>
            <w:sz w:val="26"/>
            <w:szCs w:val="26"/>
          </w:rPr>
          <w:t>статьей 15</w:t>
        </w:r>
      </w:hyperlink>
      <w:r w:rsidRPr="00D23CC1">
        <w:rPr>
          <w:rFonts w:ascii="Times New Roman" w:hAnsi="Times New Roman" w:cs="Times New Roman"/>
          <w:sz w:val="26"/>
          <w:szCs w:val="26"/>
        </w:rPr>
        <w:t xml:space="preserve"> Федерального закона N 294-ФЗ.</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jc w:val="center"/>
        <w:outlineLvl w:val="2"/>
        <w:rPr>
          <w:rFonts w:ascii="Times New Roman" w:hAnsi="Times New Roman" w:cs="Times New Roman"/>
          <w:sz w:val="26"/>
          <w:szCs w:val="26"/>
        </w:rPr>
      </w:pPr>
      <w:r w:rsidRPr="00D23CC1">
        <w:rPr>
          <w:rFonts w:ascii="Times New Roman" w:hAnsi="Times New Roman" w:cs="Times New Roman"/>
          <w:sz w:val="26"/>
          <w:szCs w:val="26"/>
        </w:rPr>
        <w:t>1.6. Права и обязанности субъектов проверок</w:t>
      </w:r>
    </w:p>
    <w:p w:rsidR="006E4F52" w:rsidRPr="00D23CC1" w:rsidRDefault="006E4F52" w:rsidP="00113610">
      <w:pPr>
        <w:pStyle w:val="ConsPlusNormal"/>
        <w:jc w:val="center"/>
        <w:rPr>
          <w:rFonts w:ascii="Times New Roman" w:hAnsi="Times New Roman" w:cs="Times New Roman"/>
          <w:sz w:val="26"/>
          <w:szCs w:val="26"/>
        </w:rPr>
      </w:pPr>
      <w:r w:rsidRPr="00D23CC1">
        <w:rPr>
          <w:rFonts w:ascii="Times New Roman" w:hAnsi="Times New Roman" w:cs="Times New Roman"/>
          <w:sz w:val="26"/>
          <w:szCs w:val="26"/>
        </w:rPr>
        <w:t>при осуществлении муниципального контроля</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1.6.1.</w:t>
      </w:r>
      <w:r w:rsidRPr="00D23CC1">
        <w:rPr>
          <w:rFonts w:ascii="Times New Roman" w:hAnsi="Times New Roman" w:cs="Times New Roman"/>
          <w:sz w:val="26"/>
          <w:szCs w:val="26"/>
        </w:rPr>
        <w:t>Права субъектов проверок:</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а) непосредственно присутствовать при проведении проверки, давать объяснения по вопросам, относящимся к предмету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б)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законодательством;</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в)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г)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6E4F52" w:rsidRPr="00D23CC1" w:rsidRDefault="006E4F52" w:rsidP="00113610">
      <w:pPr>
        <w:pStyle w:val="ConsPlusNormal"/>
        <w:ind w:firstLine="540"/>
        <w:jc w:val="both"/>
        <w:rPr>
          <w:rFonts w:ascii="Times New Roman" w:hAnsi="Times New Roman" w:cs="Times New Roman"/>
          <w:sz w:val="26"/>
          <w:szCs w:val="26"/>
        </w:rPr>
      </w:pPr>
      <w:proofErr w:type="spellStart"/>
      <w:r w:rsidRPr="00D23CC1">
        <w:rPr>
          <w:rFonts w:ascii="Times New Roman" w:hAnsi="Times New Roman" w:cs="Times New Roman"/>
          <w:sz w:val="26"/>
          <w:szCs w:val="26"/>
        </w:rPr>
        <w:t>д</w:t>
      </w:r>
      <w:proofErr w:type="spellEnd"/>
      <w:r w:rsidRPr="00D23CC1">
        <w:rPr>
          <w:rFonts w:ascii="Times New Roman" w:hAnsi="Times New Roman" w:cs="Times New Roman"/>
          <w:sz w:val="26"/>
          <w:szCs w:val="26"/>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е) обжаловать действия (бездействия) должностных лиц Уполномоченного органа, повлекшие за собой нарушение прав субъектов проверок при проведении проверки, в административном и (или) судебном порядке в соответствии с законодательством Российской Федерации;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3A13DB">
        <w:rPr>
          <w:rFonts w:ascii="Times New Roman" w:hAnsi="Times New Roman" w:cs="Times New Roman"/>
          <w:sz w:val="26"/>
          <w:szCs w:val="26"/>
        </w:rPr>
        <w:t>Краснодарском крае</w:t>
      </w:r>
      <w:r w:rsidRPr="00D23CC1">
        <w:rPr>
          <w:rFonts w:ascii="Times New Roman" w:hAnsi="Times New Roman" w:cs="Times New Roman"/>
          <w:sz w:val="26"/>
          <w:szCs w:val="26"/>
        </w:rPr>
        <w:t xml:space="preserve"> к участию в проверке.</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Права и обязанности Уполномоченного при Президенте Российской Федерации по защите прав предпринимателей, уполномоченного по защите прав предпринимателей в </w:t>
      </w:r>
      <w:r w:rsidR="003A13DB">
        <w:rPr>
          <w:rFonts w:ascii="Times New Roman" w:hAnsi="Times New Roman" w:cs="Times New Roman"/>
          <w:sz w:val="26"/>
          <w:szCs w:val="26"/>
        </w:rPr>
        <w:t>Краснодарском крае</w:t>
      </w:r>
      <w:r w:rsidRPr="00D23CC1">
        <w:rPr>
          <w:rFonts w:ascii="Times New Roman" w:hAnsi="Times New Roman" w:cs="Times New Roman"/>
          <w:sz w:val="26"/>
          <w:szCs w:val="26"/>
        </w:rPr>
        <w:t xml:space="preserve"> в случае их участия в проверках юридических лиц, индивидуальных предпринимателей </w:t>
      </w:r>
      <w:r w:rsidR="002D3F1D">
        <w:rPr>
          <w:rFonts w:ascii="Times New Roman" w:hAnsi="Times New Roman" w:cs="Times New Roman"/>
          <w:sz w:val="26"/>
          <w:szCs w:val="26"/>
        </w:rPr>
        <w:t>У</w:t>
      </w:r>
      <w:r w:rsidRPr="00D23CC1">
        <w:rPr>
          <w:rFonts w:ascii="Times New Roman" w:hAnsi="Times New Roman" w:cs="Times New Roman"/>
          <w:sz w:val="26"/>
          <w:szCs w:val="26"/>
        </w:rPr>
        <w:t>полномоченным органом определяются в соответствии с действующим законодательством.</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1.6.2. Обязанности субъектов проверок:</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а) обеспечить присутствие руководителей, иных должностных лиц или представителей юридических лиц, индивидуальных предпринимателей или </w:t>
      </w:r>
      <w:r w:rsidRPr="00D23CC1">
        <w:rPr>
          <w:rFonts w:ascii="Times New Roman" w:hAnsi="Times New Roman" w:cs="Times New Roman"/>
          <w:sz w:val="26"/>
          <w:szCs w:val="26"/>
        </w:rPr>
        <w:lastRenderedPageBreak/>
        <w:t>представителей индивидуальных предпринимателей,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б)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в) обеспечить доступ проводящих выездную проверку должностных лиц Уполномоченного органа на объекты, используемые субъектами проверки при осуществлении торговой деятельности;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г)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jc w:val="center"/>
        <w:outlineLvl w:val="2"/>
        <w:rPr>
          <w:rFonts w:ascii="Times New Roman" w:hAnsi="Times New Roman" w:cs="Times New Roman"/>
          <w:sz w:val="26"/>
          <w:szCs w:val="26"/>
        </w:rPr>
      </w:pPr>
      <w:r w:rsidRPr="00D23CC1">
        <w:rPr>
          <w:rFonts w:ascii="Times New Roman" w:hAnsi="Times New Roman" w:cs="Times New Roman"/>
          <w:sz w:val="26"/>
          <w:szCs w:val="26"/>
        </w:rPr>
        <w:t>1.7. Описание результата исполнения муниципальной функции</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Результатами исполнения муниципальной функции являются:</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а) составление акта проверки в отношении субъекта проверки (далее - акт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б) в случае выявления в ходе проведения проверки нарушений:</w:t>
      </w: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D23CC1">
        <w:rPr>
          <w:rFonts w:ascii="Times New Roman" w:hAnsi="Times New Roman" w:cs="Times New Roman"/>
          <w:sz w:val="26"/>
          <w:szCs w:val="26"/>
        </w:rPr>
        <w:t>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w:t>
      </w:r>
    </w:p>
    <w:p w:rsidR="006E4F52" w:rsidRPr="00D23CC1" w:rsidRDefault="006E4F52" w:rsidP="00113610">
      <w:pPr>
        <w:pStyle w:val="ConsPlusNormal"/>
        <w:ind w:firstLine="540"/>
        <w:jc w:val="both"/>
        <w:rPr>
          <w:rFonts w:ascii="Times New Roman" w:hAnsi="Times New Roman" w:cs="Times New Roman"/>
          <w:sz w:val="26"/>
          <w:szCs w:val="26"/>
        </w:rPr>
      </w:pPr>
      <w:bookmarkStart w:id="1" w:name="P113"/>
      <w:bookmarkEnd w:id="1"/>
      <w:r>
        <w:rPr>
          <w:rFonts w:ascii="Times New Roman" w:hAnsi="Times New Roman" w:cs="Times New Roman"/>
          <w:sz w:val="26"/>
          <w:szCs w:val="26"/>
        </w:rPr>
        <w:t>-</w:t>
      </w:r>
      <w:r w:rsidRPr="00D23CC1">
        <w:rPr>
          <w:rFonts w:ascii="Times New Roman" w:hAnsi="Times New Roman" w:cs="Times New Roman"/>
          <w:sz w:val="26"/>
          <w:szCs w:val="26"/>
        </w:rPr>
        <w:t xml:space="preserve">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w:t>
      </w:r>
      <w:r w:rsidR="003A13DB">
        <w:rPr>
          <w:rFonts w:ascii="Times New Roman" w:hAnsi="Times New Roman" w:cs="Times New Roman"/>
          <w:sz w:val="26"/>
          <w:szCs w:val="26"/>
        </w:rPr>
        <w:t>Краснодарском крае</w:t>
      </w:r>
      <w:r w:rsidRPr="00D23CC1">
        <w:rPr>
          <w:rFonts w:ascii="Times New Roman" w:hAnsi="Times New Roman" w:cs="Times New Roman"/>
          <w:sz w:val="26"/>
          <w:szCs w:val="26"/>
        </w:rPr>
        <w:t>, муниципальными правовыми актами.</w:t>
      </w:r>
    </w:p>
    <w:p w:rsidR="006E4F52" w:rsidRPr="00D23CC1" w:rsidRDefault="006E4F52" w:rsidP="00113610">
      <w:pPr>
        <w:pStyle w:val="ConsPlusNormal"/>
        <w:jc w:val="both"/>
        <w:rPr>
          <w:rFonts w:ascii="Times New Roman" w:hAnsi="Times New Roman" w:cs="Times New Roman"/>
          <w:sz w:val="26"/>
          <w:szCs w:val="26"/>
        </w:rPr>
      </w:pPr>
    </w:p>
    <w:p w:rsidR="006E4F52" w:rsidRPr="004E7E51" w:rsidRDefault="006E4F52" w:rsidP="00113610">
      <w:pPr>
        <w:pStyle w:val="ConsPlusNormal"/>
        <w:jc w:val="center"/>
        <w:outlineLvl w:val="1"/>
        <w:rPr>
          <w:rFonts w:ascii="Times New Roman" w:hAnsi="Times New Roman" w:cs="Times New Roman"/>
          <w:b/>
          <w:bCs/>
          <w:sz w:val="26"/>
          <w:szCs w:val="26"/>
        </w:rPr>
      </w:pPr>
      <w:r w:rsidRPr="004E7E51">
        <w:rPr>
          <w:rFonts w:ascii="Times New Roman" w:hAnsi="Times New Roman" w:cs="Times New Roman"/>
          <w:b/>
          <w:bCs/>
          <w:sz w:val="26"/>
          <w:szCs w:val="26"/>
        </w:rPr>
        <w:t>2. Требования к порядку исполнения муниципальной функции</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jc w:val="center"/>
        <w:outlineLvl w:val="2"/>
        <w:rPr>
          <w:rFonts w:ascii="Times New Roman" w:hAnsi="Times New Roman" w:cs="Times New Roman"/>
          <w:sz w:val="26"/>
          <w:szCs w:val="26"/>
        </w:rPr>
      </w:pPr>
      <w:bookmarkStart w:id="2" w:name="P117"/>
      <w:bookmarkEnd w:id="2"/>
      <w:r w:rsidRPr="00D23CC1">
        <w:rPr>
          <w:rFonts w:ascii="Times New Roman" w:hAnsi="Times New Roman" w:cs="Times New Roman"/>
          <w:sz w:val="26"/>
          <w:szCs w:val="26"/>
        </w:rPr>
        <w:t>2.1. Срок исполнения муниципальной функции</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2.1.1.</w:t>
      </w:r>
      <w:r w:rsidRPr="00D23CC1">
        <w:rPr>
          <w:rFonts w:ascii="Times New Roman" w:hAnsi="Times New Roman" w:cs="Times New Roman"/>
          <w:sz w:val="26"/>
          <w:szCs w:val="26"/>
        </w:rPr>
        <w:t>Срок проведения проверки, осуществляемой в отношении субъектов проверки (</w:t>
      </w:r>
      <w:proofErr w:type="gramStart"/>
      <w:r w:rsidRPr="00D23CC1">
        <w:rPr>
          <w:rFonts w:ascii="Times New Roman" w:hAnsi="Times New Roman" w:cs="Times New Roman"/>
          <w:sz w:val="26"/>
          <w:szCs w:val="26"/>
        </w:rPr>
        <w:t>с даты начала</w:t>
      </w:r>
      <w:proofErr w:type="gramEnd"/>
      <w:r w:rsidRPr="00D23CC1">
        <w:rPr>
          <w:rFonts w:ascii="Times New Roman" w:hAnsi="Times New Roman" w:cs="Times New Roman"/>
          <w:sz w:val="26"/>
          <w:szCs w:val="26"/>
        </w:rPr>
        <w:t xml:space="preserve"> проверки до даты составления акта проверки), не может превышать 20 рабочих дней.</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2.1.2.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D23CC1">
        <w:rPr>
          <w:rFonts w:ascii="Times New Roman" w:hAnsi="Times New Roman" w:cs="Times New Roman"/>
          <w:sz w:val="26"/>
          <w:szCs w:val="26"/>
        </w:rPr>
        <w:t>микропредприятия</w:t>
      </w:r>
      <w:proofErr w:type="spellEnd"/>
      <w:r w:rsidRPr="00D23CC1">
        <w:rPr>
          <w:rFonts w:ascii="Times New Roman" w:hAnsi="Times New Roman" w:cs="Times New Roman"/>
          <w:sz w:val="26"/>
          <w:szCs w:val="26"/>
        </w:rPr>
        <w:t xml:space="preserve">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w:t>
      </w:r>
      <w:hyperlink r:id="rId17" w:history="1">
        <w:r w:rsidRPr="00D23CC1">
          <w:rPr>
            <w:rFonts w:ascii="Times New Roman" w:hAnsi="Times New Roman" w:cs="Times New Roman"/>
            <w:sz w:val="26"/>
            <w:szCs w:val="26"/>
          </w:rPr>
          <w:t>законом</w:t>
        </w:r>
      </w:hyperlink>
      <w:r w:rsidRPr="00D23CC1">
        <w:rPr>
          <w:rFonts w:ascii="Times New Roman" w:hAnsi="Times New Roman" w:cs="Times New Roman"/>
          <w:sz w:val="26"/>
          <w:szCs w:val="26"/>
        </w:rPr>
        <w:t xml:space="preserve"> от 26.12.2008 N 294-ФЗ. Повторное приостановление проведения проверки не допускается. На период </w:t>
      </w:r>
      <w:proofErr w:type="gramStart"/>
      <w:r w:rsidRPr="00D23CC1">
        <w:rPr>
          <w:rFonts w:ascii="Times New Roman" w:hAnsi="Times New Roman" w:cs="Times New Roman"/>
          <w:sz w:val="26"/>
          <w:szCs w:val="26"/>
        </w:rPr>
        <w:t>действия срока приостановления проведения проверки</w:t>
      </w:r>
      <w:proofErr w:type="gramEnd"/>
      <w:r w:rsidRPr="00D23CC1">
        <w:rPr>
          <w:rFonts w:ascii="Times New Roman" w:hAnsi="Times New Roman" w:cs="Times New Roman"/>
          <w:sz w:val="26"/>
          <w:szCs w:val="26"/>
        </w:rPr>
        <w:t xml:space="preserve">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2.1.3. </w:t>
      </w:r>
      <w:proofErr w:type="gramStart"/>
      <w:r w:rsidRPr="00D23CC1">
        <w:rPr>
          <w:rFonts w:ascii="Times New Roman" w:hAnsi="Times New Roman" w:cs="Times New Roman"/>
          <w:sz w:val="26"/>
          <w:szCs w:val="26"/>
        </w:rPr>
        <w:t xml:space="preserve">В исключительных случаях, связанных с необходимостью проведения </w:t>
      </w:r>
      <w:r w:rsidRPr="00D23CC1">
        <w:rPr>
          <w:rFonts w:ascii="Times New Roman" w:hAnsi="Times New Roman" w:cs="Times New Roman"/>
          <w:sz w:val="26"/>
          <w:szCs w:val="26"/>
        </w:rPr>
        <w:lastRenderedPageBreak/>
        <w:t xml:space="preserve">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не более чем на 50 часов, </w:t>
      </w:r>
      <w:proofErr w:type="spellStart"/>
      <w:r w:rsidRPr="00D23CC1">
        <w:rPr>
          <w:rFonts w:ascii="Times New Roman" w:hAnsi="Times New Roman" w:cs="Times New Roman"/>
          <w:sz w:val="26"/>
          <w:szCs w:val="26"/>
        </w:rPr>
        <w:t>микропредприятий</w:t>
      </w:r>
      <w:proofErr w:type="spellEnd"/>
      <w:r w:rsidRPr="00D23CC1">
        <w:rPr>
          <w:rFonts w:ascii="Times New Roman" w:hAnsi="Times New Roman" w:cs="Times New Roman"/>
          <w:sz w:val="26"/>
          <w:szCs w:val="26"/>
        </w:rPr>
        <w:t xml:space="preserve"> не</w:t>
      </w:r>
      <w:proofErr w:type="gramEnd"/>
      <w:r w:rsidRPr="00D23CC1">
        <w:rPr>
          <w:rFonts w:ascii="Times New Roman" w:hAnsi="Times New Roman" w:cs="Times New Roman"/>
          <w:sz w:val="26"/>
          <w:szCs w:val="26"/>
        </w:rPr>
        <w:t xml:space="preserve"> более чем на 15 часов.</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2.1.4.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w:t>
      </w:r>
      <w:proofErr w:type="gramStart"/>
      <w:r w:rsidRPr="00D23CC1">
        <w:rPr>
          <w:rFonts w:ascii="Times New Roman" w:hAnsi="Times New Roman" w:cs="Times New Roman"/>
          <w:sz w:val="26"/>
          <w:szCs w:val="26"/>
        </w:rPr>
        <w:t>,</w:t>
      </w:r>
      <w:proofErr w:type="gramEnd"/>
      <w:r w:rsidRPr="00D23CC1">
        <w:rPr>
          <w:rFonts w:ascii="Times New Roman" w:hAnsi="Times New Roman" w:cs="Times New Roman"/>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2.1.5. Срок исполнения муниципальной функции в части результатов, установленных </w:t>
      </w:r>
      <w:hyperlink w:anchor="P113" w:history="1">
        <w:r w:rsidRPr="00D23CC1">
          <w:rPr>
            <w:rFonts w:ascii="Times New Roman" w:hAnsi="Times New Roman" w:cs="Times New Roman"/>
            <w:sz w:val="26"/>
            <w:szCs w:val="26"/>
          </w:rPr>
          <w:t>абзацем 3 подпункта "б" подраздела 1.7</w:t>
        </w:r>
      </w:hyperlink>
      <w:r w:rsidRPr="00D23CC1">
        <w:rPr>
          <w:rFonts w:ascii="Times New Roman" w:hAnsi="Times New Roman" w:cs="Times New Roman"/>
          <w:sz w:val="26"/>
          <w:szCs w:val="26"/>
        </w:rPr>
        <w:t xml:space="preserve"> настоящего административного регламента, не может превышать 5 рабочих дней со дня составления акта проверки.</w:t>
      </w:r>
    </w:p>
    <w:p w:rsidR="006E4F52" w:rsidRPr="00D23CC1" w:rsidRDefault="006E4F52" w:rsidP="00113610">
      <w:pPr>
        <w:pStyle w:val="ConsPlusNormal"/>
        <w:jc w:val="both"/>
        <w:rPr>
          <w:rFonts w:ascii="Times New Roman" w:hAnsi="Times New Roman" w:cs="Times New Roman"/>
          <w:sz w:val="26"/>
          <w:szCs w:val="26"/>
        </w:rPr>
      </w:pPr>
    </w:p>
    <w:p w:rsidR="006E4F52" w:rsidRPr="004E7E51" w:rsidRDefault="006E4F52" w:rsidP="00113610">
      <w:pPr>
        <w:pStyle w:val="ConsPlusNormal"/>
        <w:jc w:val="center"/>
        <w:outlineLvl w:val="1"/>
        <w:rPr>
          <w:rFonts w:ascii="Times New Roman" w:hAnsi="Times New Roman" w:cs="Times New Roman"/>
          <w:b/>
          <w:bCs/>
          <w:sz w:val="26"/>
          <w:szCs w:val="26"/>
        </w:rPr>
      </w:pPr>
      <w:r w:rsidRPr="004E7E51">
        <w:rPr>
          <w:rFonts w:ascii="Times New Roman" w:hAnsi="Times New Roman" w:cs="Times New Roman"/>
          <w:b/>
          <w:bCs/>
          <w:sz w:val="26"/>
          <w:szCs w:val="26"/>
        </w:rPr>
        <w:t>3. Состав, последовательность и сроки выполнения</w:t>
      </w:r>
    </w:p>
    <w:p w:rsidR="006E4F52" w:rsidRPr="004E7E51" w:rsidRDefault="006E4F52" w:rsidP="00113610">
      <w:pPr>
        <w:pStyle w:val="ConsPlusNormal"/>
        <w:jc w:val="center"/>
        <w:rPr>
          <w:rFonts w:ascii="Times New Roman" w:hAnsi="Times New Roman" w:cs="Times New Roman"/>
          <w:b/>
          <w:bCs/>
          <w:sz w:val="26"/>
          <w:szCs w:val="26"/>
        </w:rPr>
      </w:pPr>
      <w:r w:rsidRPr="004E7E51">
        <w:rPr>
          <w:rFonts w:ascii="Times New Roman" w:hAnsi="Times New Roman" w:cs="Times New Roman"/>
          <w:b/>
          <w:bCs/>
          <w:sz w:val="26"/>
          <w:szCs w:val="26"/>
        </w:rPr>
        <w:t>административных процедур (действий), требования к порядку</w:t>
      </w:r>
    </w:p>
    <w:p w:rsidR="006E4F52" w:rsidRPr="004E7E51" w:rsidRDefault="006E4F52" w:rsidP="00113610">
      <w:pPr>
        <w:pStyle w:val="ConsPlusNormal"/>
        <w:jc w:val="center"/>
        <w:rPr>
          <w:rFonts w:ascii="Times New Roman" w:hAnsi="Times New Roman" w:cs="Times New Roman"/>
          <w:b/>
          <w:bCs/>
          <w:sz w:val="26"/>
          <w:szCs w:val="26"/>
        </w:rPr>
      </w:pPr>
      <w:r w:rsidRPr="004E7E51">
        <w:rPr>
          <w:rFonts w:ascii="Times New Roman" w:hAnsi="Times New Roman" w:cs="Times New Roman"/>
          <w:b/>
          <w:bCs/>
          <w:sz w:val="26"/>
          <w:szCs w:val="26"/>
        </w:rPr>
        <w:t>их выполнения</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jc w:val="center"/>
        <w:outlineLvl w:val="2"/>
        <w:rPr>
          <w:rFonts w:ascii="Times New Roman" w:hAnsi="Times New Roman" w:cs="Times New Roman"/>
          <w:sz w:val="26"/>
          <w:szCs w:val="26"/>
        </w:rPr>
      </w:pPr>
      <w:r w:rsidRPr="00D23CC1">
        <w:rPr>
          <w:rFonts w:ascii="Times New Roman" w:hAnsi="Times New Roman" w:cs="Times New Roman"/>
          <w:sz w:val="26"/>
          <w:szCs w:val="26"/>
        </w:rPr>
        <w:t>3.1. Перечень административных процедур</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3.1.1. Исполнение муниципальной функции включает в себя следующие административные процедуры:</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а) принятие решения о проведении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б) подготовка к проведению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в) проведение документарной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г) проведение выездной проверки;</w:t>
      </w:r>
    </w:p>
    <w:p w:rsidR="006E4F52" w:rsidRPr="00D23CC1" w:rsidRDefault="006E4F52" w:rsidP="00113610">
      <w:pPr>
        <w:pStyle w:val="ConsPlusNormal"/>
        <w:ind w:firstLine="540"/>
        <w:jc w:val="both"/>
        <w:rPr>
          <w:rFonts w:ascii="Times New Roman" w:hAnsi="Times New Roman" w:cs="Times New Roman"/>
          <w:sz w:val="26"/>
          <w:szCs w:val="26"/>
        </w:rPr>
      </w:pPr>
      <w:proofErr w:type="spellStart"/>
      <w:r w:rsidRPr="00D23CC1">
        <w:rPr>
          <w:rFonts w:ascii="Times New Roman" w:hAnsi="Times New Roman" w:cs="Times New Roman"/>
          <w:sz w:val="26"/>
          <w:szCs w:val="26"/>
        </w:rPr>
        <w:t>д</w:t>
      </w:r>
      <w:proofErr w:type="spellEnd"/>
      <w:r w:rsidRPr="00D23CC1">
        <w:rPr>
          <w:rFonts w:ascii="Times New Roman" w:hAnsi="Times New Roman" w:cs="Times New Roman"/>
          <w:sz w:val="26"/>
          <w:szCs w:val="26"/>
        </w:rPr>
        <w:t>) оформление результатов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е) принятие мер в отношении фактов нарушений, выявленных при проведении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3.1.2. </w:t>
      </w:r>
      <w:hyperlink w:anchor="P270" w:history="1">
        <w:r w:rsidRPr="00D23CC1">
          <w:rPr>
            <w:rFonts w:ascii="Times New Roman" w:hAnsi="Times New Roman" w:cs="Times New Roman"/>
            <w:sz w:val="26"/>
            <w:szCs w:val="26"/>
          </w:rPr>
          <w:t>Блок-схема</w:t>
        </w:r>
      </w:hyperlink>
      <w:r w:rsidRPr="00D23CC1">
        <w:rPr>
          <w:rFonts w:ascii="Times New Roman" w:hAnsi="Times New Roman" w:cs="Times New Roman"/>
          <w:sz w:val="26"/>
          <w:szCs w:val="26"/>
        </w:rPr>
        <w:t xml:space="preserve"> исполнения муниципальной функции приводится в приложении к Регламенту.</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jc w:val="center"/>
        <w:outlineLvl w:val="2"/>
        <w:rPr>
          <w:rFonts w:ascii="Times New Roman" w:hAnsi="Times New Roman" w:cs="Times New Roman"/>
          <w:sz w:val="26"/>
          <w:szCs w:val="26"/>
        </w:rPr>
      </w:pPr>
      <w:r w:rsidRPr="00D23CC1">
        <w:rPr>
          <w:rFonts w:ascii="Times New Roman" w:hAnsi="Times New Roman" w:cs="Times New Roman"/>
          <w:sz w:val="26"/>
          <w:szCs w:val="26"/>
        </w:rPr>
        <w:t>3.2. Принятие решения о проведении проверки</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ind w:firstLine="540"/>
        <w:jc w:val="both"/>
        <w:rPr>
          <w:rFonts w:ascii="Times New Roman" w:hAnsi="Times New Roman" w:cs="Times New Roman"/>
          <w:sz w:val="26"/>
          <w:szCs w:val="26"/>
        </w:rPr>
      </w:pPr>
      <w:bookmarkStart w:id="3" w:name="P142"/>
      <w:bookmarkEnd w:id="3"/>
      <w:r w:rsidRPr="00D23CC1">
        <w:rPr>
          <w:rFonts w:ascii="Times New Roman" w:hAnsi="Times New Roman" w:cs="Times New Roman"/>
          <w:sz w:val="26"/>
          <w:szCs w:val="26"/>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3.2.2. Основанием для включения проверки в план проверок является истечение трех лет со дня:</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а) государственной регистрации субъекта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б) окончания проведения последней плановой проверки субъекта проверки.</w:t>
      </w:r>
    </w:p>
    <w:p w:rsidR="006E4F52" w:rsidRPr="00D23CC1" w:rsidRDefault="006E4F52" w:rsidP="00113610">
      <w:pPr>
        <w:autoSpaceDE w:val="0"/>
        <w:autoSpaceDN w:val="0"/>
        <w:adjustRightInd w:val="0"/>
        <w:ind w:firstLine="567"/>
        <w:jc w:val="both"/>
        <w:rPr>
          <w:sz w:val="26"/>
          <w:szCs w:val="26"/>
        </w:rPr>
      </w:pPr>
      <w:bookmarkStart w:id="4" w:name="P146"/>
      <w:bookmarkStart w:id="5" w:name="P147"/>
      <w:bookmarkEnd w:id="4"/>
      <w:bookmarkEnd w:id="5"/>
      <w:r w:rsidRPr="00D23CC1">
        <w:rPr>
          <w:sz w:val="26"/>
          <w:szCs w:val="26"/>
        </w:rPr>
        <w:lastRenderedPageBreak/>
        <w:t xml:space="preserve">3.2.3. </w:t>
      </w:r>
      <w:proofErr w:type="gramStart"/>
      <w:r w:rsidRPr="00D23CC1">
        <w:rPr>
          <w:sz w:val="26"/>
          <w:szCs w:val="26"/>
        </w:rPr>
        <w:t xml:space="preserve">При наличии основания, предусмотренного пунктом 3.2.1 Регламента, должностное лицо, уполномоченное на подготовку проекта </w:t>
      </w:r>
      <w:r w:rsidRPr="00D23CC1">
        <w:rPr>
          <w:i/>
          <w:iCs/>
          <w:sz w:val="26"/>
          <w:szCs w:val="26"/>
        </w:rPr>
        <w:t>распоряжения</w:t>
      </w:r>
      <w:r w:rsidRPr="00D23CC1">
        <w:rPr>
          <w:sz w:val="26"/>
          <w:szCs w:val="26"/>
        </w:rPr>
        <w:t xml:space="preserve"> о проведении плановой проверки, подготавливает проект указанного </w:t>
      </w:r>
      <w:r w:rsidRPr="00D23CC1">
        <w:rPr>
          <w:i/>
          <w:iCs/>
          <w:sz w:val="26"/>
          <w:szCs w:val="26"/>
        </w:rPr>
        <w:t>распоряжения</w:t>
      </w:r>
      <w:r w:rsidRPr="00D23CC1">
        <w:rPr>
          <w:sz w:val="26"/>
          <w:szCs w:val="26"/>
        </w:rPr>
        <w:t xml:space="preserve">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 учетом</w:t>
      </w:r>
      <w:proofErr w:type="gramEnd"/>
      <w:r w:rsidRPr="00D23CC1">
        <w:rPr>
          <w:sz w:val="26"/>
          <w:szCs w:val="26"/>
        </w:rPr>
        <w:t xml:space="preserve"> положений части 2 статьи 14 Федерального закона от 26.12.2008 №294-ФЗ.</w:t>
      </w:r>
    </w:p>
    <w:p w:rsidR="006E4F52" w:rsidRPr="00D23CC1" w:rsidRDefault="006E4F52" w:rsidP="00113610">
      <w:pPr>
        <w:jc w:val="both"/>
        <w:rPr>
          <w:sz w:val="26"/>
          <w:szCs w:val="26"/>
        </w:rPr>
      </w:pPr>
      <w:r w:rsidRPr="00D23CC1">
        <w:rPr>
          <w:sz w:val="26"/>
          <w:szCs w:val="26"/>
        </w:rPr>
        <w:t xml:space="preserve"> </w:t>
      </w:r>
      <w:r w:rsidR="003A13DB">
        <w:rPr>
          <w:sz w:val="26"/>
          <w:szCs w:val="26"/>
        </w:rPr>
        <w:t xml:space="preserve">        </w:t>
      </w:r>
      <w:r w:rsidRPr="00D23CC1">
        <w:rPr>
          <w:sz w:val="26"/>
          <w:szCs w:val="26"/>
        </w:rPr>
        <w:t xml:space="preserve">3.2.4. Проект распоряжения о проведении плановой проверки в срок не позднее 15 рабочих дней до даты начала проверки представляется на подпись и в течение </w:t>
      </w:r>
      <w:r w:rsidR="003A13DB">
        <w:rPr>
          <w:sz w:val="26"/>
          <w:szCs w:val="26"/>
        </w:rPr>
        <w:t>5</w:t>
      </w:r>
      <w:r w:rsidRPr="00D23CC1">
        <w:rPr>
          <w:sz w:val="26"/>
          <w:szCs w:val="26"/>
        </w:rPr>
        <w:t xml:space="preserve"> рабочих дней подписывается главой </w:t>
      </w:r>
      <w:r w:rsidR="003A13DB">
        <w:rPr>
          <w:sz w:val="26"/>
          <w:szCs w:val="26"/>
        </w:rPr>
        <w:t>Мичуринского сельского поселения</w:t>
      </w:r>
      <w:r w:rsidRPr="00D23CC1">
        <w:rPr>
          <w:sz w:val="26"/>
          <w:szCs w:val="26"/>
        </w:rPr>
        <w:t>.</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3.2.5. Изменения в ходе проведения 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распоряжением администрации </w:t>
      </w:r>
      <w:r w:rsidR="003A13DB">
        <w:rPr>
          <w:rFonts w:ascii="Times New Roman" w:hAnsi="Times New Roman" w:cs="Times New Roman"/>
          <w:sz w:val="26"/>
          <w:szCs w:val="26"/>
        </w:rPr>
        <w:t>Мичуринского сельского поселения</w:t>
      </w:r>
      <w:r w:rsidRPr="00D23CC1">
        <w:rPr>
          <w:rFonts w:ascii="Times New Roman" w:hAnsi="Times New Roman" w:cs="Times New Roman"/>
          <w:sz w:val="26"/>
          <w:szCs w:val="26"/>
        </w:rPr>
        <w:t xml:space="preserve"> в порядке, установленном в </w:t>
      </w:r>
      <w:hyperlink w:anchor="P146" w:history="1">
        <w:r w:rsidRPr="00D23CC1">
          <w:rPr>
            <w:rFonts w:ascii="Times New Roman" w:hAnsi="Times New Roman" w:cs="Times New Roman"/>
            <w:sz w:val="26"/>
            <w:szCs w:val="26"/>
          </w:rPr>
          <w:t>пунктах 3.2.3</w:t>
        </w:r>
      </w:hyperlink>
      <w:r w:rsidRPr="00D23CC1">
        <w:rPr>
          <w:rFonts w:ascii="Times New Roman" w:hAnsi="Times New Roman" w:cs="Times New Roman"/>
          <w:sz w:val="26"/>
          <w:szCs w:val="26"/>
        </w:rPr>
        <w:t xml:space="preserve">, </w:t>
      </w:r>
      <w:hyperlink w:anchor="P147" w:history="1">
        <w:r w:rsidRPr="00D23CC1">
          <w:rPr>
            <w:rFonts w:ascii="Times New Roman" w:hAnsi="Times New Roman" w:cs="Times New Roman"/>
            <w:sz w:val="26"/>
            <w:szCs w:val="26"/>
          </w:rPr>
          <w:t>3.2.4</w:t>
        </w:r>
      </w:hyperlink>
      <w:r w:rsidRPr="00D23CC1">
        <w:rPr>
          <w:rFonts w:ascii="Times New Roman" w:hAnsi="Times New Roman" w:cs="Times New Roman"/>
          <w:sz w:val="26"/>
          <w:szCs w:val="26"/>
        </w:rPr>
        <w:t xml:space="preserve"> Регламента, который вручается субъекту проверки (представителю субъекта проверки) в порядке и сроки, предусмотренные в </w:t>
      </w:r>
      <w:hyperlink w:anchor="P171" w:history="1">
        <w:r w:rsidRPr="00D23CC1">
          <w:rPr>
            <w:rFonts w:ascii="Times New Roman" w:hAnsi="Times New Roman" w:cs="Times New Roman"/>
            <w:sz w:val="26"/>
            <w:szCs w:val="26"/>
          </w:rPr>
          <w:t>пункте 3.3.3</w:t>
        </w:r>
      </w:hyperlink>
      <w:r w:rsidRPr="00D23CC1">
        <w:rPr>
          <w:rFonts w:ascii="Times New Roman" w:hAnsi="Times New Roman" w:cs="Times New Roman"/>
          <w:sz w:val="26"/>
          <w:szCs w:val="26"/>
        </w:rPr>
        <w:t xml:space="preserve"> Регламента.</w:t>
      </w:r>
    </w:p>
    <w:p w:rsidR="006E4F52" w:rsidRPr="00D23CC1" w:rsidRDefault="006E4F52" w:rsidP="00113610">
      <w:pPr>
        <w:pStyle w:val="ConsPlusNormal"/>
        <w:ind w:firstLine="540"/>
        <w:jc w:val="both"/>
        <w:rPr>
          <w:rFonts w:ascii="Times New Roman" w:hAnsi="Times New Roman" w:cs="Times New Roman"/>
          <w:sz w:val="26"/>
          <w:szCs w:val="26"/>
        </w:rPr>
      </w:pPr>
      <w:bookmarkStart w:id="6" w:name="P149"/>
      <w:bookmarkEnd w:id="6"/>
      <w:r w:rsidRPr="00D23CC1">
        <w:rPr>
          <w:rFonts w:ascii="Times New Roman" w:hAnsi="Times New Roman" w:cs="Times New Roman"/>
          <w:sz w:val="26"/>
          <w:szCs w:val="26"/>
        </w:rPr>
        <w:t>3.2.6. Основанием для принятия решения о проведении внеплановой проверки является:</w:t>
      </w:r>
    </w:p>
    <w:p w:rsidR="006E4F52" w:rsidRPr="00D23CC1" w:rsidRDefault="006E4F52" w:rsidP="00113610">
      <w:pPr>
        <w:pStyle w:val="ConsPlusNormal"/>
        <w:ind w:firstLine="540"/>
        <w:jc w:val="both"/>
        <w:rPr>
          <w:rFonts w:ascii="Times New Roman" w:hAnsi="Times New Roman" w:cs="Times New Roman"/>
          <w:sz w:val="26"/>
          <w:szCs w:val="26"/>
        </w:rPr>
      </w:pPr>
      <w:bookmarkStart w:id="7" w:name="P150"/>
      <w:bookmarkEnd w:id="7"/>
      <w:r w:rsidRPr="00D23CC1">
        <w:rPr>
          <w:rFonts w:ascii="Times New Roman" w:hAnsi="Times New Roman" w:cs="Times New Roman"/>
          <w:sz w:val="26"/>
          <w:szCs w:val="26"/>
        </w:rPr>
        <w:t>а) истечение срока исполнения субъектом проверки ранее выданного Уполномоченным органом предписания об устранении выявленного нарушения обязательных требований;</w:t>
      </w:r>
    </w:p>
    <w:p w:rsidR="006E4F52" w:rsidRPr="00D23CC1" w:rsidRDefault="006E4F52" w:rsidP="00113610">
      <w:pPr>
        <w:autoSpaceDE w:val="0"/>
        <w:autoSpaceDN w:val="0"/>
        <w:adjustRightInd w:val="0"/>
        <w:ind w:firstLine="540"/>
        <w:jc w:val="both"/>
        <w:rPr>
          <w:sz w:val="26"/>
          <w:szCs w:val="26"/>
        </w:rPr>
      </w:pPr>
      <w:proofErr w:type="gramStart"/>
      <w:r w:rsidRPr="00D23CC1">
        <w:rPr>
          <w:sz w:val="26"/>
          <w:szCs w:val="26"/>
        </w:rPr>
        <w:t>б)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E4F52" w:rsidRPr="00D23CC1" w:rsidRDefault="006E4F52" w:rsidP="00113610">
      <w:pPr>
        <w:autoSpaceDE w:val="0"/>
        <w:autoSpaceDN w:val="0"/>
        <w:adjustRightInd w:val="0"/>
        <w:ind w:firstLine="540"/>
        <w:jc w:val="both"/>
        <w:rPr>
          <w:sz w:val="26"/>
          <w:szCs w:val="26"/>
        </w:rPr>
      </w:pPr>
      <w:proofErr w:type="gramStart"/>
      <w:r w:rsidRPr="00D23CC1">
        <w:rPr>
          <w:sz w:val="26"/>
          <w:szCs w:val="26"/>
        </w:rPr>
        <w:t>в)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w:t>
      </w:r>
      <w:proofErr w:type="gramEnd"/>
      <w:r w:rsidRPr="00D23CC1">
        <w:rPr>
          <w:sz w:val="26"/>
          <w:szCs w:val="26"/>
        </w:rPr>
        <w:t xml:space="preserve"> информации о следующих фактах:</w:t>
      </w:r>
    </w:p>
    <w:p w:rsidR="006E4F52" w:rsidRPr="00D23CC1" w:rsidRDefault="006E4F52" w:rsidP="00113610">
      <w:pPr>
        <w:autoSpaceDE w:val="0"/>
        <w:autoSpaceDN w:val="0"/>
        <w:adjustRightInd w:val="0"/>
        <w:ind w:firstLine="567"/>
        <w:jc w:val="both"/>
        <w:rPr>
          <w:sz w:val="26"/>
          <w:szCs w:val="26"/>
        </w:rPr>
      </w:pPr>
      <w:proofErr w:type="gramStart"/>
      <w:r w:rsidRPr="00D23CC1">
        <w:rPr>
          <w:sz w:val="26"/>
          <w:szCs w:val="26"/>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D23CC1">
        <w:rPr>
          <w:sz w:val="26"/>
          <w:szCs w:val="26"/>
        </w:rPr>
        <w:lastRenderedPageBreak/>
        <w:t>библиотечного фонда, безопасности государства</w:t>
      </w:r>
      <w:proofErr w:type="gramEnd"/>
      <w:r w:rsidRPr="00D23CC1">
        <w:rPr>
          <w:sz w:val="26"/>
          <w:szCs w:val="26"/>
        </w:rPr>
        <w:t>, а также угрозы чрезвычайных ситуаций природного и техногенного характера;</w:t>
      </w:r>
    </w:p>
    <w:p w:rsidR="006E4F52" w:rsidRPr="00D23CC1" w:rsidRDefault="006E4F52" w:rsidP="00113610">
      <w:pPr>
        <w:autoSpaceDE w:val="0"/>
        <w:autoSpaceDN w:val="0"/>
        <w:adjustRightInd w:val="0"/>
        <w:ind w:firstLine="567"/>
        <w:jc w:val="both"/>
        <w:rPr>
          <w:sz w:val="26"/>
          <w:szCs w:val="26"/>
        </w:rPr>
      </w:pPr>
      <w:proofErr w:type="gramStart"/>
      <w:r>
        <w:rPr>
          <w:sz w:val="26"/>
          <w:szCs w:val="26"/>
        </w:rPr>
        <w:t>-</w:t>
      </w:r>
      <w:r w:rsidRPr="00D23CC1">
        <w:rPr>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D23CC1">
        <w:rPr>
          <w:sz w:val="26"/>
          <w:szCs w:val="26"/>
        </w:rPr>
        <w:t xml:space="preserve"> возникновение чрезвычайных ситуаций природного и техногенного характера;</w:t>
      </w: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D23CC1">
        <w:rPr>
          <w:rFonts w:ascii="Times New Roman" w:hAnsi="Times New Roman" w:cs="Times New Roman"/>
          <w:sz w:val="26"/>
          <w:szCs w:val="26"/>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удовлетворены)3.2.6.1.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6E4F52" w:rsidRPr="00D23CC1" w:rsidRDefault="006E4F52" w:rsidP="00113610">
      <w:pPr>
        <w:autoSpaceDE w:val="0"/>
        <w:autoSpaceDN w:val="0"/>
        <w:adjustRightInd w:val="0"/>
        <w:ind w:firstLine="540"/>
        <w:jc w:val="both"/>
        <w:rPr>
          <w:sz w:val="26"/>
          <w:szCs w:val="26"/>
        </w:rPr>
      </w:pPr>
      <w:r w:rsidRPr="00D23CC1">
        <w:rPr>
          <w:sz w:val="26"/>
          <w:szCs w:val="26"/>
        </w:rPr>
        <w:t>3.2.6.1.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6E4F52" w:rsidRPr="00D23CC1" w:rsidRDefault="006E4F52" w:rsidP="00113610">
      <w:pPr>
        <w:autoSpaceDE w:val="0"/>
        <w:autoSpaceDN w:val="0"/>
        <w:adjustRightInd w:val="0"/>
        <w:ind w:firstLine="540"/>
        <w:jc w:val="both"/>
        <w:rPr>
          <w:sz w:val="26"/>
          <w:szCs w:val="26"/>
        </w:rPr>
      </w:pPr>
      <w:r w:rsidRPr="00D23CC1">
        <w:rPr>
          <w:sz w:val="26"/>
          <w:szCs w:val="26"/>
        </w:rPr>
        <w:t xml:space="preserve">3.2.6.2. </w:t>
      </w:r>
      <w:proofErr w:type="gramStart"/>
      <w:r w:rsidRPr="00D23CC1">
        <w:rPr>
          <w:sz w:val="26"/>
          <w:szCs w:val="26"/>
        </w:rPr>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«в» пункта 3.2.6. настоящего административного регламента, не могут служить основанием для проведения внеплановой проверки.</w:t>
      </w:r>
      <w:proofErr w:type="gramEnd"/>
      <w:r w:rsidRPr="00D23CC1">
        <w:rPr>
          <w:sz w:val="26"/>
          <w:szCs w:val="26"/>
        </w:rPr>
        <w:t xml:space="preserve"> В случае</w:t>
      </w:r>
      <w:proofErr w:type="gramStart"/>
      <w:r w:rsidRPr="00D23CC1">
        <w:rPr>
          <w:sz w:val="26"/>
          <w:szCs w:val="26"/>
        </w:rPr>
        <w:t>,</w:t>
      </w:r>
      <w:proofErr w:type="gramEnd"/>
      <w:r w:rsidRPr="00D23CC1">
        <w:rPr>
          <w:sz w:val="26"/>
          <w:szCs w:val="26"/>
        </w:rPr>
        <w:t xml:space="preserve"> если изложенная в обращении или заявлении информация может в соответствии с подпунктом «в» пункта 3.2.6. настоящего административного регламента являться основанием для проведения внеплановой проверки, Уполномоченный орган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23CC1">
        <w:rPr>
          <w:sz w:val="26"/>
          <w:szCs w:val="26"/>
        </w:rPr>
        <w:t>ии и ау</w:t>
      </w:r>
      <w:proofErr w:type="gramEnd"/>
      <w:r w:rsidRPr="00D23CC1">
        <w:rPr>
          <w:sz w:val="26"/>
          <w:szCs w:val="26"/>
        </w:rPr>
        <w:t>тентификации.</w:t>
      </w:r>
    </w:p>
    <w:p w:rsidR="006E4F52" w:rsidRPr="00D23CC1" w:rsidRDefault="006E4F52" w:rsidP="00113610">
      <w:pPr>
        <w:autoSpaceDE w:val="0"/>
        <w:autoSpaceDN w:val="0"/>
        <w:adjustRightInd w:val="0"/>
        <w:ind w:firstLine="540"/>
        <w:jc w:val="both"/>
        <w:rPr>
          <w:sz w:val="26"/>
          <w:szCs w:val="26"/>
        </w:rPr>
      </w:pPr>
      <w:r w:rsidRPr="00D23CC1">
        <w:rPr>
          <w:sz w:val="26"/>
          <w:szCs w:val="26"/>
        </w:rPr>
        <w:t>При рассмотрении обращений и заявлений, информации о фактах, указанных в пункте 3.2.6.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E4F52" w:rsidRPr="00D23CC1" w:rsidRDefault="006E4F52" w:rsidP="00113610">
      <w:pPr>
        <w:autoSpaceDE w:val="0"/>
        <w:autoSpaceDN w:val="0"/>
        <w:adjustRightInd w:val="0"/>
        <w:ind w:firstLine="540"/>
        <w:jc w:val="both"/>
        <w:rPr>
          <w:sz w:val="26"/>
          <w:szCs w:val="26"/>
        </w:rPr>
      </w:pPr>
      <w:r w:rsidRPr="00D23CC1">
        <w:rPr>
          <w:sz w:val="26"/>
          <w:szCs w:val="26"/>
        </w:rPr>
        <w:lastRenderedPageBreak/>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3.2.6. настоящего административного регламента, Уполномоченным органом может быть проведена предварительная проверка поступившей информации. </w:t>
      </w:r>
      <w:proofErr w:type="gramStart"/>
      <w:r w:rsidRPr="00D23CC1">
        <w:rPr>
          <w:sz w:val="26"/>
          <w:szCs w:val="26"/>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D23CC1">
        <w:rPr>
          <w:sz w:val="26"/>
          <w:szCs w:val="26"/>
        </w:rPr>
        <w:t xml:space="preserve">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E4F52" w:rsidRPr="00D23CC1" w:rsidRDefault="006E4F52" w:rsidP="00113610">
      <w:pPr>
        <w:autoSpaceDE w:val="0"/>
        <w:autoSpaceDN w:val="0"/>
        <w:adjustRightInd w:val="0"/>
        <w:ind w:firstLine="540"/>
        <w:jc w:val="both"/>
        <w:rPr>
          <w:sz w:val="26"/>
          <w:szCs w:val="26"/>
        </w:rPr>
      </w:pPr>
      <w:r w:rsidRPr="00D23CC1">
        <w:rPr>
          <w:sz w:val="26"/>
          <w:szCs w:val="26"/>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3.2.6. настоящего административного регламента, Уполномоченный орган подготавливает мотивированное представление о назначении внеплановой проверки по основаниям, указанным в подпункте «в» пункта 3.2.6.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E4F52" w:rsidRPr="00D23CC1" w:rsidRDefault="006E4F52" w:rsidP="00113610">
      <w:pPr>
        <w:autoSpaceDE w:val="0"/>
        <w:autoSpaceDN w:val="0"/>
        <w:adjustRightInd w:val="0"/>
        <w:ind w:firstLine="540"/>
        <w:jc w:val="both"/>
        <w:rPr>
          <w:sz w:val="26"/>
          <w:szCs w:val="26"/>
        </w:rPr>
      </w:pPr>
      <w:r w:rsidRPr="00D23CC1">
        <w:rPr>
          <w:sz w:val="26"/>
          <w:szCs w:val="26"/>
        </w:rPr>
        <w:t xml:space="preserve">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23CC1">
        <w:rPr>
          <w:sz w:val="26"/>
          <w:szCs w:val="26"/>
        </w:rPr>
        <w:t>явившихся</w:t>
      </w:r>
      <w:proofErr w:type="gramEnd"/>
      <w:r w:rsidRPr="00D23CC1">
        <w:rPr>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6E4F52" w:rsidRPr="00D23CC1" w:rsidRDefault="006E4F52" w:rsidP="00113610">
      <w:pPr>
        <w:pStyle w:val="ConsPlusNormal"/>
        <w:ind w:firstLine="540"/>
        <w:jc w:val="both"/>
        <w:rPr>
          <w:rFonts w:ascii="Times New Roman" w:hAnsi="Times New Roman" w:cs="Times New Roman"/>
          <w:sz w:val="26"/>
          <w:szCs w:val="26"/>
        </w:rPr>
      </w:pPr>
    </w:p>
    <w:p w:rsidR="006E4F52" w:rsidRPr="00D23CC1" w:rsidRDefault="006E4F52" w:rsidP="00113610">
      <w:pPr>
        <w:pStyle w:val="ConsPlusNormal"/>
        <w:ind w:firstLine="540"/>
        <w:jc w:val="both"/>
        <w:rPr>
          <w:rFonts w:ascii="Times New Roman" w:hAnsi="Times New Roman" w:cs="Times New Roman"/>
          <w:sz w:val="26"/>
          <w:szCs w:val="26"/>
        </w:rPr>
      </w:pPr>
      <w:bookmarkStart w:id="8" w:name="P156"/>
      <w:bookmarkEnd w:id="8"/>
      <w:r w:rsidRPr="00D23CC1">
        <w:rPr>
          <w:rFonts w:ascii="Times New Roman" w:hAnsi="Times New Roman" w:cs="Times New Roman"/>
          <w:sz w:val="26"/>
          <w:szCs w:val="26"/>
        </w:rPr>
        <w:t xml:space="preserve">3.2.7. </w:t>
      </w:r>
      <w:proofErr w:type="gramStart"/>
      <w:r w:rsidRPr="00D23CC1">
        <w:rPr>
          <w:rFonts w:ascii="Times New Roman" w:hAnsi="Times New Roman" w:cs="Times New Roman"/>
          <w:sz w:val="26"/>
          <w:szCs w:val="26"/>
        </w:rPr>
        <w:t xml:space="preserve">При наличии оснований, предусмотренных </w:t>
      </w:r>
      <w:hyperlink w:anchor="P149" w:history="1">
        <w:r w:rsidRPr="00D23CC1">
          <w:rPr>
            <w:rFonts w:ascii="Times New Roman" w:hAnsi="Times New Roman" w:cs="Times New Roman"/>
            <w:sz w:val="26"/>
            <w:szCs w:val="26"/>
          </w:rPr>
          <w:t>пунктом 3.2.6</w:t>
        </w:r>
      </w:hyperlink>
      <w:r w:rsidRPr="00D23CC1">
        <w:rPr>
          <w:rFonts w:ascii="Times New Roman" w:hAnsi="Times New Roman" w:cs="Times New Roman"/>
          <w:sz w:val="26"/>
          <w:szCs w:val="26"/>
        </w:rPr>
        <w:t xml:space="preserve"> Регламента, должностное лицо, уполномоченное на подготовку проекта распоряжения о проведении внеплановой проверки, подготавливает проект распоряжения в соответствии с типовой </w:t>
      </w:r>
      <w:hyperlink r:id="rId18" w:history="1">
        <w:r w:rsidRPr="00D23CC1">
          <w:rPr>
            <w:rFonts w:ascii="Times New Roman" w:hAnsi="Times New Roman" w:cs="Times New Roman"/>
            <w:sz w:val="26"/>
            <w:szCs w:val="26"/>
          </w:rPr>
          <w:t>формой</w:t>
        </w:r>
      </w:hyperlink>
      <w:r w:rsidRPr="00D23CC1">
        <w:rPr>
          <w:rFonts w:ascii="Times New Roman" w:hAnsi="Times New Roman" w:cs="Times New Roman"/>
          <w:sz w:val="26"/>
          <w:szCs w:val="26"/>
        </w:rPr>
        <w:t>, утвержденной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E4F52" w:rsidRPr="00D23CC1" w:rsidRDefault="006E4F52" w:rsidP="00113610">
      <w:pPr>
        <w:pStyle w:val="ConsPlusNormal"/>
        <w:ind w:firstLine="540"/>
        <w:jc w:val="both"/>
        <w:rPr>
          <w:rFonts w:ascii="Times New Roman" w:hAnsi="Times New Roman" w:cs="Times New Roman"/>
          <w:sz w:val="26"/>
          <w:szCs w:val="26"/>
        </w:rPr>
      </w:pPr>
      <w:proofErr w:type="gramStart"/>
      <w:r w:rsidRPr="00D23CC1">
        <w:rPr>
          <w:rFonts w:ascii="Times New Roman" w:hAnsi="Times New Roman" w:cs="Times New Roman"/>
          <w:sz w:val="26"/>
          <w:szCs w:val="26"/>
        </w:rPr>
        <w:t xml:space="preserve">В случае проведения внеплановой выездной проверки по основаниям, указанным в </w:t>
      </w:r>
      <w:hyperlink w:anchor="P150" w:history="1">
        <w:r w:rsidRPr="00D23CC1">
          <w:rPr>
            <w:rFonts w:ascii="Times New Roman" w:hAnsi="Times New Roman" w:cs="Times New Roman"/>
            <w:sz w:val="26"/>
            <w:szCs w:val="26"/>
          </w:rPr>
          <w:t>абзацах втором</w:t>
        </w:r>
      </w:hyperlink>
      <w:r w:rsidRPr="00D23CC1">
        <w:rPr>
          <w:rFonts w:ascii="Times New Roman" w:hAnsi="Times New Roman" w:cs="Times New Roman"/>
          <w:sz w:val="26"/>
          <w:szCs w:val="26"/>
        </w:rPr>
        <w:t xml:space="preserve"> и </w:t>
      </w:r>
      <w:hyperlink w:anchor="P151" w:history="1">
        <w:r w:rsidRPr="00D23CC1">
          <w:rPr>
            <w:rFonts w:ascii="Times New Roman" w:hAnsi="Times New Roman" w:cs="Times New Roman"/>
            <w:sz w:val="26"/>
            <w:szCs w:val="26"/>
          </w:rPr>
          <w:t>третьем пункта 3.2.6</w:t>
        </w:r>
      </w:hyperlink>
      <w:r w:rsidRPr="00D23CC1">
        <w:rPr>
          <w:rFonts w:ascii="Times New Roman" w:hAnsi="Times New Roman" w:cs="Times New Roman"/>
          <w:sz w:val="26"/>
          <w:szCs w:val="26"/>
        </w:rPr>
        <w:t xml:space="preserve"> Регламента, должностное лицо одновременно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w:t>
      </w:r>
      <w:hyperlink r:id="rId19" w:history="1">
        <w:r w:rsidRPr="00D23CC1">
          <w:rPr>
            <w:rFonts w:ascii="Times New Roman" w:hAnsi="Times New Roman" w:cs="Times New Roman"/>
            <w:sz w:val="26"/>
            <w:szCs w:val="26"/>
          </w:rPr>
          <w:t>формой</w:t>
        </w:r>
      </w:hyperlink>
      <w:r w:rsidRPr="00D23CC1">
        <w:rPr>
          <w:rFonts w:ascii="Times New Roman" w:hAnsi="Times New Roman" w:cs="Times New Roman"/>
          <w:sz w:val="26"/>
          <w:szCs w:val="26"/>
        </w:rPr>
        <w:t>, утвержденной приказом Минэкономразвития Российской Федерации от 30.04.2009 N 141 "О реализации положений Федерального закона "О защите прав юридических</w:t>
      </w:r>
      <w:proofErr w:type="gramEnd"/>
      <w:r w:rsidRPr="00D23CC1">
        <w:rPr>
          <w:rFonts w:ascii="Times New Roman" w:hAnsi="Times New Roman" w:cs="Times New Roman"/>
          <w:sz w:val="26"/>
          <w:szCs w:val="26"/>
        </w:rPr>
        <w:t xml:space="preserve"> лиц и индивидуальных предпринимателей при осуществлении государственного </w:t>
      </w:r>
      <w:r w:rsidRPr="00D23CC1">
        <w:rPr>
          <w:rFonts w:ascii="Times New Roman" w:hAnsi="Times New Roman" w:cs="Times New Roman"/>
          <w:sz w:val="26"/>
          <w:szCs w:val="26"/>
        </w:rPr>
        <w:lastRenderedPageBreak/>
        <w:t>контроля (надзора) и муниципального контроля".</w:t>
      </w:r>
    </w:p>
    <w:p w:rsidR="006E4F52" w:rsidRPr="00D23CC1" w:rsidRDefault="006E4F52" w:rsidP="00113610">
      <w:pPr>
        <w:autoSpaceDE w:val="0"/>
        <w:autoSpaceDN w:val="0"/>
        <w:adjustRightInd w:val="0"/>
        <w:ind w:firstLine="567"/>
        <w:jc w:val="both"/>
        <w:rPr>
          <w:sz w:val="26"/>
          <w:szCs w:val="26"/>
        </w:rPr>
      </w:pPr>
      <w:bookmarkStart w:id="9" w:name="P158"/>
      <w:bookmarkEnd w:id="9"/>
      <w:r w:rsidRPr="00D23CC1">
        <w:rPr>
          <w:sz w:val="26"/>
          <w:szCs w:val="26"/>
        </w:rPr>
        <w:t xml:space="preserve">3.2.8. </w:t>
      </w:r>
      <w:bookmarkStart w:id="10" w:name="P160"/>
      <w:bookmarkEnd w:id="10"/>
      <w:proofErr w:type="gramStart"/>
      <w:r w:rsidRPr="00D23CC1">
        <w:rPr>
          <w:sz w:val="26"/>
          <w:szCs w:val="26"/>
        </w:rPr>
        <w:t xml:space="preserve">Подписанное </w:t>
      </w:r>
      <w:r w:rsidR="003A13DB">
        <w:rPr>
          <w:sz w:val="26"/>
          <w:szCs w:val="26"/>
        </w:rPr>
        <w:t>главой Мичуринского сельского поселения</w:t>
      </w:r>
      <w:r w:rsidRPr="00D23CC1">
        <w:rPr>
          <w:sz w:val="26"/>
          <w:szCs w:val="26"/>
        </w:rPr>
        <w:t xml:space="preserve"> или лицом, его замещающим,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w:t>
      </w:r>
      <w:r w:rsidRPr="00956812">
        <w:rPr>
          <w:sz w:val="26"/>
          <w:szCs w:val="26"/>
        </w:rPr>
        <w:t xml:space="preserve">распоряжения </w:t>
      </w:r>
      <w:r w:rsidRPr="00D23CC1">
        <w:rPr>
          <w:sz w:val="26"/>
          <w:szCs w:val="26"/>
        </w:rPr>
        <w:t>о проведении проверки.</w:t>
      </w:r>
      <w:proofErr w:type="gramEnd"/>
    </w:p>
    <w:p w:rsidR="006E4F52" w:rsidRPr="00D23CC1" w:rsidRDefault="006E4F52" w:rsidP="00113610">
      <w:pPr>
        <w:autoSpaceDE w:val="0"/>
        <w:autoSpaceDN w:val="0"/>
        <w:adjustRightInd w:val="0"/>
        <w:ind w:firstLine="567"/>
        <w:jc w:val="both"/>
        <w:rPr>
          <w:sz w:val="26"/>
          <w:szCs w:val="26"/>
        </w:rPr>
      </w:pPr>
      <w:r w:rsidRPr="00D23CC1">
        <w:rPr>
          <w:sz w:val="26"/>
          <w:szCs w:val="26"/>
        </w:rPr>
        <w:t xml:space="preserve">К заявлению о согласовании прилагается копия </w:t>
      </w:r>
      <w:r w:rsidRPr="00D23CC1">
        <w:rPr>
          <w:i/>
          <w:iCs/>
          <w:sz w:val="26"/>
          <w:szCs w:val="26"/>
        </w:rPr>
        <w:t>распоряжения</w:t>
      </w:r>
      <w:r w:rsidRPr="00D23CC1">
        <w:rPr>
          <w:sz w:val="26"/>
          <w:szCs w:val="26"/>
        </w:rPr>
        <w:t xml:space="preserve"> о проведении внеплановой выездной проверки и копии документов, которые содержат сведения, послужившие основанием проведения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3.2.9. </w:t>
      </w:r>
      <w:proofErr w:type="gramStart"/>
      <w:r w:rsidRPr="00D23CC1">
        <w:rPr>
          <w:rFonts w:ascii="Times New Roman" w:hAnsi="Times New Roman" w:cs="Times New Roman"/>
          <w:sz w:val="26"/>
          <w:szCs w:val="26"/>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D23CC1">
        <w:rPr>
          <w:rFonts w:ascii="Times New Roman" w:hAnsi="Times New Roman" w:cs="Times New Roman"/>
          <w:sz w:val="26"/>
          <w:szCs w:val="26"/>
        </w:rPr>
        <w:t xml:space="preserve">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158" w:history="1">
        <w:r w:rsidRPr="00D23CC1">
          <w:rPr>
            <w:rFonts w:ascii="Times New Roman" w:hAnsi="Times New Roman" w:cs="Times New Roman"/>
            <w:sz w:val="26"/>
            <w:szCs w:val="26"/>
          </w:rPr>
          <w:t>пунктом 3.2.8</w:t>
        </w:r>
      </w:hyperlink>
      <w:r w:rsidRPr="00D23CC1">
        <w:rPr>
          <w:rFonts w:ascii="Times New Roman" w:hAnsi="Times New Roman" w:cs="Times New Roman"/>
          <w:sz w:val="26"/>
          <w:szCs w:val="26"/>
        </w:rPr>
        <w:t xml:space="preserve"> Регламента, в органы прокуратуры в течение 24 часов.</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3.2.10. Изменения в ходе проведения внеплановой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распоряжением администрации </w:t>
      </w:r>
      <w:r w:rsidR="003A13DB">
        <w:rPr>
          <w:rFonts w:ascii="Times New Roman" w:hAnsi="Times New Roman" w:cs="Times New Roman"/>
          <w:sz w:val="26"/>
          <w:szCs w:val="26"/>
        </w:rPr>
        <w:t>Мичуринского сельского поселения</w:t>
      </w:r>
      <w:r w:rsidRPr="00D23CC1">
        <w:rPr>
          <w:rFonts w:ascii="Times New Roman" w:hAnsi="Times New Roman" w:cs="Times New Roman"/>
          <w:sz w:val="26"/>
          <w:szCs w:val="26"/>
        </w:rPr>
        <w:t xml:space="preserve">, в порядке, установленном в </w:t>
      </w:r>
      <w:hyperlink w:anchor="P156" w:history="1">
        <w:r w:rsidRPr="00D23CC1">
          <w:rPr>
            <w:rFonts w:ascii="Times New Roman" w:hAnsi="Times New Roman" w:cs="Times New Roman"/>
            <w:sz w:val="26"/>
            <w:szCs w:val="26"/>
          </w:rPr>
          <w:t>пункте 3.2.7</w:t>
        </w:r>
      </w:hyperlink>
      <w:r w:rsidRPr="00D23CC1">
        <w:rPr>
          <w:rFonts w:ascii="Times New Roman" w:hAnsi="Times New Roman" w:cs="Times New Roman"/>
          <w:sz w:val="26"/>
          <w:szCs w:val="26"/>
        </w:rPr>
        <w:t xml:space="preserve"> Регламента, который вручается субъекту проверки (представителю субъекта проверки) в порядке и сроки, предусмотренные в </w:t>
      </w:r>
      <w:hyperlink w:anchor="P174" w:history="1">
        <w:r w:rsidRPr="00D23CC1">
          <w:rPr>
            <w:rFonts w:ascii="Times New Roman" w:hAnsi="Times New Roman" w:cs="Times New Roman"/>
            <w:sz w:val="26"/>
            <w:szCs w:val="26"/>
          </w:rPr>
          <w:t>пункте 3.3.6</w:t>
        </w:r>
      </w:hyperlink>
      <w:r w:rsidRPr="00D23CC1">
        <w:rPr>
          <w:rFonts w:ascii="Times New Roman" w:hAnsi="Times New Roman" w:cs="Times New Roman"/>
          <w:sz w:val="26"/>
          <w:szCs w:val="26"/>
        </w:rPr>
        <w:t xml:space="preserve"> Регламента.</w:t>
      </w:r>
    </w:p>
    <w:p w:rsidR="006E4F52" w:rsidRPr="00D23CC1" w:rsidRDefault="006E4F52" w:rsidP="00113610">
      <w:pPr>
        <w:ind w:firstLine="540"/>
        <w:jc w:val="both"/>
        <w:rPr>
          <w:sz w:val="26"/>
          <w:szCs w:val="26"/>
        </w:rPr>
      </w:pPr>
      <w:r w:rsidRPr="00D23CC1">
        <w:rPr>
          <w:sz w:val="26"/>
          <w:szCs w:val="26"/>
        </w:rPr>
        <w:t>3.2.11. В случае</w:t>
      </w:r>
      <w:proofErr w:type="gramStart"/>
      <w:r w:rsidRPr="00D23CC1">
        <w:rPr>
          <w:sz w:val="26"/>
          <w:szCs w:val="26"/>
        </w:rPr>
        <w:t>,</w:t>
      </w:r>
      <w:proofErr w:type="gramEnd"/>
      <w:r w:rsidRPr="00D23CC1">
        <w:rPr>
          <w:sz w:val="26"/>
          <w:szCs w:val="26"/>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w:t>
      </w:r>
      <w:proofErr w:type="gramStart"/>
      <w:r w:rsidRPr="00D23CC1">
        <w:rPr>
          <w:sz w:val="26"/>
          <w:szCs w:val="26"/>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E4F52"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3.2.12.Уполномоченный орган определяет должностных лиц, ответственных за </w:t>
      </w:r>
      <w:r w:rsidRPr="00D23CC1">
        <w:rPr>
          <w:rFonts w:ascii="Times New Roman" w:hAnsi="Times New Roman" w:cs="Times New Roman"/>
          <w:sz w:val="26"/>
          <w:szCs w:val="26"/>
        </w:rPr>
        <w:lastRenderedPageBreak/>
        <w:t>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№415</w:t>
      </w:r>
    </w:p>
    <w:p w:rsidR="00310D39" w:rsidRDefault="00DD7D70"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3.2.13. </w:t>
      </w:r>
      <w:proofErr w:type="gramStart"/>
      <w:r>
        <w:rPr>
          <w:rFonts w:ascii="Times New Roman" w:hAnsi="Times New Roman" w:cs="Times New Roman"/>
          <w:sz w:val="26"/>
          <w:szCs w:val="26"/>
        </w:rPr>
        <w:t xml:space="preserve">Мотивированное предоставление </w:t>
      </w:r>
      <w:r w:rsidR="007D0461">
        <w:rPr>
          <w:rFonts w:ascii="Times New Roman" w:hAnsi="Times New Roman" w:cs="Times New Roman"/>
          <w:sz w:val="26"/>
          <w:szCs w:val="26"/>
        </w:rPr>
        <w:t>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 соответствии с Федеральными</w:t>
      </w:r>
      <w:proofErr w:type="gramEnd"/>
      <w:r w:rsidR="007D0461">
        <w:rPr>
          <w:rFonts w:ascii="Times New Roman" w:hAnsi="Times New Roman" w:cs="Times New Roman"/>
          <w:sz w:val="26"/>
          <w:szCs w:val="26"/>
        </w:rPr>
        <w:t xml:space="preserve"> законами от 18.07.2011 №242-ФЗ, от 03.07.2016 №277-ФЗ): </w:t>
      </w:r>
    </w:p>
    <w:p w:rsidR="00DD7D70" w:rsidRDefault="00310D39" w:rsidP="00113610">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r w:rsidR="007D0461">
        <w:rPr>
          <w:rFonts w:ascii="Times New Roman" w:hAnsi="Times New Roman" w:cs="Times New Roman"/>
          <w:sz w:val="26"/>
          <w:szCs w:val="26"/>
        </w:rPr>
        <w:t xml:space="preserve"> </w:t>
      </w:r>
      <w:r>
        <w:rPr>
          <w:rFonts w:ascii="Times New Roman" w:hAnsi="Times New Roman" w:cs="Times New Roman"/>
          <w:sz w:val="26"/>
          <w:szCs w:val="26"/>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6"/>
          <w:szCs w:val="26"/>
        </w:rPr>
        <w:t xml:space="preserve"> государс</w:t>
      </w:r>
      <w:r w:rsidR="00B54CBA">
        <w:rPr>
          <w:rFonts w:ascii="Times New Roman" w:hAnsi="Times New Roman" w:cs="Times New Roman"/>
          <w:sz w:val="26"/>
          <w:szCs w:val="26"/>
        </w:rPr>
        <w:t>тва, а также угрозы ч</w:t>
      </w:r>
      <w:r>
        <w:rPr>
          <w:rFonts w:ascii="Times New Roman" w:hAnsi="Times New Roman" w:cs="Times New Roman"/>
          <w:sz w:val="26"/>
          <w:szCs w:val="26"/>
        </w:rPr>
        <w:t>резвычайных ситуаций природного и</w:t>
      </w:r>
      <w:r w:rsidR="00B54CBA">
        <w:rPr>
          <w:rFonts w:ascii="Times New Roman" w:hAnsi="Times New Roman" w:cs="Times New Roman"/>
          <w:sz w:val="26"/>
          <w:szCs w:val="26"/>
        </w:rPr>
        <w:t xml:space="preserve"> техногенного характера (в соответствии с Федеральными законами от 27.12.2009 №365-ФЗ, от 01.05.2016 №127-ФЗ);</w:t>
      </w:r>
    </w:p>
    <w:p w:rsidR="00B54CBA" w:rsidRDefault="00B54CBA" w:rsidP="00113610">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cs="Times New Roman"/>
          <w:sz w:val="26"/>
          <w:szCs w:val="26"/>
        </w:rPr>
        <w:t xml:space="preserve"> также угрозы чрезвычайных ситуаций природного и техногенного характера (в соответствии с Федеральными законами от 27.12.2009 №365-ФЗ, от 01.05.2016 №127-ФЗ);</w:t>
      </w:r>
    </w:p>
    <w:p w:rsidR="00B54CBA" w:rsidRPr="00D23CC1" w:rsidRDefault="00B54CBA" w:rsidP="00113610">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в) нарушение прав потребителей (в случае обращения в орган, осуществляющий </w:t>
      </w:r>
      <w:r w:rsidR="00250C26">
        <w:rPr>
          <w:rFonts w:ascii="Times New Roman" w:hAnsi="Times New Roman" w:cs="Times New Roman"/>
          <w:sz w:val="26"/>
          <w:szCs w:val="26"/>
        </w:rPr>
        <w:t>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250C26" w:rsidRPr="00250C26">
        <w:rPr>
          <w:rFonts w:ascii="Times New Roman" w:hAnsi="Times New Roman" w:cs="Times New Roman"/>
          <w:sz w:val="26"/>
          <w:szCs w:val="26"/>
        </w:rPr>
        <w:t xml:space="preserve"> </w:t>
      </w:r>
      <w:r w:rsidR="00250C26">
        <w:rPr>
          <w:rFonts w:ascii="Times New Roman" w:hAnsi="Times New Roman" w:cs="Times New Roman"/>
          <w:sz w:val="26"/>
          <w:szCs w:val="26"/>
        </w:rPr>
        <w:t>(в соответствии с Федеральным законам от 03.07.2016 №277-ФЗ).</w:t>
      </w:r>
      <w:proofErr w:type="gramEnd"/>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jc w:val="center"/>
        <w:outlineLvl w:val="2"/>
        <w:rPr>
          <w:rFonts w:ascii="Times New Roman" w:hAnsi="Times New Roman" w:cs="Times New Roman"/>
          <w:sz w:val="26"/>
          <w:szCs w:val="26"/>
        </w:rPr>
      </w:pPr>
      <w:r w:rsidRPr="00D23CC1">
        <w:rPr>
          <w:rFonts w:ascii="Times New Roman" w:hAnsi="Times New Roman" w:cs="Times New Roman"/>
          <w:sz w:val="26"/>
          <w:szCs w:val="26"/>
        </w:rPr>
        <w:t>3.3. Подготовка к проведению проверки</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3.3.1.</w:t>
      </w:r>
      <w:r w:rsidRPr="00D23CC1">
        <w:rPr>
          <w:rFonts w:ascii="Times New Roman" w:hAnsi="Times New Roman" w:cs="Times New Roman"/>
          <w:sz w:val="26"/>
          <w:szCs w:val="26"/>
        </w:rPr>
        <w:t xml:space="preserve">Основанием для начала подготовки к плановой проверке является подписание главой </w:t>
      </w:r>
      <w:r w:rsidR="00250C26">
        <w:rPr>
          <w:rFonts w:ascii="Times New Roman" w:hAnsi="Times New Roman" w:cs="Times New Roman"/>
          <w:sz w:val="26"/>
          <w:szCs w:val="26"/>
        </w:rPr>
        <w:t>Мичуринского сельского поселения</w:t>
      </w:r>
      <w:r w:rsidRPr="00D23CC1">
        <w:rPr>
          <w:rFonts w:ascii="Times New Roman" w:hAnsi="Times New Roman" w:cs="Times New Roman"/>
          <w:sz w:val="26"/>
          <w:szCs w:val="26"/>
        </w:rPr>
        <w:t xml:space="preserve"> распоряжения о проведении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3.3.2. </w:t>
      </w:r>
      <w:proofErr w:type="gramStart"/>
      <w:r w:rsidRPr="00D23CC1">
        <w:rPr>
          <w:rFonts w:ascii="Times New Roman" w:hAnsi="Times New Roman" w:cs="Times New Roman"/>
          <w:sz w:val="26"/>
          <w:szCs w:val="26"/>
        </w:rPr>
        <w:t xml:space="preserve">В ходе подготовки к проверке должностное лицо, уполномоченное на ее проведение, определяет перечень документов, которые необходимо изучить для </w:t>
      </w:r>
      <w:r w:rsidRPr="00D23CC1">
        <w:rPr>
          <w:rFonts w:ascii="Times New Roman" w:hAnsi="Times New Roman" w:cs="Times New Roman"/>
          <w:sz w:val="26"/>
          <w:szCs w:val="26"/>
        </w:rPr>
        <w:lastRenderedPageBreak/>
        <w:t>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распоряжения о проведении проверки межведомственных запросов (в том числе в электронной форме) в:</w:t>
      </w:r>
      <w:proofErr w:type="gramEnd"/>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а) Федеральную налоговую службу о предоставлении сведений из Единого государственного реестра юридических лиц или Единого государственного реестра индивидуальных предпринимателей;</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б)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земельные участки;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в) Министерство внутренних дел Российской Федерации о предоставлении сведений о регистрации по месту жительства либо по месту пребывания гражданина, зарегистрированного в качестве индивидуального предпринимателя;</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6E4F52" w:rsidRPr="00D23CC1" w:rsidRDefault="006E4F52" w:rsidP="00113610">
      <w:pPr>
        <w:pStyle w:val="ConsPlusNormal"/>
        <w:ind w:firstLine="540"/>
        <w:jc w:val="both"/>
        <w:rPr>
          <w:rFonts w:ascii="Times New Roman" w:hAnsi="Times New Roman" w:cs="Times New Roman"/>
          <w:sz w:val="26"/>
          <w:szCs w:val="26"/>
        </w:rPr>
      </w:pPr>
      <w:bookmarkStart w:id="11" w:name="P171"/>
      <w:bookmarkEnd w:id="11"/>
      <w:r w:rsidRPr="00D23CC1">
        <w:rPr>
          <w:rFonts w:ascii="Times New Roman" w:hAnsi="Times New Roman" w:cs="Times New Roman"/>
          <w:sz w:val="26"/>
          <w:szCs w:val="26"/>
        </w:rPr>
        <w:t xml:space="preserve">3.3.3. </w:t>
      </w:r>
      <w:proofErr w:type="gramStart"/>
      <w:r w:rsidRPr="00D23CC1">
        <w:rPr>
          <w:rFonts w:ascii="Times New Roman" w:hAnsi="Times New Roman" w:cs="Times New Roman"/>
          <w:sz w:val="26"/>
          <w:szCs w:val="26"/>
        </w:rPr>
        <w:t xml:space="preserve">При подготовке к плановой проверке должностное лицо вручает копию </w:t>
      </w:r>
      <w:r w:rsidRPr="00D23CC1">
        <w:rPr>
          <w:rFonts w:ascii="Times New Roman" w:hAnsi="Times New Roman" w:cs="Times New Roman"/>
          <w:i/>
          <w:iCs/>
          <w:sz w:val="26"/>
          <w:szCs w:val="26"/>
        </w:rPr>
        <w:t>распоряжения</w:t>
      </w:r>
      <w:r w:rsidRPr="00D23CC1">
        <w:rPr>
          <w:rFonts w:ascii="Times New Roman" w:hAnsi="Times New Roman" w:cs="Times New Roman"/>
          <w:sz w:val="26"/>
          <w:szCs w:val="26"/>
        </w:rPr>
        <w:t xml:space="preserve"> о проведении проверки субъекту проверки (представителю субъекта проверки) либо направляет копию </w:t>
      </w:r>
      <w:r w:rsidRPr="00250C26">
        <w:rPr>
          <w:rFonts w:ascii="Times New Roman" w:hAnsi="Times New Roman" w:cs="Times New Roman"/>
          <w:i/>
          <w:iCs/>
          <w:sz w:val="26"/>
          <w:szCs w:val="26"/>
        </w:rPr>
        <w:t>распоряжения</w:t>
      </w:r>
      <w:r w:rsidRPr="00D23CC1">
        <w:rPr>
          <w:rFonts w:ascii="Times New Roman" w:hAnsi="Times New Roman" w:cs="Times New Roman"/>
          <w:sz w:val="26"/>
          <w:szCs w:val="26"/>
        </w:rPr>
        <w:t xml:space="preserve"> о проведении проверки в адрес субъекта проверки 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D23CC1">
        <w:rPr>
          <w:rFonts w:ascii="Times New Roman" w:hAnsi="Times New Roman" w:cs="Times New Roman"/>
          <w:sz w:val="26"/>
          <w:szCs w:val="26"/>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не </w:t>
      </w:r>
      <w:proofErr w:type="gramStart"/>
      <w:r w:rsidRPr="00D23CC1">
        <w:rPr>
          <w:rFonts w:ascii="Times New Roman" w:hAnsi="Times New Roman" w:cs="Times New Roman"/>
          <w:sz w:val="26"/>
          <w:szCs w:val="26"/>
        </w:rPr>
        <w:t>позднее</w:t>
      </w:r>
      <w:proofErr w:type="gramEnd"/>
      <w:r w:rsidRPr="00D23CC1">
        <w:rPr>
          <w:rFonts w:ascii="Times New Roman" w:hAnsi="Times New Roman" w:cs="Times New Roman"/>
          <w:sz w:val="26"/>
          <w:szCs w:val="26"/>
        </w:rPr>
        <w:t xml:space="preserve"> чем за 3 рабочих дня до даты начала проведения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3.3.4. В случае проведения плановой проверки субъекта проверки - члена </w:t>
      </w:r>
      <w:proofErr w:type="spellStart"/>
      <w:r w:rsidRPr="00D23CC1">
        <w:rPr>
          <w:rFonts w:ascii="Times New Roman" w:hAnsi="Times New Roman" w:cs="Times New Roman"/>
          <w:sz w:val="26"/>
          <w:szCs w:val="26"/>
        </w:rPr>
        <w:t>саморегулируемой</w:t>
      </w:r>
      <w:proofErr w:type="spellEnd"/>
      <w:r w:rsidRPr="00D23CC1">
        <w:rPr>
          <w:rFonts w:ascii="Times New Roman" w:hAnsi="Times New Roman" w:cs="Times New Roman"/>
          <w:sz w:val="26"/>
          <w:szCs w:val="26"/>
        </w:rPr>
        <w:t xml:space="preserve"> организации копия распоряжения о проведении проверки также направляется по адресу указанной организации.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3.3.5. </w:t>
      </w:r>
      <w:proofErr w:type="gramStart"/>
      <w:r w:rsidRPr="00D23CC1">
        <w:rPr>
          <w:rFonts w:ascii="Times New Roman" w:hAnsi="Times New Roman" w:cs="Times New Roman"/>
          <w:sz w:val="26"/>
          <w:szCs w:val="26"/>
        </w:rPr>
        <w:t xml:space="preserve">Основанием для начала подготовки к внеплановой проверке по основаниям, предусмотренным </w:t>
      </w:r>
      <w:hyperlink w:anchor="P150" w:history="1">
        <w:r w:rsidRPr="00D23CC1">
          <w:rPr>
            <w:rFonts w:ascii="Times New Roman" w:hAnsi="Times New Roman" w:cs="Times New Roman"/>
            <w:sz w:val="26"/>
            <w:szCs w:val="26"/>
          </w:rPr>
          <w:t>подпунктом "а"</w:t>
        </w:r>
      </w:hyperlink>
      <w:r w:rsidRPr="00D23CC1">
        <w:rPr>
          <w:rFonts w:ascii="Times New Roman" w:hAnsi="Times New Roman" w:cs="Times New Roman"/>
          <w:sz w:val="26"/>
          <w:szCs w:val="26"/>
        </w:rPr>
        <w:t xml:space="preserve">, </w:t>
      </w:r>
      <w:hyperlink w:anchor="P154" w:history="1">
        <w:r w:rsidRPr="00D23CC1">
          <w:rPr>
            <w:rFonts w:ascii="Times New Roman" w:hAnsi="Times New Roman" w:cs="Times New Roman"/>
            <w:sz w:val="26"/>
            <w:szCs w:val="26"/>
          </w:rPr>
          <w:t>абзацем четвертым подпункта "б" пункта 3.2.6</w:t>
        </w:r>
      </w:hyperlink>
      <w:r w:rsidRPr="00D23CC1">
        <w:rPr>
          <w:rFonts w:ascii="Times New Roman" w:hAnsi="Times New Roman" w:cs="Times New Roman"/>
          <w:sz w:val="26"/>
          <w:szCs w:val="26"/>
        </w:rPr>
        <w:t xml:space="preserve"> Регламента, а также в случае, предусмотренном в </w:t>
      </w:r>
      <w:hyperlink w:anchor="P160" w:history="1">
        <w:r w:rsidRPr="00D23CC1">
          <w:rPr>
            <w:rFonts w:ascii="Times New Roman" w:hAnsi="Times New Roman" w:cs="Times New Roman"/>
            <w:sz w:val="26"/>
            <w:szCs w:val="26"/>
          </w:rPr>
          <w:t>пункте 3.2.9</w:t>
        </w:r>
      </w:hyperlink>
      <w:r w:rsidRPr="00D23CC1">
        <w:rPr>
          <w:rFonts w:ascii="Times New Roman" w:hAnsi="Times New Roman" w:cs="Times New Roman"/>
          <w:sz w:val="26"/>
          <w:szCs w:val="26"/>
        </w:rPr>
        <w:t xml:space="preserve">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главой </w:t>
      </w:r>
      <w:r w:rsidR="00250C26">
        <w:rPr>
          <w:rFonts w:ascii="Times New Roman" w:hAnsi="Times New Roman" w:cs="Times New Roman"/>
          <w:sz w:val="26"/>
          <w:szCs w:val="26"/>
        </w:rPr>
        <w:t>Мичуринского сельского поселения</w:t>
      </w:r>
      <w:r w:rsidRPr="00D23CC1">
        <w:rPr>
          <w:rFonts w:ascii="Times New Roman" w:hAnsi="Times New Roman" w:cs="Times New Roman"/>
          <w:sz w:val="26"/>
          <w:szCs w:val="26"/>
        </w:rPr>
        <w:t xml:space="preserve"> распоряжения о проведении проверки;</w:t>
      </w:r>
      <w:proofErr w:type="gramEnd"/>
      <w:r w:rsidRPr="00D23CC1">
        <w:rPr>
          <w:rFonts w:ascii="Times New Roman" w:hAnsi="Times New Roman" w:cs="Times New Roman"/>
          <w:sz w:val="26"/>
          <w:szCs w:val="26"/>
        </w:rPr>
        <w:t xml:space="preserve"> по основаниям, предусмотренным </w:t>
      </w:r>
      <w:hyperlink w:anchor="P152" w:history="1">
        <w:r w:rsidRPr="00D23CC1">
          <w:rPr>
            <w:rFonts w:ascii="Times New Roman" w:hAnsi="Times New Roman" w:cs="Times New Roman"/>
            <w:sz w:val="26"/>
            <w:szCs w:val="26"/>
          </w:rPr>
          <w:t>абзацами вторым</w:t>
        </w:r>
      </w:hyperlink>
      <w:r w:rsidRPr="00D23CC1">
        <w:rPr>
          <w:rFonts w:ascii="Times New Roman" w:hAnsi="Times New Roman" w:cs="Times New Roman"/>
          <w:sz w:val="26"/>
          <w:szCs w:val="26"/>
        </w:rPr>
        <w:t xml:space="preserve">, </w:t>
      </w:r>
      <w:hyperlink w:anchor="P153" w:history="1">
        <w:r w:rsidRPr="00D23CC1">
          <w:rPr>
            <w:rFonts w:ascii="Times New Roman" w:hAnsi="Times New Roman" w:cs="Times New Roman"/>
            <w:sz w:val="26"/>
            <w:szCs w:val="26"/>
          </w:rPr>
          <w:t>третьим подпункта "б" пункта 3.2.6</w:t>
        </w:r>
      </w:hyperlink>
      <w:r w:rsidRPr="00D23CC1">
        <w:rPr>
          <w:rFonts w:ascii="Times New Roman" w:hAnsi="Times New Roman" w:cs="Times New Roman"/>
          <w:sz w:val="26"/>
          <w:szCs w:val="26"/>
        </w:rPr>
        <w:t xml:space="preserve"> Регламента (за исключением случаев, предусмотренных </w:t>
      </w:r>
      <w:hyperlink w:anchor="P160" w:history="1">
        <w:r w:rsidRPr="00D23CC1">
          <w:rPr>
            <w:rFonts w:ascii="Times New Roman" w:hAnsi="Times New Roman" w:cs="Times New Roman"/>
            <w:sz w:val="26"/>
            <w:szCs w:val="26"/>
          </w:rPr>
          <w:t>пунктом 3.2.9</w:t>
        </w:r>
      </w:hyperlink>
      <w:r w:rsidRPr="00D23CC1">
        <w:rPr>
          <w:rFonts w:ascii="Times New Roman" w:hAnsi="Times New Roman" w:cs="Times New Roman"/>
          <w:sz w:val="26"/>
          <w:szCs w:val="26"/>
        </w:rPr>
        <w:t xml:space="preserve"> Регламента), является получение из органов прокуратуры решения о согласовании проведения внеплановой выездной проверки.</w:t>
      </w:r>
    </w:p>
    <w:p w:rsidR="006E4F52" w:rsidRPr="00D23CC1" w:rsidRDefault="006E4F52" w:rsidP="00113610">
      <w:pPr>
        <w:pStyle w:val="ConsPlusNormal"/>
        <w:ind w:firstLine="540"/>
        <w:jc w:val="both"/>
        <w:rPr>
          <w:rFonts w:ascii="Times New Roman" w:hAnsi="Times New Roman" w:cs="Times New Roman"/>
          <w:sz w:val="26"/>
          <w:szCs w:val="26"/>
        </w:rPr>
      </w:pPr>
      <w:bookmarkStart w:id="12" w:name="P174"/>
      <w:bookmarkEnd w:id="12"/>
      <w:r w:rsidRPr="00D23CC1">
        <w:rPr>
          <w:rFonts w:ascii="Times New Roman" w:hAnsi="Times New Roman" w:cs="Times New Roman"/>
          <w:sz w:val="26"/>
          <w:szCs w:val="26"/>
        </w:rPr>
        <w:t xml:space="preserve">3.3.6. Копия распоряжения о проведении Уполномоченным органом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w:t>
      </w:r>
      <w:hyperlink w:anchor="P171" w:history="1">
        <w:r w:rsidRPr="00D23CC1">
          <w:rPr>
            <w:rFonts w:ascii="Times New Roman" w:hAnsi="Times New Roman" w:cs="Times New Roman"/>
            <w:sz w:val="26"/>
            <w:szCs w:val="26"/>
          </w:rPr>
          <w:t>пункте 3.3.3</w:t>
        </w:r>
      </w:hyperlink>
      <w:r w:rsidRPr="00D23CC1">
        <w:rPr>
          <w:rFonts w:ascii="Times New Roman" w:hAnsi="Times New Roman" w:cs="Times New Roman"/>
          <w:sz w:val="26"/>
          <w:szCs w:val="26"/>
        </w:rPr>
        <w:t xml:space="preserve"> Регламента, не </w:t>
      </w:r>
      <w:proofErr w:type="gramStart"/>
      <w:r w:rsidRPr="00D23CC1">
        <w:rPr>
          <w:rFonts w:ascii="Times New Roman" w:hAnsi="Times New Roman" w:cs="Times New Roman"/>
          <w:sz w:val="26"/>
          <w:szCs w:val="26"/>
        </w:rPr>
        <w:t>позднее</w:t>
      </w:r>
      <w:proofErr w:type="gramEnd"/>
      <w:r w:rsidRPr="00D23CC1">
        <w:rPr>
          <w:rFonts w:ascii="Times New Roman" w:hAnsi="Times New Roman" w:cs="Times New Roman"/>
          <w:sz w:val="26"/>
          <w:szCs w:val="26"/>
        </w:rPr>
        <w:t xml:space="preserve"> чем за 24 часа до начала проведения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При проведении внеплановой выездной проверки по основанию, </w:t>
      </w:r>
      <w:r w:rsidRPr="00D23CC1">
        <w:rPr>
          <w:rFonts w:ascii="Times New Roman" w:hAnsi="Times New Roman" w:cs="Times New Roman"/>
          <w:sz w:val="26"/>
          <w:szCs w:val="26"/>
        </w:rPr>
        <w:lastRenderedPageBreak/>
        <w:t xml:space="preserve">предусмотренному в </w:t>
      </w:r>
      <w:hyperlink w:anchor="P160" w:history="1">
        <w:r w:rsidRPr="00D23CC1">
          <w:rPr>
            <w:rFonts w:ascii="Times New Roman" w:hAnsi="Times New Roman" w:cs="Times New Roman"/>
            <w:sz w:val="26"/>
            <w:szCs w:val="26"/>
          </w:rPr>
          <w:t>пункте 3.2.9</w:t>
        </w:r>
      </w:hyperlink>
      <w:r w:rsidRPr="00D23CC1">
        <w:rPr>
          <w:rFonts w:ascii="Times New Roman" w:hAnsi="Times New Roman" w:cs="Times New Roman"/>
          <w:sz w:val="26"/>
          <w:szCs w:val="26"/>
        </w:rPr>
        <w:t xml:space="preserve"> Регламента, предварительное уведомление субъекта проверки, его представителя о проведении внеплановой выездной проверки не требуется.</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3.3.7. В случае проведения внеплановой выездной проверки субъекта проверки - члена </w:t>
      </w:r>
      <w:proofErr w:type="spellStart"/>
      <w:r w:rsidRPr="00D23CC1">
        <w:rPr>
          <w:rFonts w:ascii="Times New Roman" w:hAnsi="Times New Roman" w:cs="Times New Roman"/>
          <w:sz w:val="26"/>
          <w:szCs w:val="26"/>
        </w:rPr>
        <w:t>саморегулируемой</w:t>
      </w:r>
      <w:proofErr w:type="spellEnd"/>
      <w:r w:rsidRPr="00D23CC1">
        <w:rPr>
          <w:rFonts w:ascii="Times New Roman" w:hAnsi="Times New Roman" w:cs="Times New Roman"/>
          <w:sz w:val="26"/>
          <w:szCs w:val="26"/>
        </w:rPr>
        <w:t xml:space="preserve"> организации копия распоряжения о проведении проверки также направляется в адрес указанной организации.</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jc w:val="center"/>
        <w:outlineLvl w:val="2"/>
        <w:rPr>
          <w:rFonts w:ascii="Times New Roman" w:hAnsi="Times New Roman" w:cs="Times New Roman"/>
          <w:sz w:val="26"/>
          <w:szCs w:val="26"/>
        </w:rPr>
      </w:pPr>
      <w:r w:rsidRPr="00D23CC1">
        <w:rPr>
          <w:rFonts w:ascii="Times New Roman" w:hAnsi="Times New Roman" w:cs="Times New Roman"/>
          <w:sz w:val="26"/>
          <w:szCs w:val="26"/>
        </w:rPr>
        <w:t>3.4. Проведение документарной проверки</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3.4.1.</w:t>
      </w:r>
      <w:r w:rsidRPr="00D23CC1">
        <w:rPr>
          <w:rFonts w:ascii="Times New Roman" w:hAnsi="Times New Roman" w:cs="Times New Roman"/>
          <w:sz w:val="26"/>
          <w:szCs w:val="26"/>
        </w:rPr>
        <w:t xml:space="preserve">Основанием для проведения документарной проверки является наступление даты начала проведения проверки, определенной в распоряжении администрации </w:t>
      </w:r>
      <w:r w:rsidR="00250C26">
        <w:rPr>
          <w:rFonts w:ascii="Times New Roman" w:hAnsi="Times New Roman" w:cs="Times New Roman"/>
          <w:sz w:val="26"/>
          <w:szCs w:val="26"/>
        </w:rPr>
        <w:t>Мичуринского сельского поселения</w:t>
      </w:r>
      <w:r w:rsidRPr="00D23CC1">
        <w:rPr>
          <w:rFonts w:ascii="Times New Roman" w:hAnsi="Times New Roman" w:cs="Times New Roman"/>
          <w:sz w:val="26"/>
          <w:szCs w:val="26"/>
        </w:rPr>
        <w:t xml:space="preserve"> о ее проведении.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3.4.2. Документарная проверка проводится одним должностным лицом или комиссией в составе двух и более должностных лиц в срок, установленный в распоряжении о проведении проверки в соответствии с </w:t>
      </w:r>
      <w:hyperlink w:anchor="P117" w:history="1">
        <w:r w:rsidRPr="00D23CC1">
          <w:rPr>
            <w:rFonts w:ascii="Times New Roman" w:hAnsi="Times New Roman" w:cs="Times New Roman"/>
            <w:sz w:val="26"/>
            <w:szCs w:val="26"/>
          </w:rPr>
          <w:t>подразделом 2.1</w:t>
        </w:r>
      </w:hyperlink>
      <w:r w:rsidRPr="00D23CC1">
        <w:rPr>
          <w:rFonts w:ascii="Times New Roman" w:hAnsi="Times New Roman" w:cs="Times New Roman"/>
          <w:sz w:val="26"/>
          <w:szCs w:val="26"/>
        </w:rPr>
        <w:t xml:space="preserve"> Регламента.</w:t>
      </w: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3.4.3.</w:t>
      </w:r>
      <w:r w:rsidRPr="00D23CC1">
        <w:rPr>
          <w:rFonts w:ascii="Times New Roman" w:hAnsi="Times New Roman" w:cs="Times New Roman"/>
          <w:sz w:val="26"/>
          <w:szCs w:val="26"/>
        </w:rPr>
        <w:t>В ходе документарной проверки уполномоченным специалистом (комиссией) рассматриваются документы, имеющиеся в распоряжении Уполномоченного органа и позволяющие оценить исполнение субъектом проверки обязательных требований.</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3.4.4. В случае</w:t>
      </w:r>
      <w:proofErr w:type="gramStart"/>
      <w:r w:rsidRPr="00D23CC1">
        <w:rPr>
          <w:rFonts w:ascii="Times New Roman" w:hAnsi="Times New Roman" w:cs="Times New Roman"/>
          <w:sz w:val="26"/>
          <w:szCs w:val="26"/>
        </w:rPr>
        <w:t>,</w:t>
      </w:r>
      <w:proofErr w:type="gramEnd"/>
      <w:r w:rsidRPr="00D23CC1">
        <w:rPr>
          <w:rFonts w:ascii="Times New Roman" w:hAnsi="Times New Roman" w:cs="Times New Roman"/>
          <w:sz w:val="26"/>
          <w:szCs w:val="26"/>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главе </w:t>
      </w:r>
      <w:r w:rsidR="00250C26">
        <w:rPr>
          <w:rFonts w:ascii="Times New Roman" w:hAnsi="Times New Roman" w:cs="Times New Roman"/>
          <w:sz w:val="26"/>
          <w:szCs w:val="26"/>
        </w:rPr>
        <w:t>Мичуринского сельского поселения</w:t>
      </w:r>
      <w:r w:rsidRPr="00D23CC1">
        <w:rPr>
          <w:rFonts w:ascii="Times New Roman" w:hAnsi="Times New Roman" w:cs="Times New Roman"/>
          <w:sz w:val="26"/>
          <w:szCs w:val="26"/>
        </w:rPr>
        <w:t xml:space="preserve"> или лицу, его замещающему.</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3.4.5. </w:t>
      </w:r>
      <w:proofErr w:type="gramStart"/>
      <w:r w:rsidRPr="00D23CC1">
        <w:rPr>
          <w:rFonts w:ascii="Times New Roman" w:hAnsi="Times New Roman" w:cs="Times New Roman"/>
          <w:sz w:val="26"/>
          <w:szCs w:val="26"/>
        </w:rPr>
        <w:t xml:space="preserve">Подписанный главой </w:t>
      </w:r>
      <w:r w:rsidR="00250C26">
        <w:rPr>
          <w:rFonts w:ascii="Times New Roman" w:hAnsi="Times New Roman" w:cs="Times New Roman"/>
          <w:sz w:val="26"/>
          <w:szCs w:val="26"/>
        </w:rPr>
        <w:t>Мичуринского сельского поселения</w:t>
      </w:r>
      <w:r w:rsidRPr="00D23CC1">
        <w:rPr>
          <w:rFonts w:ascii="Times New Roman" w:hAnsi="Times New Roman" w:cs="Times New Roman"/>
          <w:sz w:val="26"/>
          <w:szCs w:val="26"/>
        </w:rPr>
        <w:t xml:space="preserve"> или лицом, его замещающим, запрос с приложением заверенной печатью копии распоряжения 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roofErr w:type="gramEnd"/>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3.4.6. Указанные в запросе документы представляются в течение 10 рабочих дней со дня его получения в Уполномоченный орган в виде копий, заверенных печатью (при ее наличии) и соответственно подписью субъектом проверки или его представителем.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вручается либо направляется письмо с уведомлением о вручении с </w:t>
      </w:r>
      <w:proofErr w:type="gramStart"/>
      <w:r w:rsidRPr="00D23CC1">
        <w:rPr>
          <w:rFonts w:ascii="Times New Roman" w:hAnsi="Times New Roman" w:cs="Times New Roman"/>
          <w:sz w:val="26"/>
          <w:szCs w:val="26"/>
        </w:rPr>
        <w:t>информацией</w:t>
      </w:r>
      <w:proofErr w:type="gramEnd"/>
      <w:r w:rsidRPr="00D23CC1">
        <w:rPr>
          <w:rFonts w:ascii="Times New Roman" w:hAnsi="Times New Roman" w:cs="Times New Roman"/>
          <w:sz w:val="26"/>
          <w:szCs w:val="26"/>
        </w:rPr>
        <w:t xml:space="preserve"> об этом и </w:t>
      </w:r>
      <w:r w:rsidRPr="00D23CC1">
        <w:rPr>
          <w:rFonts w:ascii="Times New Roman" w:hAnsi="Times New Roman" w:cs="Times New Roman"/>
          <w:sz w:val="26"/>
          <w:szCs w:val="26"/>
        </w:rPr>
        <w:lastRenderedPageBreak/>
        <w:t>требованием представить в течение 10 рабочих дней со дня получения уведомления необходимые пояснения в письменной форме.</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3.4.8.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3.4.9. Если в ходе документарной проверки установлены признаки нарушения обязательных требований, должностное лицо (председатель комиссии) готовит служебную записку на имя руководителя Уполномоченного органа или лица, его замещающего, с мотивированным предложением о целесообразности (нецелесообразности) проведения выездной проверки.</w:t>
      </w:r>
    </w:p>
    <w:p w:rsidR="006E4F52" w:rsidRPr="00D23CC1" w:rsidRDefault="006E4F52" w:rsidP="00113610">
      <w:pPr>
        <w:autoSpaceDE w:val="0"/>
        <w:autoSpaceDN w:val="0"/>
        <w:adjustRightInd w:val="0"/>
        <w:ind w:firstLine="567"/>
        <w:jc w:val="both"/>
        <w:rPr>
          <w:sz w:val="26"/>
          <w:szCs w:val="26"/>
        </w:rPr>
      </w:pPr>
      <w:r w:rsidRPr="00D23CC1">
        <w:rPr>
          <w:sz w:val="26"/>
          <w:szCs w:val="26"/>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jc w:val="center"/>
        <w:outlineLvl w:val="2"/>
        <w:rPr>
          <w:rFonts w:ascii="Times New Roman" w:hAnsi="Times New Roman" w:cs="Times New Roman"/>
          <w:sz w:val="26"/>
          <w:szCs w:val="26"/>
        </w:rPr>
      </w:pPr>
      <w:r w:rsidRPr="00D23CC1">
        <w:rPr>
          <w:rFonts w:ascii="Times New Roman" w:hAnsi="Times New Roman" w:cs="Times New Roman"/>
          <w:sz w:val="26"/>
          <w:szCs w:val="26"/>
        </w:rPr>
        <w:t>3.5. Проведение выездной проверки</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3.5.1.</w:t>
      </w:r>
      <w:r w:rsidRPr="00D23CC1">
        <w:rPr>
          <w:rFonts w:ascii="Times New Roman" w:hAnsi="Times New Roman" w:cs="Times New Roman"/>
          <w:sz w:val="26"/>
          <w:szCs w:val="26"/>
        </w:rPr>
        <w:t xml:space="preserve">Основанием для проведения выездной проверки является распоряжение </w:t>
      </w:r>
      <w:r w:rsidR="002D3F1D">
        <w:rPr>
          <w:rFonts w:ascii="Times New Roman" w:hAnsi="Times New Roman" w:cs="Times New Roman"/>
          <w:sz w:val="26"/>
          <w:szCs w:val="26"/>
        </w:rPr>
        <w:t xml:space="preserve">администрации Мичуринского сельского поселения </w:t>
      </w:r>
      <w:r w:rsidRPr="00D23CC1">
        <w:rPr>
          <w:rFonts w:ascii="Times New Roman" w:hAnsi="Times New Roman" w:cs="Times New Roman"/>
          <w:sz w:val="26"/>
          <w:szCs w:val="26"/>
        </w:rPr>
        <w:t>о проведении выездной проверки.</w:t>
      </w: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3.5.2.</w:t>
      </w:r>
      <w:r w:rsidRPr="00D23CC1">
        <w:rPr>
          <w:rFonts w:ascii="Times New Roman" w:hAnsi="Times New Roman" w:cs="Times New Roman"/>
          <w:sz w:val="26"/>
          <w:szCs w:val="26"/>
        </w:rPr>
        <w:t xml:space="preserve">Выездная проверка проводится одним должностным лицом или комиссией в составе двух и более должностных лиц в срок, установленный в распоряжении о проведении проверки в соответствии с </w:t>
      </w:r>
      <w:hyperlink w:anchor="P117" w:history="1">
        <w:r w:rsidRPr="00D23CC1">
          <w:rPr>
            <w:rFonts w:ascii="Times New Roman" w:hAnsi="Times New Roman" w:cs="Times New Roman"/>
            <w:sz w:val="26"/>
            <w:szCs w:val="26"/>
          </w:rPr>
          <w:t>подразделом 2.1</w:t>
        </w:r>
      </w:hyperlink>
      <w:r w:rsidRPr="00D23CC1">
        <w:rPr>
          <w:rFonts w:ascii="Times New Roman" w:hAnsi="Times New Roman" w:cs="Times New Roman"/>
          <w:sz w:val="26"/>
          <w:szCs w:val="26"/>
        </w:rPr>
        <w:t xml:space="preserve"> Регламента.</w:t>
      </w: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3.5.3.</w:t>
      </w:r>
      <w:r w:rsidRPr="00D23CC1">
        <w:rPr>
          <w:rFonts w:ascii="Times New Roman" w:hAnsi="Times New Roman" w:cs="Times New Roman"/>
          <w:sz w:val="26"/>
          <w:szCs w:val="26"/>
        </w:rPr>
        <w:t>Должностное лицо по прибытии к месту проведения проверки предъявляет субъекту проверки или его представителю служебное удостоверение.</w:t>
      </w: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3.5.4.</w:t>
      </w:r>
      <w:r w:rsidRPr="00D23CC1">
        <w:rPr>
          <w:rFonts w:ascii="Times New Roman" w:hAnsi="Times New Roman" w:cs="Times New Roman"/>
          <w:sz w:val="26"/>
          <w:szCs w:val="26"/>
        </w:rPr>
        <w:t xml:space="preserve">Председатель комиссии (должностное лицо) по прибытии к месту проведения проверки обязан ознакомить субъекта проверки или его представителя </w:t>
      </w:r>
      <w:proofErr w:type="gramStart"/>
      <w:r w:rsidRPr="00D23CC1">
        <w:rPr>
          <w:rFonts w:ascii="Times New Roman" w:hAnsi="Times New Roman" w:cs="Times New Roman"/>
          <w:sz w:val="26"/>
          <w:szCs w:val="26"/>
        </w:rPr>
        <w:t>с</w:t>
      </w:r>
      <w:proofErr w:type="gramEnd"/>
      <w:r w:rsidRPr="00D23CC1">
        <w:rPr>
          <w:rFonts w:ascii="Times New Roman" w:hAnsi="Times New Roman" w:cs="Times New Roman"/>
          <w:sz w:val="26"/>
          <w:szCs w:val="26"/>
        </w:rPr>
        <w:t>:</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-распоряжением администрации </w:t>
      </w:r>
      <w:r w:rsidR="006867DA">
        <w:rPr>
          <w:rFonts w:ascii="Times New Roman" w:hAnsi="Times New Roman" w:cs="Times New Roman"/>
          <w:sz w:val="26"/>
          <w:szCs w:val="26"/>
        </w:rPr>
        <w:t>Мичуринского сельского поселения</w:t>
      </w:r>
      <w:r w:rsidRPr="00D23CC1">
        <w:rPr>
          <w:rFonts w:ascii="Times New Roman" w:hAnsi="Times New Roman" w:cs="Times New Roman"/>
          <w:sz w:val="26"/>
          <w:szCs w:val="26"/>
        </w:rPr>
        <w:t xml:space="preserve"> о проведении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-полномочиями должностных лиц, проводящих проверку;</w:t>
      </w: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D23CC1">
        <w:rPr>
          <w:rFonts w:ascii="Times New Roman" w:hAnsi="Times New Roman" w:cs="Times New Roman"/>
          <w:sz w:val="26"/>
          <w:szCs w:val="26"/>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-со сроками и с условиями проведения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Председатель комиссии (должностное лицо) по прибытии к месту проведения проверки обязан вручить под подпись заверенную подписью уполномоченного специалиста и печатью копию распоряжения о проведении проверки и дать разъяснения по возникающим в этой связи вопросам.</w:t>
      </w:r>
    </w:p>
    <w:p w:rsidR="006E4F52" w:rsidRPr="00D23CC1" w:rsidRDefault="006E4F52" w:rsidP="00113610">
      <w:pPr>
        <w:pStyle w:val="ConsPlusNormal"/>
        <w:ind w:firstLine="540"/>
        <w:jc w:val="both"/>
        <w:rPr>
          <w:rFonts w:ascii="Times New Roman" w:hAnsi="Times New Roman" w:cs="Times New Roman"/>
          <w:sz w:val="26"/>
          <w:szCs w:val="26"/>
        </w:rPr>
      </w:pPr>
      <w:proofErr w:type="gramStart"/>
      <w:r w:rsidRPr="00D23CC1">
        <w:rPr>
          <w:rFonts w:ascii="Times New Roman" w:hAnsi="Times New Roman" w:cs="Times New Roman"/>
          <w:sz w:val="26"/>
          <w:szCs w:val="26"/>
        </w:rPr>
        <w:t xml:space="preserve">В случае проведения внеплановой выездной проверки, предусмотренной </w:t>
      </w:r>
      <w:hyperlink w:anchor="P152" w:history="1">
        <w:r w:rsidRPr="00D23CC1">
          <w:rPr>
            <w:rFonts w:ascii="Times New Roman" w:hAnsi="Times New Roman" w:cs="Times New Roman"/>
            <w:sz w:val="26"/>
            <w:szCs w:val="26"/>
          </w:rPr>
          <w:t>абзацами вторым</w:t>
        </w:r>
      </w:hyperlink>
      <w:r w:rsidRPr="00D23CC1">
        <w:rPr>
          <w:rFonts w:ascii="Times New Roman" w:hAnsi="Times New Roman" w:cs="Times New Roman"/>
          <w:sz w:val="26"/>
          <w:szCs w:val="26"/>
        </w:rPr>
        <w:t xml:space="preserve">, </w:t>
      </w:r>
      <w:hyperlink w:anchor="P153" w:history="1">
        <w:r w:rsidRPr="00D23CC1">
          <w:rPr>
            <w:rFonts w:ascii="Times New Roman" w:hAnsi="Times New Roman" w:cs="Times New Roman"/>
            <w:sz w:val="26"/>
            <w:szCs w:val="26"/>
          </w:rPr>
          <w:t>третьим подпункта "б" пункта 3.2.6</w:t>
        </w:r>
      </w:hyperlink>
      <w:r w:rsidRPr="00D23CC1">
        <w:rPr>
          <w:rFonts w:ascii="Times New Roman" w:hAnsi="Times New Roman" w:cs="Times New Roman"/>
          <w:sz w:val="26"/>
          <w:szCs w:val="26"/>
        </w:rPr>
        <w:t xml:space="preserve"> Регламента, председатель комиссии (должностное лицо) в день прибытия к месту проведения проверки вручает субъекту проверки или его представителю под подпись копию решения органов прокуратуры о согласовании проведения такой проверки, за исключением случая, предусмотренного в </w:t>
      </w:r>
      <w:hyperlink w:anchor="P160" w:history="1">
        <w:r w:rsidRPr="00D23CC1">
          <w:rPr>
            <w:rFonts w:ascii="Times New Roman" w:hAnsi="Times New Roman" w:cs="Times New Roman"/>
            <w:sz w:val="26"/>
            <w:szCs w:val="26"/>
          </w:rPr>
          <w:t>пункте 3.2.9</w:t>
        </w:r>
      </w:hyperlink>
      <w:r w:rsidRPr="00D23CC1">
        <w:rPr>
          <w:rFonts w:ascii="Times New Roman" w:hAnsi="Times New Roman" w:cs="Times New Roman"/>
          <w:sz w:val="26"/>
          <w:szCs w:val="26"/>
        </w:rPr>
        <w:t xml:space="preserve"> Регламента.</w:t>
      </w:r>
      <w:proofErr w:type="gramEnd"/>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По требованию субъекта проверки или его представителя председатель </w:t>
      </w:r>
      <w:r w:rsidRPr="00D23CC1">
        <w:rPr>
          <w:rFonts w:ascii="Times New Roman" w:hAnsi="Times New Roman" w:cs="Times New Roman"/>
          <w:sz w:val="26"/>
          <w:szCs w:val="26"/>
        </w:rPr>
        <w:lastRenderedPageBreak/>
        <w:t xml:space="preserve">комиссии (должностное лицо) обязан ознакомить его с настоящим Регламентом, а также в целях подтверждения своих полномочий представить информацию </w:t>
      </w:r>
      <w:proofErr w:type="gramStart"/>
      <w:r w:rsidRPr="00D23CC1">
        <w:rPr>
          <w:rFonts w:ascii="Times New Roman" w:hAnsi="Times New Roman" w:cs="Times New Roman"/>
          <w:sz w:val="26"/>
          <w:szCs w:val="26"/>
        </w:rPr>
        <w:t>о</w:t>
      </w:r>
      <w:proofErr w:type="gramEnd"/>
      <w:r w:rsidRPr="00D23CC1">
        <w:rPr>
          <w:rFonts w:ascii="Times New Roman" w:hAnsi="Times New Roman" w:cs="Times New Roman"/>
          <w:sz w:val="26"/>
          <w:szCs w:val="26"/>
        </w:rPr>
        <w:t xml:space="preserve"> Уполномоченном органе, а также об экспертах, экспертных организациях, привлекаемых к проведению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3.5.5. Председатель комиссии (должностное лицо)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3.5.6. В ходе проверки осуществляются:</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а) визуальный осмотр;</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б) анализ документов и представленной информации;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в) проведение необходимых исследований, экспертиз и других мероприятий по контролю, предусмотренных Федеральным </w:t>
      </w:r>
      <w:hyperlink r:id="rId20" w:history="1">
        <w:r w:rsidRPr="00D23CC1">
          <w:rPr>
            <w:rFonts w:ascii="Times New Roman" w:hAnsi="Times New Roman" w:cs="Times New Roman"/>
            <w:sz w:val="26"/>
            <w:szCs w:val="26"/>
          </w:rPr>
          <w:t>законом</w:t>
        </w:r>
      </w:hyperlink>
      <w:r w:rsidRPr="00D23CC1">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г) фот</w:t>
      </w:r>
      <w:proofErr w:type="gramStart"/>
      <w:r w:rsidRPr="00D23CC1">
        <w:rPr>
          <w:rFonts w:ascii="Times New Roman" w:hAnsi="Times New Roman" w:cs="Times New Roman"/>
          <w:sz w:val="26"/>
          <w:szCs w:val="26"/>
        </w:rPr>
        <w:t>о-</w:t>
      </w:r>
      <w:proofErr w:type="gramEnd"/>
      <w:r w:rsidRPr="00D23CC1">
        <w:rPr>
          <w:rFonts w:ascii="Times New Roman" w:hAnsi="Times New Roman" w:cs="Times New Roman"/>
          <w:sz w:val="26"/>
          <w:szCs w:val="26"/>
        </w:rPr>
        <w:t xml:space="preserve"> и </w:t>
      </w:r>
      <w:proofErr w:type="spellStart"/>
      <w:r w:rsidRPr="00D23CC1">
        <w:rPr>
          <w:rFonts w:ascii="Times New Roman" w:hAnsi="Times New Roman" w:cs="Times New Roman"/>
          <w:sz w:val="26"/>
          <w:szCs w:val="26"/>
        </w:rPr>
        <w:t>видеофиксация</w:t>
      </w:r>
      <w:proofErr w:type="spellEnd"/>
      <w:r w:rsidRPr="00D23CC1">
        <w:rPr>
          <w:rFonts w:ascii="Times New Roman" w:hAnsi="Times New Roman" w:cs="Times New Roman"/>
          <w:sz w:val="26"/>
          <w:szCs w:val="26"/>
        </w:rPr>
        <w:t xml:space="preserve"> (при необходимости).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3.5.7. Визуальный осмотр используемых субъектом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субъектом проверок грузов осуществляется должностным лицом в присутствии субъекта проверок или его представителя.</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3.5.8. В случае</w:t>
      </w:r>
      <w:proofErr w:type="gramStart"/>
      <w:r w:rsidRPr="00D23CC1">
        <w:rPr>
          <w:rFonts w:ascii="Times New Roman" w:hAnsi="Times New Roman" w:cs="Times New Roman"/>
          <w:sz w:val="26"/>
          <w:szCs w:val="26"/>
        </w:rPr>
        <w:t>,</w:t>
      </w:r>
      <w:proofErr w:type="gramEnd"/>
      <w:r w:rsidRPr="00D23CC1">
        <w:rPr>
          <w:rFonts w:ascii="Times New Roman" w:hAnsi="Times New Roman" w:cs="Times New Roman"/>
          <w:sz w:val="26"/>
          <w:szCs w:val="26"/>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вправе потребовать для ознакомления документы субъекта проверки по вопросам, связанным с целями, задачами и предметом выездной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Передача запрашиваемых документов осуществляется по описи.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председателю комиссии (должностному лицу) письменное объяснение причин непредставления документов.</w:t>
      </w:r>
    </w:p>
    <w:p w:rsidR="006E4F52"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7B492E" w:rsidRPr="00D23CC1" w:rsidRDefault="007B492E"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3.5.11.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проведение плановой и не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 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Pr>
          <w:rFonts w:ascii="Times New Roman" w:hAnsi="Times New Roman" w:cs="Times New Roman"/>
          <w:sz w:val="26"/>
          <w:szCs w:val="26"/>
        </w:rPr>
        <w:lastRenderedPageBreak/>
        <w:t xml:space="preserve">должностное лицо, органа муниципального контроля составляет акт о невозможности проведения </w:t>
      </w:r>
      <w:r w:rsidR="003748C7">
        <w:rPr>
          <w:rFonts w:ascii="Times New Roman" w:hAnsi="Times New Roman" w:cs="Times New Roman"/>
          <w:sz w:val="26"/>
          <w:szCs w:val="26"/>
        </w:rPr>
        <w:t>соответствующей</w:t>
      </w:r>
      <w:r>
        <w:rPr>
          <w:rFonts w:ascii="Times New Roman" w:hAnsi="Times New Roman" w:cs="Times New Roman"/>
          <w:sz w:val="26"/>
          <w:szCs w:val="26"/>
        </w:rPr>
        <w:t xml:space="preserve"> проверки с указанием причин </w:t>
      </w:r>
      <w:r w:rsidR="003748C7">
        <w:rPr>
          <w:rFonts w:ascii="Times New Roman" w:hAnsi="Times New Roman" w:cs="Times New Roman"/>
          <w:sz w:val="26"/>
          <w:szCs w:val="26"/>
        </w:rPr>
        <w:t>невозможности</w:t>
      </w:r>
      <w:r>
        <w:rPr>
          <w:rFonts w:ascii="Times New Roman" w:hAnsi="Times New Roman" w:cs="Times New Roman"/>
          <w:sz w:val="26"/>
          <w:szCs w:val="26"/>
        </w:rPr>
        <w:t xml:space="preserve"> проведения. В этом случае </w:t>
      </w:r>
      <w:r w:rsidR="003748C7">
        <w:rPr>
          <w:rFonts w:ascii="Times New Roman" w:hAnsi="Times New Roman" w:cs="Times New Roman"/>
          <w:sz w:val="26"/>
          <w:szCs w:val="26"/>
        </w:rPr>
        <w:t>орган муниципального контроля в течени</w:t>
      </w:r>
      <w:proofErr w:type="gramStart"/>
      <w:r w:rsidR="003748C7">
        <w:rPr>
          <w:rFonts w:ascii="Times New Roman" w:hAnsi="Times New Roman" w:cs="Times New Roman"/>
          <w:sz w:val="26"/>
          <w:szCs w:val="26"/>
        </w:rPr>
        <w:t>и</w:t>
      </w:r>
      <w:proofErr w:type="gramEnd"/>
      <w:r w:rsidR="003748C7">
        <w:rPr>
          <w:rFonts w:ascii="Times New Roman" w:hAnsi="Times New Roman" w:cs="Times New Roman"/>
          <w:sz w:val="26"/>
          <w:szCs w:val="26"/>
        </w:rPr>
        <w:t xml:space="preserve"> трех месяцев со дня составления акта о невозможности проведения соответствующей проверки в праве принять решение о проведении в отношении таких</w:t>
      </w:r>
      <w:r w:rsidR="00AF6760">
        <w:rPr>
          <w:rFonts w:ascii="Times New Roman" w:hAnsi="Times New Roman" w:cs="Times New Roman"/>
          <w:sz w:val="26"/>
          <w:szCs w:val="26"/>
        </w:rPr>
        <w:t xml:space="preserve"> юридических лиц, индивидуальных предпринимателей плановой или внеплановой выездной проверки без внесения плановой проверки в ежегодный план плановых проверок и без предварительного уведомления</w:t>
      </w:r>
      <w:r w:rsidR="00EE3C45">
        <w:rPr>
          <w:rFonts w:ascii="Times New Roman" w:hAnsi="Times New Roman" w:cs="Times New Roman"/>
          <w:sz w:val="26"/>
          <w:szCs w:val="26"/>
        </w:rPr>
        <w:t xml:space="preserve"> юридического лица, индивидуального предпринимателя  (в соответствии </w:t>
      </w:r>
      <w:r w:rsidR="002D3F1D">
        <w:rPr>
          <w:rFonts w:ascii="Times New Roman" w:hAnsi="Times New Roman" w:cs="Times New Roman"/>
          <w:sz w:val="26"/>
          <w:szCs w:val="26"/>
        </w:rPr>
        <w:t xml:space="preserve">с </w:t>
      </w:r>
      <w:r w:rsidR="00EE3C45">
        <w:rPr>
          <w:rFonts w:ascii="Times New Roman" w:hAnsi="Times New Roman" w:cs="Times New Roman"/>
          <w:sz w:val="26"/>
          <w:szCs w:val="26"/>
        </w:rPr>
        <w:t>Федеральн</w:t>
      </w:r>
      <w:r w:rsidR="002D3F1D">
        <w:rPr>
          <w:rFonts w:ascii="Times New Roman" w:hAnsi="Times New Roman" w:cs="Times New Roman"/>
          <w:sz w:val="26"/>
          <w:szCs w:val="26"/>
        </w:rPr>
        <w:t>ым</w:t>
      </w:r>
      <w:r w:rsidR="00EE3C45">
        <w:rPr>
          <w:rFonts w:ascii="Times New Roman" w:hAnsi="Times New Roman" w:cs="Times New Roman"/>
          <w:sz w:val="26"/>
          <w:szCs w:val="26"/>
        </w:rPr>
        <w:t xml:space="preserve"> закон</w:t>
      </w:r>
      <w:r w:rsidR="002D3F1D">
        <w:rPr>
          <w:rFonts w:ascii="Times New Roman" w:hAnsi="Times New Roman" w:cs="Times New Roman"/>
          <w:sz w:val="26"/>
          <w:szCs w:val="26"/>
        </w:rPr>
        <w:t>ом</w:t>
      </w:r>
      <w:r w:rsidR="00EE3C45">
        <w:rPr>
          <w:rFonts w:ascii="Times New Roman" w:hAnsi="Times New Roman" w:cs="Times New Roman"/>
          <w:sz w:val="26"/>
          <w:szCs w:val="26"/>
        </w:rPr>
        <w:t xml:space="preserve"> от </w:t>
      </w:r>
      <w:proofErr w:type="gramStart"/>
      <w:r w:rsidR="00EE3C45">
        <w:rPr>
          <w:rFonts w:ascii="Times New Roman" w:hAnsi="Times New Roman" w:cs="Times New Roman"/>
          <w:sz w:val="26"/>
          <w:szCs w:val="26"/>
        </w:rPr>
        <w:t>03.07.2016 № 277-ФЗ)</w:t>
      </w:r>
      <w:proofErr w:type="gramEnd"/>
    </w:p>
    <w:p w:rsidR="006E4F52" w:rsidRPr="00D23CC1" w:rsidRDefault="007B492E" w:rsidP="00113610">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
    <w:p w:rsidR="006E4F52" w:rsidRPr="00D23CC1" w:rsidRDefault="006E4F52" w:rsidP="00113610">
      <w:pPr>
        <w:pStyle w:val="ConsPlusNormal"/>
        <w:jc w:val="center"/>
        <w:outlineLvl w:val="2"/>
        <w:rPr>
          <w:rFonts w:ascii="Times New Roman" w:hAnsi="Times New Roman" w:cs="Times New Roman"/>
          <w:sz w:val="26"/>
          <w:szCs w:val="26"/>
        </w:rPr>
      </w:pPr>
      <w:r w:rsidRPr="00D23CC1">
        <w:rPr>
          <w:rFonts w:ascii="Times New Roman" w:hAnsi="Times New Roman" w:cs="Times New Roman"/>
          <w:sz w:val="26"/>
          <w:szCs w:val="26"/>
        </w:rPr>
        <w:t>3.6. Оформление результатов проверки</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3.6.1.</w:t>
      </w:r>
      <w:r w:rsidRPr="00D23CC1">
        <w:rPr>
          <w:rFonts w:ascii="Times New Roman" w:hAnsi="Times New Roman" w:cs="Times New Roman"/>
          <w:sz w:val="26"/>
          <w:szCs w:val="26"/>
        </w:rPr>
        <w:t>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6E4F52" w:rsidRPr="00D23CC1" w:rsidRDefault="006E4F52" w:rsidP="00113610">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3.6.2.</w:t>
      </w:r>
      <w:r w:rsidRPr="00D23CC1">
        <w:rPr>
          <w:rFonts w:ascii="Times New Roman" w:hAnsi="Times New Roman" w:cs="Times New Roman"/>
          <w:sz w:val="26"/>
          <w:szCs w:val="26"/>
        </w:rPr>
        <w:t xml:space="preserve">В сроки, установленные </w:t>
      </w:r>
      <w:hyperlink w:anchor="P117" w:history="1">
        <w:r w:rsidRPr="00D23CC1">
          <w:rPr>
            <w:rFonts w:ascii="Times New Roman" w:hAnsi="Times New Roman" w:cs="Times New Roman"/>
            <w:sz w:val="26"/>
            <w:szCs w:val="26"/>
          </w:rPr>
          <w:t>подразделом 2.1</w:t>
        </w:r>
      </w:hyperlink>
      <w:r w:rsidRPr="00D23CC1">
        <w:rPr>
          <w:rFonts w:ascii="Times New Roman" w:hAnsi="Times New Roman" w:cs="Times New Roman"/>
          <w:sz w:val="26"/>
          <w:szCs w:val="26"/>
        </w:rPr>
        <w:t xml:space="preserve"> Регламента, председатель комиссии (должностное лицо) составляет акт проверки в двух экземплярах в соответствии с типовой </w:t>
      </w:r>
      <w:hyperlink r:id="rId21" w:history="1">
        <w:r w:rsidRPr="00D23CC1">
          <w:rPr>
            <w:rFonts w:ascii="Times New Roman" w:hAnsi="Times New Roman" w:cs="Times New Roman"/>
            <w:sz w:val="26"/>
            <w:szCs w:val="26"/>
          </w:rPr>
          <w:t>формой</w:t>
        </w:r>
      </w:hyperlink>
      <w:r w:rsidRPr="00D23CC1">
        <w:rPr>
          <w:rFonts w:ascii="Times New Roman" w:hAnsi="Times New Roman" w:cs="Times New Roman"/>
          <w:sz w:val="26"/>
          <w:szCs w:val="26"/>
        </w:rPr>
        <w:t>, утвержденной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3.6.3.</w:t>
      </w:r>
      <w:r w:rsidRPr="00D23CC1">
        <w:rPr>
          <w:rFonts w:ascii="Times New Roman" w:hAnsi="Times New Roman" w:cs="Times New Roman"/>
          <w:sz w:val="26"/>
          <w:szCs w:val="26"/>
        </w:rPr>
        <w:t>Члены комиссии (должностное лицо) подписывают каждый из экземпляров акта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3.6.4. К акту проверки прилагаются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6E4F52" w:rsidRPr="00D23CC1" w:rsidRDefault="006E4F52" w:rsidP="00113610">
      <w:pPr>
        <w:pStyle w:val="ConsPlusNormal"/>
        <w:ind w:firstLine="540"/>
        <w:jc w:val="both"/>
        <w:rPr>
          <w:rFonts w:ascii="Times New Roman" w:hAnsi="Times New Roman" w:cs="Times New Roman"/>
          <w:sz w:val="26"/>
          <w:szCs w:val="26"/>
        </w:rPr>
      </w:pPr>
      <w:bookmarkStart w:id="13" w:name="P222"/>
      <w:bookmarkEnd w:id="13"/>
      <w:r>
        <w:rPr>
          <w:rFonts w:ascii="Times New Roman" w:hAnsi="Times New Roman" w:cs="Times New Roman"/>
          <w:sz w:val="26"/>
          <w:szCs w:val="26"/>
        </w:rPr>
        <w:t>3.6.5.</w:t>
      </w:r>
      <w:r w:rsidRPr="00D23CC1">
        <w:rPr>
          <w:rFonts w:ascii="Times New Roman" w:hAnsi="Times New Roman" w:cs="Times New Roman"/>
          <w:sz w:val="26"/>
          <w:szCs w:val="26"/>
        </w:rPr>
        <w:t xml:space="preserve">Один экземпляр зарегистрированного акта проверки с копиями приложений вручается субъекту проверки или его представителю под расписку об ознакомлении либо об отказе в ознакомлении с актом проверки. </w:t>
      </w:r>
      <w:proofErr w:type="gramStart"/>
      <w:r w:rsidRPr="00D23CC1">
        <w:rPr>
          <w:rFonts w:ascii="Times New Roman" w:hAnsi="Times New Roman" w:cs="Times New Roman"/>
          <w:sz w:val="26"/>
          <w:szCs w:val="26"/>
        </w:rPr>
        <w:t>В случае отсутствия субъекта проверки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субъекта проверки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w:t>
      </w:r>
      <w:proofErr w:type="gramEnd"/>
      <w:r w:rsidRPr="00D23CC1">
        <w:rPr>
          <w:rFonts w:ascii="Times New Roman" w:hAnsi="Times New Roman" w:cs="Times New Roman"/>
          <w:sz w:val="26"/>
          <w:szCs w:val="26"/>
        </w:rPr>
        <w:t xml:space="preserve"> (при условии согласия субъекта проверки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субъекта проверки в Уполномоченном органе.</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Срок вручения (направления) акта проверки - 1 рабочий день со дня составления акта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lastRenderedPageBreak/>
        <w:t xml:space="preserve">3.6.6. </w:t>
      </w:r>
      <w:proofErr w:type="gramStart"/>
      <w:r w:rsidRPr="00D23CC1">
        <w:rPr>
          <w:rFonts w:ascii="Times New Roman" w:hAnsi="Times New Roman" w:cs="Times New Roman"/>
          <w:sz w:val="26"/>
          <w:szCs w:val="26"/>
        </w:rPr>
        <w:t xml:space="preserve">В срок, не превышающий 1 рабочего дня со дня составления акта проверки, в журнале учета проверок, который в соответствии с </w:t>
      </w:r>
      <w:hyperlink r:id="rId22" w:history="1">
        <w:r w:rsidRPr="00D23CC1">
          <w:rPr>
            <w:rFonts w:ascii="Times New Roman" w:hAnsi="Times New Roman" w:cs="Times New Roman"/>
            <w:sz w:val="26"/>
            <w:szCs w:val="26"/>
          </w:rPr>
          <w:t>частью 8 статьи 16</w:t>
        </w:r>
      </w:hyperlink>
      <w:r w:rsidRPr="00D23CC1">
        <w:rPr>
          <w:rFonts w:ascii="Times New Roman" w:hAnsi="Times New Roman" w:cs="Times New Roman"/>
          <w:sz w:val="26"/>
          <w:szCs w:val="26"/>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членами комиссии (должностным лицом) осуществляется запись о проведенной проверке, содержащая</w:t>
      </w:r>
      <w:proofErr w:type="gramEnd"/>
      <w:r w:rsidRPr="00D23CC1">
        <w:rPr>
          <w:rFonts w:ascii="Times New Roman" w:hAnsi="Times New Roman" w:cs="Times New Roman"/>
          <w:sz w:val="26"/>
          <w:szCs w:val="26"/>
        </w:rPr>
        <w:t xml:space="preserve"> </w:t>
      </w:r>
      <w:proofErr w:type="gramStart"/>
      <w:r w:rsidRPr="00D23CC1">
        <w:rPr>
          <w:rFonts w:ascii="Times New Roman" w:hAnsi="Times New Roman" w:cs="Times New Roman"/>
          <w:sz w:val="26"/>
          <w:szCs w:val="26"/>
        </w:rPr>
        <w:t>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членов комиссии (должностного лица), проводящих проверку, их (его) подписи.</w:t>
      </w:r>
      <w:proofErr w:type="gramEnd"/>
      <w:r w:rsidRPr="00D23CC1">
        <w:rPr>
          <w:rFonts w:ascii="Times New Roman" w:hAnsi="Times New Roman" w:cs="Times New Roman"/>
          <w:sz w:val="26"/>
          <w:szCs w:val="26"/>
        </w:rPr>
        <w:t xml:space="preserve"> При отсутствии журнала учета проверок в акте проверки делается соответствующая запись.</w:t>
      </w:r>
    </w:p>
    <w:p w:rsidR="006E4F52" w:rsidRPr="00D23CC1" w:rsidRDefault="006E4F52" w:rsidP="00113610">
      <w:pPr>
        <w:pStyle w:val="ConsPlusNormal"/>
        <w:ind w:firstLine="540"/>
        <w:jc w:val="both"/>
        <w:rPr>
          <w:rFonts w:ascii="Times New Roman" w:hAnsi="Times New Roman" w:cs="Times New Roman"/>
          <w:sz w:val="26"/>
          <w:szCs w:val="26"/>
        </w:rPr>
      </w:pPr>
      <w:proofErr w:type="gramStart"/>
      <w:r w:rsidRPr="00D23CC1">
        <w:rPr>
          <w:rFonts w:ascii="Times New Roman" w:hAnsi="Times New Roman" w:cs="Times New Roman"/>
          <w:sz w:val="26"/>
          <w:szCs w:val="26"/>
        </w:rPr>
        <w:t>В срок, не превышающий 2 рабочих дней со дня составления акта проверки, должностное лицо производит запись о проведенной проверке в хранящемся в Уполномоченном органе журнале учета проверок юридических лиц, индивидуальных предпринимателей и актов по их результатам, содержащую сведения о наименовании проверенного субъекта проверки, дате и номере приказа, на основании которого проведена проверка, виде проверки и периоде ее проведения, номере акта</w:t>
      </w:r>
      <w:proofErr w:type="gramEnd"/>
      <w:r w:rsidRPr="00D23CC1">
        <w:rPr>
          <w:rFonts w:ascii="Times New Roman" w:hAnsi="Times New Roman" w:cs="Times New Roman"/>
          <w:sz w:val="26"/>
          <w:szCs w:val="26"/>
        </w:rPr>
        <w:t xml:space="preserve"> проверки и дате его составления, а также выявленных в ходе проверки нарушениях и выданных предписаниях.</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3.6.7. </w:t>
      </w:r>
      <w:proofErr w:type="gramStart"/>
      <w:r w:rsidRPr="00D23CC1">
        <w:rPr>
          <w:rFonts w:ascii="Times New Roman" w:hAnsi="Times New Roman" w:cs="Times New Roman"/>
          <w:sz w:val="26"/>
          <w:szCs w:val="26"/>
        </w:rPr>
        <w:t>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D23CC1">
        <w:rPr>
          <w:rFonts w:ascii="Times New Roman" w:hAnsi="Times New Roman" w:cs="Times New Roman"/>
          <w:sz w:val="26"/>
          <w:szCs w:val="26"/>
        </w:rPr>
        <w:t>.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3.6.8. В случае</w:t>
      </w:r>
      <w:proofErr w:type="gramStart"/>
      <w:r w:rsidRPr="00D23CC1">
        <w:rPr>
          <w:rFonts w:ascii="Times New Roman" w:hAnsi="Times New Roman" w:cs="Times New Roman"/>
          <w:sz w:val="26"/>
          <w:szCs w:val="26"/>
        </w:rPr>
        <w:t>,</w:t>
      </w:r>
      <w:proofErr w:type="gramEnd"/>
      <w:r w:rsidRPr="00D23CC1">
        <w:rPr>
          <w:rFonts w:ascii="Times New Roman" w:hAnsi="Times New Roman" w:cs="Times New Roman"/>
          <w:sz w:val="26"/>
          <w:szCs w:val="26"/>
        </w:rPr>
        <w:t xml:space="preserve">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3.6.9. В случае выявления нарушений членами </w:t>
      </w:r>
      <w:proofErr w:type="spellStart"/>
      <w:r w:rsidRPr="00D23CC1">
        <w:rPr>
          <w:rFonts w:ascii="Times New Roman" w:hAnsi="Times New Roman" w:cs="Times New Roman"/>
          <w:sz w:val="26"/>
          <w:szCs w:val="26"/>
        </w:rPr>
        <w:t>саморегулируемой</w:t>
      </w:r>
      <w:proofErr w:type="spellEnd"/>
      <w:r w:rsidRPr="00D23CC1">
        <w:rPr>
          <w:rFonts w:ascii="Times New Roman" w:hAnsi="Times New Roman" w:cs="Times New Roman"/>
          <w:sz w:val="26"/>
          <w:szCs w:val="26"/>
        </w:rPr>
        <w:t xml:space="preserve"> организации обязательных требований Уполномоченный орган при проведении плановой (внеплановой выездной) проверки таких членов </w:t>
      </w:r>
      <w:proofErr w:type="spellStart"/>
      <w:r w:rsidRPr="00D23CC1">
        <w:rPr>
          <w:rFonts w:ascii="Times New Roman" w:hAnsi="Times New Roman" w:cs="Times New Roman"/>
          <w:sz w:val="26"/>
          <w:szCs w:val="26"/>
        </w:rPr>
        <w:t>саморегулируемой</w:t>
      </w:r>
      <w:proofErr w:type="spellEnd"/>
      <w:r w:rsidRPr="00D23CC1">
        <w:rPr>
          <w:rFonts w:ascii="Times New Roman" w:hAnsi="Times New Roman" w:cs="Times New Roman"/>
          <w:sz w:val="26"/>
          <w:szCs w:val="26"/>
        </w:rPr>
        <w:t xml:space="preserve"> организации обязан сообщить в </w:t>
      </w:r>
      <w:proofErr w:type="spellStart"/>
      <w:r w:rsidRPr="00D23CC1">
        <w:rPr>
          <w:rFonts w:ascii="Times New Roman" w:hAnsi="Times New Roman" w:cs="Times New Roman"/>
          <w:sz w:val="26"/>
          <w:szCs w:val="26"/>
        </w:rPr>
        <w:t>саморегулируемую</w:t>
      </w:r>
      <w:proofErr w:type="spellEnd"/>
      <w:r w:rsidRPr="00D23CC1">
        <w:rPr>
          <w:rFonts w:ascii="Times New Roman" w:hAnsi="Times New Roman" w:cs="Times New Roman"/>
          <w:sz w:val="26"/>
          <w:szCs w:val="26"/>
        </w:rPr>
        <w:t xml:space="preserve"> организацию о выявленных нарушениях в течение 5 рабочих дней со дня окончания проведения плановой (внеплановой выездной) проверки.</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jc w:val="center"/>
        <w:outlineLvl w:val="2"/>
        <w:rPr>
          <w:rFonts w:ascii="Times New Roman" w:hAnsi="Times New Roman" w:cs="Times New Roman"/>
          <w:sz w:val="26"/>
          <w:szCs w:val="26"/>
        </w:rPr>
      </w:pPr>
      <w:r w:rsidRPr="00D23CC1">
        <w:rPr>
          <w:rFonts w:ascii="Times New Roman" w:hAnsi="Times New Roman" w:cs="Times New Roman"/>
          <w:sz w:val="26"/>
          <w:szCs w:val="26"/>
        </w:rPr>
        <w:t>3.7. Принятие мер в отношении фактов нарушений, выявленных</w:t>
      </w:r>
    </w:p>
    <w:p w:rsidR="006E4F52" w:rsidRPr="00D23CC1" w:rsidRDefault="006E4F52" w:rsidP="00113610">
      <w:pPr>
        <w:pStyle w:val="ConsPlusNormal"/>
        <w:jc w:val="center"/>
        <w:rPr>
          <w:rFonts w:ascii="Times New Roman" w:hAnsi="Times New Roman" w:cs="Times New Roman"/>
          <w:sz w:val="26"/>
          <w:szCs w:val="26"/>
        </w:rPr>
      </w:pPr>
      <w:r w:rsidRPr="00D23CC1">
        <w:rPr>
          <w:rFonts w:ascii="Times New Roman" w:hAnsi="Times New Roman" w:cs="Times New Roman"/>
          <w:sz w:val="26"/>
          <w:szCs w:val="26"/>
        </w:rPr>
        <w:t>при проведении проверки</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lastRenderedPageBreak/>
        <w:t>3.7.1.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установленных нормативными правовыми актами Российской Федерации, Тюменской области, муниципальными правовыми актами.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3.7.2. В случае выявления при проведении проверки нарушений субъектом проверки обязательных требований, Уполномоченный орган в пределах полномочий, предусмотренных законодательством Российской Федерации: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а) выдает </w:t>
      </w:r>
      <w:hyperlink w:anchor="P304" w:history="1">
        <w:r w:rsidRPr="00D23CC1">
          <w:rPr>
            <w:rFonts w:ascii="Times New Roman" w:hAnsi="Times New Roman" w:cs="Times New Roman"/>
            <w:sz w:val="26"/>
            <w:szCs w:val="26"/>
          </w:rPr>
          <w:t>предписание</w:t>
        </w:r>
      </w:hyperlink>
      <w:r w:rsidRPr="00D23CC1">
        <w:rPr>
          <w:rFonts w:ascii="Times New Roman" w:hAnsi="Times New Roman" w:cs="Times New Roman"/>
          <w:sz w:val="26"/>
          <w:szCs w:val="26"/>
        </w:rPr>
        <w:t xml:space="preserve"> об устранении выявленных нарушений с указанием сроков их устранения, составленное в двух экземплярах по форме согласно приложению N 2 к настоящему административному регламенту в сроки, установленные </w:t>
      </w:r>
      <w:hyperlink w:anchor="P117" w:history="1">
        <w:r w:rsidRPr="00D23CC1">
          <w:rPr>
            <w:rFonts w:ascii="Times New Roman" w:hAnsi="Times New Roman" w:cs="Times New Roman"/>
            <w:sz w:val="26"/>
            <w:szCs w:val="26"/>
          </w:rPr>
          <w:t>подразделом 2.1</w:t>
        </w:r>
      </w:hyperlink>
      <w:r w:rsidRPr="00D23CC1">
        <w:rPr>
          <w:rFonts w:ascii="Times New Roman" w:hAnsi="Times New Roman" w:cs="Times New Roman"/>
          <w:sz w:val="26"/>
          <w:szCs w:val="26"/>
        </w:rPr>
        <w:t xml:space="preserve"> Регламента. Предписание об устранении выявленных нарушений выдается юридическому лицу, индивидуальному предпринимателю одновременно с актом проверки в порядке, предусмотренном </w:t>
      </w:r>
      <w:hyperlink w:anchor="P222" w:history="1">
        <w:r w:rsidRPr="00D23CC1">
          <w:rPr>
            <w:rFonts w:ascii="Times New Roman" w:hAnsi="Times New Roman" w:cs="Times New Roman"/>
            <w:sz w:val="26"/>
            <w:szCs w:val="26"/>
          </w:rPr>
          <w:t>пунктом 3.6.5</w:t>
        </w:r>
      </w:hyperlink>
      <w:r w:rsidRPr="00D23CC1">
        <w:rPr>
          <w:rFonts w:ascii="Times New Roman" w:hAnsi="Times New Roman" w:cs="Times New Roman"/>
          <w:sz w:val="26"/>
          <w:szCs w:val="26"/>
        </w:rPr>
        <w:t xml:space="preserve"> Регламента;</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б) принимает меры по </w:t>
      </w:r>
      <w:proofErr w:type="gramStart"/>
      <w:r w:rsidRPr="00D23CC1">
        <w:rPr>
          <w:rFonts w:ascii="Times New Roman" w:hAnsi="Times New Roman" w:cs="Times New Roman"/>
          <w:sz w:val="26"/>
          <w:szCs w:val="26"/>
        </w:rPr>
        <w:t>контролю за</w:t>
      </w:r>
      <w:proofErr w:type="gramEnd"/>
      <w:r w:rsidRPr="00D23CC1">
        <w:rPr>
          <w:rFonts w:ascii="Times New Roman" w:hAnsi="Times New Roman" w:cs="Times New Roman"/>
          <w:sz w:val="26"/>
          <w:szCs w:val="26"/>
        </w:rPr>
        <w:t xml:space="preserve"> устранением выявленных в ходе проведения проверки нарушений, их предупреждению и предотвращению, а также меры по привлечению субъекта проверки к ответственности.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 xml:space="preserve">3.7.3. </w:t>
      </w:r>
      <w:proofErr w:type="gramStart"/>
      <w:r w:rsidRPr="00D23CC1">
        <w:rPr>
          <w:rFonts w:ascii="Times New Roman" w:hAnsi="Times New Roman" w:cs="Times New Roman"/>
          <w:sz w:val="26"/>
          <w:szCs w:val="26"/>
        </w:rPr>
        <w:t xml:space="preserve">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w:t>
      </w:r>
      <w:r w:rsidR="00EE3C45">
        <w:rPr>
          <w:rFonts w:ascii="Times New Roman" w:hAnsi="Times New Roman" w:cs="Times New Roman"/>
          <w:sz w:val="26"/>
          <w:szCs w:val="26"/>
        </w:rPr>
        <w:t>Краснодарского края</w:t>
      </w:r>
      <w:r w:rsidRPr="00D23CC1">
        <w:rPr>
          <w:rFonts w:ascii="Times New Roman" w:hAnsi="Times New Roman" w:cs="Times New Roman"/>
          <w:sz w:val="26"/>
          <w:szCs w:val="26"/>
        </w:rPr>
        <w:t>, муниципальными правовыми актами, контроль за соблюдением которых не входит в компетенцию Уполномоченного органа, члены комиссии (должностное лицо) готовят материалы, указывающие на нарушения указанных требований, и направляют их сопроводительным письмом в соответствующий контрольно-надзорный орган в течение 5 рабочих дней со дня составления акта</w:t>
      </w:r>
      <w:proofErr w:type="gramEnd"/>
      <w:r w:rsidRPr="00D23CC1">
        <w:rPr>
          <w:rFonts w:ascii="Times New Roman" w:hAnsi="Times New Roman" w:cs="Times New Roman"/>
          <w:sz w:val="26"/>
          <w:szCs w:val="26"/>
        </w:rPr>
        <w:t xml:space="preserve"> проверки.</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3.7.4. В случае</w:t>
      </w:r>
      <w:proofErr w:type="gramStart"/>
      <w:r w:rsidRPr="00D23CC1">
        <w:rPr>
          <w:rFonts w:ascii="Times New Roman" w:hAnsi="Times New Roman" w:cs="Times New Roman"/>
          <w:sz w:val="26"/>
          <w:szCs w:val="26"/>
        </w:rPr>
        <w:t>,</w:t>
      </w:r>
      <w:proofErr w:type="gramEnd"/>
      <w:r w:rsidRPr="00D23CC1">
        <w:rPr>
          <w:rFonts w:ascii="Times New Roman" w:hAnsi="Times New Roman" w:cs="Times New Roman"/>
          <w:sz w:val="26"/>
          <w:szCs w:val="26"/>
        </w:rPr>
        <w:t xml:space="preserve"> если при проведении проверки установлено, что деятельность юридического лица,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E4F52" w:rsidRPr="00D23CC1" w:rsidRDefault="006E4F52" w:rsidP="00113610">
      <w:pPr>
        <w:pStyle w:val="ConsPlusNormal"/>
        <w:jc w:val="both"/>
        <w:rPr>
          <w:rFonts w:ascii="Times New Roman" w:hAnsi="Times New Roman" w:cs="Times New Roman"/>
          <w:sz w:val="26"/>
          <w:szCs w:val="26"/>
        </w:rPr>
      </w:pPr>
    </w:p>
    <w:p w:rsidR="006E4F52" w:rsidRPr="00BE3E9C" w:rsidRDefault="006E4F52" w:rsidP="00113610">
      <w:pPr>
        <w:pStyle w:val="ConsPlusNormal"/>
        <w:jc w:val="center"/>
        <w:outlineLvl w:val="1"/>
        <w:rPr>
          <w:rFonts w:ascii="Times New Roman" w:hAnsi="Times New Roman" w:cs="Times New Roman"/>
          <w:b/>
          <w:bCs/>
          <w:sz w:val="26"/>
          <w:szCs w:val="26"/>
        </w:rPr>
      </w:pPr>
      <w:r w:rsidRPr="00BE3E9C">
        <w:rPr>
          <w:rFonts w:ascii="Times New Roman" w:hAnsi="Times New Roman" w:cs="Times New Roman"/>
          <w:b/>
          <w:bCs/>
          <w:sz w:val="26"/>
          <w:szCs w:val="26"/>
        </w:rPr>
        <w:t xml:space="preserve">4. Порядок и формы </w:t>
      </w:r>
      <w:proofErr w:type="gramStart"/>
      <w:r w:rsidRPr="00BE3E9C">
        <w:rPr>
          <w:rFonts w:ascii="Times New Roman" w:hAnsi="Times New Roman" w:cs="Times New Roman"/>
          <w:b/>
          <w:bCs/>
          <w:sz w:val="26"/>
          <w:szCs w:val="26"/>
        </w:rPr>
        <w:t>контроля за</w:t>
      </w:r>
      <w:proofErr w:type="gramEnd"/>
      <w:r w:rsidRPr="00BE3E9C">
        <w:rPr>
          <w:rFonts w:ascii="Times New Roman" w:hAnsi="Times New Roman" w:cs="Times New Roman"/>
          <w:b/>
          <w:bCs/>
          <w:sz w:val="26"/>
          <w:szCs w:val="26"/>
        </w:rPr>
        <w:t xml:space="preserve"> исполнением</w:t>
      </w:r>
    </w:p>
    <w:p w:rsidR="006E4F52" w:rsidRPr="00BE3E9C" w:rsidRDefault="006E4F52" w:rsidP="00113610">
      <w:pPr>
        <w:pStyle w:val="ConsPlusNormal"/>
        <w:jc w:val="center"/>
        <w:rPr>
          <w:rFonts w:ascii="Times New Roman" w:hAnsi="Times New Roman" w:cs="Times New Roman"/>
          <w:b/>
          <w:bCs/>
          <w:sz w:val="26"/>
          <w:szCs w:val="26"/>
        </w:rPr>
      </w:pPr>
      <w:r w:rsidRPr="00BE3E9C">
        <w:rPr>
          <w:rFonts w:ascii="Times New Roman" w:hAnsi="Times New Roman" w:cs="Times New Roman"/>
          <w:b/>
          <w:bCs/>
          <w:sz w:val="26"/>
          <w:szCs w:val="26"/>
        </w:rPr>
        <w:t>муниципальной функции</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4.1.</w:t>
      </w:r>
      <w:proofErr w:type="gramStart"/>
      <w:r w:rsidRPr="00D23CC1">
        <w:rPr>
          <w:rFonts w:ascii="Times New Roman" w:hAnsi="Times New Roman" w:cs="Times New Roman"/>
          <w:sz w:val="26"/>
          <w:szCs w:val="26"/>
        </w:rPr>
        <w:t>Контроль за</w:t>
      </w:r>
      <w:proofErr w:type="gramEnd"/>
      <w:r w:rsidRPr="00D23CC1">
        <w:rPr>
          <w:rFonts w:ascii="Times New Roman" w:hAnsi="Times New Roman" w:cs="Times New Roman"/>
          <w:sz w:val="26"/>
          <w:szCs w:val="26"/>
        </w:rPr>
        <w:t xml:space="preserve"> исполнением муниципальной функции осуществляется в следующих формах:</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а) текущего контроля;</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б) последующего контроля в виде плановых и внеплановых проверок исполнения муниципальной функции.</w:t>
      </w: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w:t>
      </w:r>
      <w:r w:rsidRPr="00D23CC1">
        <w:rPr>
          <w:rFonts w:ascii="Times New Roman" w:hAnsi="Times New Roman" w:cs="Times New Roman"/>
          <w:sz w:val="26"/>
          <w:szCs w:val="26"/>
        </w:rPr>
        <w:t xml:space="preserve">Текущий </w:t>
      </w:r>
      <w:proofErr w:type="gramStart"/>
      <w:r w:rsidRPr="00D23CC1">
        <w:rPr>
          <w:rFonts w:ascii="Times New Roman" w:hAnsi="Times New Roman" w:cs="Times New Roman"/>
          <w:sz w:val="26"/>
          <w:szCs w:val="26"/>
        </w:rPr>
        <w:t>контроль за</w:t>
      </w:r>
      <w:proofErr w:type="gramEnd"/>
      <w:r w:rsidRPr="00D23CC1">
        <w:rPr>
          <w:rFonts w:ascii="Times New Roman" w:hAnsi="Times New Roman" w:cs="Times New Roman"/>
          <w:sz w:val="26"/>
          <w:szCs w:val="26"/>
        </w:rPr>
        <w:t xml:space="preserve">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w:t>
      </w:r>
      <w:r w:rsidRPr="00D23CC1">
        <w:rPr>
          <w:rFonts w:ascii="Times New Roman" w:hAnsi="Times New Roman" w:cs="Times New Roman"/>
          <w:sz w:val="26"/>
          <w:szCs w:val="26"/>
        </w:rPr>
        <w:lastRenderedPageBreak/>
        <w:t>актов Российской Федерации, устанавливающих требования к исполнению муниципальной функции, осуществляет руководитель Уполномоченного органа. Текущий контроль осуществляется постоянно.</w:t>
      </w:r>
    </w:p>
    <w:p w:rsidR="006E4F52" w:rsidRPr="00D23CC1" w:rsidRDefault="006E4F52"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w:t>
      </w:r>
      <w:r w:rsidRPr="00D23CC1">
        <w:rPr>
          <w:rFonts w:ascii="Times New Roman" w:hAnsi="Times New Roman" w:cs="Times New Roman"/>
          <w:sz w:val="26"/>
          <w:szCs w:val="26"/>
        </w:rPr>
        <w:t>Последующий контроль в виде плановых и внеплановых проверок исполнения муниципальной функции осуществляется руководителем Уполномоченного органа.</w:t>
      </w: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Плановые проверки исполнения муниципальной функции проводятся в соответствии с планом проведения проверок, утвержденным муниципальным актом Уполномоченного органа, с учетом того, что плановая проверка должна проводиться не реже одного раза в три года. Внеплановые проверки исполнения муниципальной функции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6E4F52" w:rsidRPr="00D23CC1" w:rsidRDefault="006E4F52" w:rsidP="00113610">
      <w:pPr>
        <w:pStyle w:val="ConsPlusNormal"/>
        <w:jc w:val="both"/>
        <w:rPr>
          <w:rFonts w:ascii="Times New Roman" w:hAnsi="Times New Roman" w:cs="Times New Roman"/>
          <w:sz w:val="26"/>
          <w:szCs w:val="26"/>
        </w:rPr>
      </w:pPr>
    </w:p>
    <w:p w:rsidR="006E4F52" w:rsidRPr="00BE3E9C" w:rsidRDefault="006E4F52" w:rsidP="00113610">
      <w:pPr>
        <w:pStyle w:val="ConsPlusNormal"/>
        <w:jc w:val="center"/>
        <w:outlineLvl w:val="1"/>
        <w:rPr>
          <w:rFonts w:ascii="Times New Roman" w:hAnsi="Times New Roman" w:cs="Times New Roman"/>
          <w:b/>
          <w:bCs/>
          <w:sz w:val="26"/>
          <w:szCs w:val="26"/>
        </w:rPr>
      </w:pPr>
      <w:r w:rsidRPr="00BE3E9C">
        <w:rPr>
          <w:rFonts w:ascii="Times New Roman" w:hAnsi="Times New Roman" w:cs="Times New Roman"/>
          <w:b/>
          <w:bCs/>
          <w:sz w:val="26"/>
          <w:szCs w:val="26"/>
        </w:rPr>
        <w:t>5. Досудебный (внесудебный) порядок обжалования решений</w:t>
      </w:r>
    </w:p>
    <w:p w:rsidR="006E4F52" w:rsidRPr="00BE3E9C" w:rsidRDefault="006E4F52" w:rsidP="00113610">
      <w:pPr>
        <w:pStyle w:val="ConsPlusNormal"/>
        <w:jc w:val="center"/>
        <w:rPr>
          <w:rFonts w:ascii="Times New Roman" w:hAnsi="Times New Roman" w:cs="Times New Roman"/>
          <w:b/>
          <w:bCs/>
          <w:sz w:val="26"/>
          <w:szCs w:val="26"/>
        </w:rPr>
      </w:pPr>
      <w:r w:rsidRPr="00BE3E9C">
        <w:rPr>
          <w:rFonts w:ascii="Times New Roman" w:hAnsi="Times New Roman" w:cs="Times New Roman"/>
          <w:b/>
          <w:bCs/>
          <w:sz w:val="26"/>
          <w:szCs w:val="26"/>
        </w:rPr>
        <w:t>и действий (бездействия) органа местного самоуправления,</w:t>
      </w:r>
    </w:p>
    <w:p w:rsidR="006E4F52" w:rsidRPr="00BE3E9C" w:rsidRDefault="006E4F52" w:rsidP="00113610">
      <w:pPr>
        <w:pStyle w:val="ConsPlusNormal"/>
        <w:jc w:val="center"/>
        <w:rPr>
          <w:rFonts w:ascii="Times New Roman" w:hAnsi="Times New Roman" w:cs="Times New Roman"/>
          <w:b/>
          <w:bCs/>
          <w:sz w:val="26"/>
          <w:szCs w:val="26"/>
        </w:rPr>
      </w:pPr>
      <w:proofErr w:type="gramStart"/>
      <w:r w:rsidRPr="00BE3E9C">
        <w:rPr>
          <w:rFonts w:ascii="Times New Roman" w:hAnsi="Times New Roman" w:cs="Times New Roman"/>
          <w:b/>
          <w:bCs/>
          <w:sz w:val="26"/>
          <w:szCs w:val="26"/>
        </w:rPr>
        <w:t>исполняющего</w:t>
      </w:r>
      <w:proofErr w:type="gramEnd"/>
      <w:r w:rsidRPr="00BE3E9C">
        <w:rPr>
          <w:rFonts w:ascii="Times New Roman" w:hAnsi="Times New Roman" w:cs="Times New Roman"/>
          <w:b/>
          <w:bCs/>
          <w:sz w:val="26"/>
          <w:szCs w:val="26"/>
        </w:rPr>
        <w:t xml:space="preserve"> муниципальную функцию, а также их</w:t>
      </w:r>
    </w:p>
    <w:p w:rsidR="006E4F52" w:rsidRPr="00BE3E9C" w:rsidRDefault="006E4F52" w:rsidP="00113610">
      <w:pPr>
        <w:pStyle w:val="ConsPlusNormal"/>
        <w:jc w:val="center"/>
        <w:rPr>
          <w:rFonts w:ascii="Times New Roman" w:hAnsi="Times New Roman" w:cs="Times New Roman"/>
          <w:b/>
          <w:bCs/>
          <w:sz w:val="26"/>
          <w:szCs w:val="26"/>
        </w:rPr>
      </w:pPr>
      <w:r w:rsidRPr="00BE3E9C">
        <w:rPr>
          <w:rFonts w:ascii="Times New Roman" w:hAnsi="Times New Roman" w:cs="Times New Roman"/>
          <w:b/>
          <w:bCs/>
          <w:sz w:val="26"/>
          <w:szCs w:val="26"/>
        </w:rPr>
        <w:t>должностных лиц</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jc w:val="center"/>
        <w:outlineLvl w:val="2"/>
        <w:rPr>
          <w:rFonts w:ascii="Times New Roman" w:hAnsi="Times New Roman" w:cs="Times New Roman"/>
          <w:sz w:val="26"/>
          <w:szCs w:val="26"/>
        </w:rPr>
      </w:pPr>
      <w:r w:rsidRPr="00D23CC1">
        <w:rPr>
          <w:rFonts w:ascii="Times New Roman" w:hAnsi="Times New Roman" w:cs="Times New Roman"/>
          <w:sz w:val="26"/>
          <w:szCs w:val="26"/>
        </w:rPr>
        <w:t>5.1. Предмет досудебного (внесудебного) обжалования</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В досудебном (внесудебном) порядке могут быть обжалованы любые решения или (и) действия (бездействие) должностных лиц Уполномоченного органа, допущенные в ходе исполнения муниципальной функции.</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jc w:val="center"/>
        <w:outlineLvl w:val="2"/>
        <w:rPr>
          <w:rFonts w:ascii="Times New Roman" w:hAnsi="Times New Roman" w:cs="Times New Roman"/>
          <w:sz w:val="26"/>
          <w:szCs w:val="26"/>
        </w:rPr>
      </w:pPr>
      <w:r w:rsidRPr="00D23CC1">
        <w:rPr>
          <w:rFonts w:ascii="Times New Roman" w:hAnsi="Times New Roman" w:cs="Times New Roman"/>
          <w:sz w:val="26"/>
          <w:szCs w:val="26"/>
        </w:rPr>
        <w:t>5.2. Сроки рассмотрения жалобы</w:t>
      </w:r>
    </w:p>
    <w:p w:rsidR="006E4F52" w:rsidRPr="00D23CC1" w:rsidRDefault="006E4F52" w:rsidP="00113610">
      <w:pPr>
        <w:pStyle w:val="ConsPlusNormal"/>
        <w:jc w:val="both"/>
        <w:rPr>
          <w:rFonts w:ascii="Times New Roman" w:hAnsi="Times New Roman" w:cs="Times New Roman"/>
          <w:sz w:val="26"/>
          <w:szCs w:val="26"/>
        </w:rPr>
      </w:pPr>
    </w:p>
    <w:p w:rsidR="006E4F52" w:rsidRPr="00D23CC1" w:rsidRDefault="006E4F52" w:rsidP="00113610">
      <w:pPr>
        <w:pStyle w:val="ConsPlusNormal"/>
        <w:ind w:firstLine="540"/>
        <w:jc w:val="both"/>
        <w:rPr>
          <w:rFonts w:ascii="Times New Roman" w:hAnsi="Times New Roman" w:cs="Times New Roman"/>
          <w:sz w:val="26"/>
          <w:szCs w:val="26"/>
        </w:rPr>
      </w:pPr>
      <w:r w:rsidRPr="00D23CC1">
        <w:rPr>
          <w:rFonts w:ascii="Times New Roman" w:hAnsi="Times New Roman" w:cs="Times New Roman"/>
          <w:sz w:val="26"/>
          <w:szCs w:val="26"/>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6E4F52" w:rsidRPr="00D23CC1" w:rsidRDefault="006E4F52" w:rsidP="00113610">
      <w:pPr>
        <w:pStyle w:val="ConsPlusNormal"/>
        <w:jc w:val="both"/>
        <w:rPr>
          <w:rFonts w:ascii="Times New Roman" w:hAnsi="Times New Roman" w:cs="Times New Roman"/>
          <w:sz w:val="26"/>
          <w:szCs w:val="26"/>
        </w:rPr>
      </w:pPr>
    </w:p>
    <w:p w:rsidR="006E4F52" w:rsidRPr="00BE3E9C" w:rsidRDefault="006E4F52" w:rsidP="00113610">
      <w:pPr>
        <w:rPr>
          <w:sz w:val="26"/>
          <w:szCs w:val="26"/>
        </w:rPr>
      </w:pPr>
      <w:r>
        <w:rPr>
          <w:sz w:val="26"/>
          <w:szCs w:val="26"/>
        </w:rPr>
        <w:br w:type="page"/>
      </w:r>
    </w:p>
    <w:p w:rsidR="006E4F52" w:rsidRPr="00BE3E9C" w:rsidRDefault="006E4F52">
      <w:pPr>
        <w:pStyle w:val="ConsPlusNormal"/>
        <w:jc w:val="right"/>
        <w:outlineLvl w:val="1"/>
        <w:rPr>
          <w:rFonts w:ascii="Times New Roman" w:hAnsi="Times New Roman" w:cs="Times New Roman"/>
          <w:sz w:val="26"/>
          <w:szCs w:val="26"/>
        </w:rPr>
      </w:pPr>
      <w:r w:rsidRPr="00BE3E9C">
        <w:rPr>
          <w:rFonts w:ascii="Times New Roman" w:hAnsi="Times New Roman" w:cs="Times New Roman"/>
          <w:sz w:val="26"/>
          <w:szCs w:val="26"/>
        </w:rPr>
        <w:t>Приложение № 1</w:t>
      </w:r>
    </w:p>
    <w:p w:rsidR="006E4F52" w:rsidRPr="00BE3E9C" w:rsidRDefault="006E4F52">
      <w:pPr>
        <w:pStyle w:val="ConsPlusNormal"/>
        <w:jc w:val="right"/>
        <w:rPr>
          <w:rFonts w:ascii="Times New Roman" w:hAnsi="Times New Roman" w:cs="Times New Roman"/>
          <w:sz w:val="26"/>
          <w:szCs w:val="26"/>
        </w:rPr>
      </w:pPr>
      <w:r w:rsidRPr="00BE3E9C">
        <w:rPr>
          <w:rFonts w:ascii="Times New Roman" w:hAnsi="Times New Roman" w:cs="Times New Roman"/>
          <w:sz w:val="26"/>
          <w:szCs w:val="26"/>
        </w:rPr>
        <w:t>к Регламенту</w:t>
      </w:r>
    </w:p>
    <w:p w:rsidR="006E4F52" w:rsidRPr="00BE3E9C" w:rsidRDefault="006E4F52">
      <w:pPr>
        <w:pStyle w:val="ConsPlusNormal"/>
        <w:jc w:val="both"/>
        <w:rPr>
          <w:rFonts w:ascii="Times New Roman" w:hAnsi="Times New Roman" w:cs="Times New Roman"/>
          <w:sz w:val="26"/>
          <w:szCs w:val="26"/>
        </w:rPr>
      </w:pPr>
    </w:p>
    <w:p w:rsidR="006E4F52" w:rsidRPr="00BE3E9C" w:rsidRDefault="006E4F52" w:rsidP="00D23CC1">
      <w:pPr>
        <w:pStyle w:val="ConsPlusTitle"/>
        <w:jc w:val="center"/>
        <w:rPr>
          <w:rFonts w:ascii="Times New Roman" w:hAnsi="Times New Roman" w:cs="Times New Roman"/>
          <w:sz w:val="26"/>
          <w:szCs w:val="26"/>
        </w:rPr>
      </w:pPr>
      <w:bookmarkStart w:id="14" w:name="P270"/>
      <w:bookmarkEnd w:id="14"/>
      <w:r w:rsidRPr="00BE3E9C">
        <w:rPr>
          <w:rFonts w:ascii="Times New Roman" w:hAnsi="Times New Roman" w:cs="Times New Roman"/>
          <w:sz w:val="26"/>
          <w:szCs w:val="26"/>
        </w:rPr>
        <w:t>БЛОК-СХЕМА</w:t>
      </w:r>
    </w:p>
    <w:p w:rsidR="006E4F52" w:rsidRPr="00BE3E9C" w:rsidRDefault="006E4F52" w:rsidP="00D23CC1">
      <w:pPr>
        <w:pStyle w:val="ConsPlusTitle"/>
        <w:jc w:val="center"/>
        <w:rPr>
          <w:rFonts w:ascii="Times New Roman" w:hAnsi="Times New Roman" w:cs="Times New Roman"/>
          <w:sz w:val="26"/>
          <w:szCs w:val="26"/>
        </w:rPr>
      </w:pPr>
      <w:r w:rsidRPr="00BE3E9C">
        <w:rPr>
          <w:rFonts w:ascii="Times New Roman" w:hAnsi="Times New Roman" w:cs="Times New Roman"/>
          <w:sz w:val="26"/>
          <w:szCs w:val="26"/>
        </w:rPr>
        <w:t>исполнения муниципальной функции</w:t>
      </w:r>
    </w:p>
    <w:p w:rsidR="006E4F52" w:rsidRDefault="006E4F52" w:rsidP="00D23CC1">
      <w:pPr>
        <w:pStyle w:val="ConsPlusNormal"/>
        <w:jc w:val="both"/>
        <w:rPr>
          <w:rFonts w:cs="Times New Roman"/>
        </w:rPr>
      </w:pPr>
    </w:p>
    <w:p w:rsidR="006E4F52" w:rsidRDefault="006E4F52" w:rsidP="00D23CC1">
      <w:pPr>
        <w:pStyle w:val="ConsPlusNonformat"/>
        <w:jc w:val="both"/>
      </w:pPr>
      <w:r>
        <w:t>┌─────────────────────────────────────────────────────────────────────────┐</w:t>
      </w:r>
    </w:p>
    <w:p w:rsidR="006E4F52" w:rsidRDefault="006E4F52" w:rsidP="00D23CC1">
      <w:pPr>
        <w:pStyle w:val="ConsPlusNonformat"/>
        <w:jc w:val="both"/>
      </w:pPr>
      <w:r>
        <w:t>│                 Принятие решения о проведении проверки                  │</w:t>
      </w:r>
    </w:p>
    <w:p w:rsidR="006E4F52" w:rsidRDefault="006E4F52" w:rsidP="00D23CC1">
      <w:pPr>
        <w:pStyle w:val="ConsPlusNonformat"/>
        <w:jc w:val="both"/>
      </w:pPr>
      <w:r>
        <w:t>└───────────────────┬────────────────────────────────────┬────────────────┘</w:t>
      </w:r>
    </w:p>
    <w:p w:rsidR="006E4F52" w:rsidRDefault="006E4F52" w:rsidP="00D23CC1">
      <w:pPr>
        <w:pStyle w:val="ConsPlusNonformat"/>
        <w:jc w:val="both"/>
      </w:pPr>
      <w:r>
        <w:t xml:space="preserve">                    V                                    </w:t>
      </w:r>
      <w:proofErr w:type="spellStart"/>
      <w:r>
        <w:t>V</w:t>
      </w:r>
      <w:proofErr w:type="spellEnd"/>
    </w:p>
    <w:p w:rsidR="006E4F52" w:rsidRDefault="006E4F52" w:rsidP="00D23CC1">
      <w:pPr>
        <w:pStyle w:val="ConsPlusNonformat"/>
        <w:jc w:val="both"/>
      </w:pPr>
      <w:r>
        <w:t xml:space="preserve">┌───────────────────────────────────┐ </w:t>
      </w:r>
      <w:proofErr w:type="spellStart"/>
      <w:r>
        <w:t>┌───────────────────────────────────┐</w:t>
      </w:r>
      <w:proofErr w:type="spellEnd"/>
    </w:p>
    <w:p w:rsidR="006E4F52" w:rsidRDefault="006E4F52" w:rsidP="00D23CC1">
      <w:pPr>
        <w:pStyle w:val="ConsPlusNonformat"/>
        <w:jc w:val="both"/>
      </w:pPr>
      <w:r>
        <w:t xml:space="preserve">│         Плановая проверка         │ </w:t>
      </w:r>
      <w:proofErr w:type="spellStart"/>
      <w:r>
        <w:t>│</w:t>
      </w:r>
      <w:proofErr w:type="spellEnd"/>
      <w:r>
        <w:t xml:space="preserve">       Внеплановая проверка        │</w:t>
      </w:r>
    </w:p>
    <w:p w:rsidR="006E4F52" w:rsidRDefault="006E4F52" w:rsidP="00D23CC1">
      <w:pPr>
        <w:pStyle w:val="ConsPlusNonformat"/>
        <w:jc w:val="both"/>
      </w:pPr>
      <w:r>
        <w:t>└───────────────────┬───────────────┘ └──────────────────┬────────────────┘</w:t>
      </w:r>
    </w:p>
    <w:p w:rsidR="006E4F52" w:rsidRDefault="006E4F52" w:rsidP="00D23CC1">
      <w:pPr>
        <w:pStyle w:val="ConsPlusNonformat"/>
        <w:jc w:val="both"/>
      </w:pPr>
      <w:r>
        <w:t xml:space="preserve">                    V                                    </w:t>
      </w:r>
      <w:proofErr w:type="spellStart"/>
      <w:r>
        <w:t>V</w:t>
      </w:r>
      <w:proofErr w:type="spellEnd"/>
    </w:p>
    <w:p w:rsidR="006E4F52" w:rsidRDefault="006E4F52" w:rsidP="00D23CC1">
      <w:pPr>
        <w:pStyle w:val="ConsPlusNonformat"/>
        <w:jc w:val="both"/>
      </w:pPr>
      <w:r>
        <w:t>┌─────────────────────────────────────────────────────────────────────────┐</w:t>
      </w:r>
    </w:p>
    <w:p w:rsidR="006E4F52" w:rsidRDefault="006E4F52" w:rsidP="00D23CC1">
      <w:pPr>
        <w:pStyle w:val="ConsPlusNonformat"/>
        <w:jc w:val="both"/>
      </w:pPr>
      <w:r>
        <w:t>│                    Подготовка к проведению проверки                     │</w:t>
      </w:r>
    </w:p>
    <w:p w:rsidR="006E4F52" w:rsidRDefault="006E4F52" w:rsidP="00D23CC1">
      <w:pPr>
        <w:pStyle w:val="ConsPlusNonformat"/>
        <w:jc w:val="both"/>
      </w:pPr>
      <w:r>
        <w:t>└───────────────────┬────────────────────────────────────┬────────────────┘</w:t>
      </w:r>
    </w:p>
    <w:p w:rsidR="006E4F52" w:rsidRDefault="006E4F52" w:rsidP="00D23CC1">
      <w:pPr>
        <w:pStyle w:val="ConsPlusNonformat"/>
        <w:jc w:val="both"/>
      </w:pPr>
      <w:r>
        <w:t xml:space="preserve">                    V                                    </w:t>
      </w:r>
      <w:proofErr w:type="spellStart"/>
      <w:r>
        <w:t>V</w:t>
      </w:r>
      <w:proofErr w:type="spellEnd"/>
    </w:p>
    <w:p w:rsidR="006E4F52" w:rsidRDefault="006E4F52" w:rsidP="00D23CC1">
      <w:pPr>
        <w:pStyle w:val="ConsPlusNonformat"/>
        <w:jc w:val="both"/>
      </w:pPr>
      <w:r>
        <w:t xml:space="preserve">┌───────────────────────────────────┐ </w:t>
      </w:r>
      <w:proofErr w:type="spellStart"/>
      <w:r>
        <w:t>┌───────────────────────────────────┐</w:t>
      </w:r>
      <w:proofErr w:type="spellEnd"/>
    </w:p>
    <w:p w:rsidR="006E4F52" w:rsidRDefault="006E4F52" w:rsidP="00D23CC1">
      <w:pPr>
        <w:pStyle w:val="ConsPlusNonformat"/>
        <w:jc w:val="both"/>
      </w:pPr>
      <w:r>
        <w:t xml:space="preserve">│ Проведение документарной проверки │ </w:t>
      </w:r>
      <w:proofErr w:type="spellStart"/>
      <w:r>
        <w:t>│</w:t>
      </w:r>
      <w:proofErr w:type="spellEnd"/>
      <w:r>
        <w:t xml:space="preserve">   Проведение выездной проверки    │</w:t>
      </w:r>
    </w:p>
    <w:p w:rsidR="006E4F52" w:rsidRDefault="006E4F52" w:rsidP="00D23CC1">
      <w:pPr>
        <w:pStyle w:val="ConsPlusNonformat"/>
        <w:jc w:val="both"/>
      </w:pPr>
      <w:r>
        <w:t>└───────────────────┬───────────────┘ └──────────────────┬────────────────┘</w:t>
      </w:r>
    </w:p>
    <w:p w:rsidR="006E4F52" w:rsidRDefault="006E4F52" w:rsidP="00D23CC1">
      <w:pPr>
        <w:pStyle w:val="ConsPlusNonformat"/>
        <w:jc w:val="both"/>
      </w:pPr>
      <w:r>
        <w:t xml:space="preserve">                    V                                    </w:t>
      </w:r>
      <w:proofErr w:type="spellStart"/>
      <w:r>
        <w:t>V</w:t>
      </w:r>
      <w:proofErr w:type="spellEnd"/>
    </w:p>
    <w:p w:rsidR="006E4F52" w:rsidRDefault="006E4F52" w:rsidP="00D23CC1">
      <w:pPr>
        <w:pStyle w:val="ConsPlusNonformat"/>
        <w:jc w:val="both"/>
      </w:pPr>
      <w:r>
        <w:t>┌─────────────────────────────────────────────────────────────────────────┐</w:t>
      </w:r>
    </w:p>
    <w:p w:rsidR="006E4F52" w:rsidRDefault="006E4F52" w:rsidP="00D23CC1">
      <w:pPr>
        <w:pStyle w:val="ConsPlusNonformat"/>
        <w:jc w:val="both"/>
      </w:pPr>
      <w:r>
        <w:t>│                     Оформление результатов проверки                     │</w:t>
      </w:r>
    </w:p>
    <w:p w:rsidR="006E4F52" w:rsidRDefault="006E4F52" w:rsidP="00D23CC1">
      <w:pPr>
        <w:pStyle w:val="ConsPlusNonformat"/>
        <w:jc w:val="both"/>
      </w:pPr>
      <w:r>
        <w:t>└─────────────────────────────────────┬───────────────────────────────────┘</w:t>
      </w:r>
    </w:p>
    <w:p w:rsidR="006E4F52" w:rsidRDefault="006E4F52" w:rsidP="00D23CC1">
      <w:pPr>
        <w:pStyle w:val="ConsPlusNonformat"/>
        <w:jc w:val="both"/>
      </w:pPr>
      <w:r>
        <w:t xml:space="preserve">                                      V</w:t>
      </w:r>
    </w:p>
    <w:p w:rsidR="006E4F52" w:rsidRDefault="006E4F52" w:rsidP="00D23CC1">
      <w:pPr>
        <w:pStyle w:val="ConsPlusNonformat"/>
        <w:jc w:val="both"/>
      </w:pPr>
      <w:r>
        <w:t>┌─────────────────────────────────────────────────────────────────────────┐</w:t>
      </w:r>
    </w:p>
    <w:p w:rsidR="006E4F52" w:rsidRDefault="006E4F52" w:rsidP="00D23CC1">
      <w:pPr>
        <w:pStyle w:val="ConsPlusNonformat"/>
        <w:jc w:val="both"/>
      </w:pPr>
      <w:r>
        <w:t>│                  Принятие мер по результатам проверки                   │</w:t>
      </w:r>
    </w:p>
    <w:p w:rsidR="006E4F52" w:rsidRDefault="006E4F52" w:rsidP="00D23CC1">
      <w:pPr>
        <w:pStyle w:val="ConsPlusNonformat"/>
        <w:jc w:val="both"/>
      </w:pPr>
      <w:r>
        <w:t>└─────────────────────────────────────────────────────────────────────────┘</w:t>
      </w:r>
    </w:p>
    <w:p w:rsidR="006E4F52" w:rsidRDefault="006E4F52" w:rsidP="00D23CC1">
      <w:pPr>
        <w:pStyle w:val="ConsPlusNormal"/>
        <w:jc w:val="both"/>
        <w:rPr>
          <w:rFonts w:cs="Times New Roman"/>
        </w:rPr>
      </w:pPr>
    </w:p>
    <w:p w:rsidR="006E4F52" w:rsidRDefault="006E4F52">
      <w:pPr>
        <w:spacing w:after="200" w:line="276" w:lineRule="auto"/>
        <w:rPr>
          <w:sz w:val="20"/>
          <w:szCs w:val="20"/>
        </w:rPr>
      </w:pPr>
      <w:r>
        <w:rPr>
          <w:sz w:val="20"/>
          <w:szCs w:val="20"/>
        </w:rPr>
        <w:br w:type="page"/>
      </w:r>
    </w:p>
    <w:p w:rsidR="006E4F52" w:rsidRPr="00BE3E9C" w:rsidRDefault="006E4F52">
      <w:pPr>
        <w:pStyle w:val="ConsPlusNormal"/>
        <w:jc w:val="right"/>
        <w:outlineLvl w:val="1"/>
        <w:rPr>
          <w:rFonts w:ascii="Times New Roman" w:hAnsi="Times New Roman" w:cs="Times New Roman"/>
          <w:sz w:val="26"/>
          <w:szCs w:val="26"/>
        </w:rPr>
      </w:pPr>
      <w:r w:rsidRPr="00BE3E9C">
        <w:rPr>
          <w:rFonts w:ascii="Times New Roman" w:hAnsi="Times New Roman" w:cs="Times New Roman"/>
          <w:sz w:val="26"/>
          <w:szCs w:val="26"/>
        </w:rPr>
        <w:t xml:space="preserve">Приложение </w:t>
      </w:r>
      <w:r>
        <w:rPr>
          <w:rFonts w:ascii="Times New Roman" w:hAnsi="Times New Roman" w:cs="Times New Roman"/>
          <w:sz w:val="26"/>
          <w:szCs w:val="26"/>
        </w:rPr>
        <w:t>№</w:t>
      </w:r>
      <w:r w:rsidRPr="00BE3E9C">
        <w:rPr>
          <w:rFonts w:ascii="Times New Roman" w:hAnsi="Times New Roman" w:cs="Times New Roman"/>
          <w:sz w:val="26"/>
          <w:szCs w:val="26"/>
        </w:rPr>
        <w:t xml:space="preserve"> 2</w:t>
      </w:r>
    </w:p>
    <w:p w:rsidR="006E4F52" w:rsidRPr="00BE3E9C" w:rsidRDefault="006E4F52">
      <w:pPr>
        <w:pStyle w:val="ConsPlusNormal"/>
        <w:jc w:val="right"/>
        <w:rPr>
          <w:rFonts w:ascii="Times New Roman" w:hAnsi="Times New Roman" w:cs="Times New Roman"/>
          <w:sz w:val="26"/>
          <w:szCs w:val="26"/>
        </w:rPr>
      </w:pPr>
      <w:r w:rsidRPr="00BE3E9C">
        <w:rPr>
          <w:rFonts w:ascii="Times New Roman" w:hAnsi="Times New Roman" w:cs="Times New Roman"/>
          <w:sz w:val="26"/>
          <w:szCs w:val="26"/>
        </w:rPr>
        <w:t>к Регламенту</w:t>
      </w:r>
    </w:p>
    <w:p w:rsidR="006E4F52" w:rsidRPr="00D23CC1" w:rsidRDefault="006E4F52">
      <w:pPr>
        <w:pStyle w:val="ConsPlusNormal"/>
        <w:jc w:val="both"/>
        <w:rPr>
          <w:rFonts w:ascii="Times New Roman" w:hAnsi="Times New Roman" w:cs="Times New Roman"/>
          <w:sz w:val="26"/>
          <w:szCs w:val="26"/>
        </w:rPr>
      </w:pPr>
    </w:p>
    <w:p w:rsidR="006E4F52" w:rsidRPr="00D23CC1" w:rsidRDefault="006E4F52" w:rsidP="00BE3E9C">
      <w:pPr>
        <w:pStyle w:val="ConsPlusNonformat"/>
        <w:jc w:val="center"/>
        <w:rPr>
          <w:rFonts w:ascii="Times New Roman" w:hAnsi="Times New Roman" w:cs="Times New Roman"/>
          <w:sz w:val="26"/>
          <w:szCs w:val="26"/>
        </w:rPr>
      </w:pPr>
      <w:bookmarkStart w:id="15" w:name="P304"/>
      <w:bookmarkEnd w:id="15"/>
      <w:r w:rsidRPr="00D23CC1">
        <w:rPr>
          <w:rFonts w:ascii="Times New Roman" w:hAnsi="Times New Roman" w:cs="Times New Roman"/>
          <w:sz w:val="26"/>
          <w:szCs w:val="26"/>
        </w:rPr>
        <w:t>ПРЕДПИСАНИЕ</w:t>
      </w:r>
    </w:p>
    <w:p w:rsidR="006E4F52" w:rsidRPr="00D23CC1" w:rsidRDefault="006E4F52" w:rsidP="00BE3E9C">
      <w:pPr>
        <w:pStyle w:val="ConsPlusNonformat"/>
        <w:jc w:val="center"/>
        <w:rPr>
          <w:rFonts w:ascii="Times New Roman" w:hAnsi="Times New Roman" w:cs="Times New Roman"/>
          <w:sz w:val="26"/>
          <w:szCs w:val="26"/>
        </w:rPr>
      </w:pPr>
      <w:r w:rsidRPr="00D23CC1">
        <w:rPr>
          <w:rFonts w:ascii="Times New Roman" w:hAnsi="Times New Roman" w:cs="Times New Roman"/>
          <w:sz w:val="26"/>
          <w:szCs w:val="26"/>
        </w:rPr>
        <w:t>об устранении выявленного нарушения</w:t>
      </w:r>
    </w:p>
    <w:p w:rsidR="006E4F52" w:rsidRPr="00D23CC1" w:rsidRDefault="006E4F52">
      <w:pPr>
        <w:pStyle w:val="ConsPlusNonformat"/>
        <w:jc w:val="both"/>
        <w:rPr>
          <w:rFonts w:ascii="Times New Roman" w:hAnsi="Times New Roman" w:cs="Times New Roman"/>
          <w:sz w:val="26"/>
          <w:szCs w:val="26"/>
        </w:rPr>
      </w:pP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________________                        _________________</w:t>
      </w: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 xml:space="preserve">    (дата)                            </w:t>
      </w:r>
      <w:r>
        <w:rPr>
          <w:rFonts w:ascii="Times New Roman" w:hAnsi="Times New Roman" w:cs="Times New Roman"/>
          <w:sz w:val="26"/>
          <w:szCs w:val="26"/>
        </w:rPr>
        <w:t xml:space="preserve">              </w:t>
      </w:r>
      <w:r w:rsidRPr="00D23CC1">
        <w:rPr>
          <w:rFonts w:ascii="Times New Roman" w:hAnsi="Times New Roman" w:cs="Times New Roman"/>
          <w:sz w:val="26"/>
          <w:szCs w:val="26"/>
        </w:rPr>
        <w:t xml:space="preserve">        (номер)</w:t>
      </w:r>
    </w:p>
    <w:p w:rsidR="006E4F52" w:rsidRPr="00D23CC1" w:rsidRDefault="006E4F52">
      <w:pPr>
        <w:pStyle w:val="ConsPlusNonformat"/>
        <w:jc w:val="both"/>
        <w:rPr>
          <w:rFonts w:ascii="Times New Roman" w:hAnsi="Times New Roman" w:cs="Times New Roman"/>
          <w:sz w:val="26"/>
          <w:szCs w:val="26"/>
        </w:rPr>
      </w:pPr>
    </w:p>
    <w:p w:rsidR="006E4F52" w:rsidRPr="00D23CC1" w:rsidRDefault="006E4F52">
      <w:pPr>
        <w:pStyle w:val="ConsPlusNonformat"/>
        <w:jc w:val="both"/>
        <w:rPr>
          <w:rFonts w:ascii="Times New Roman" w:hAnsi="Times New Roman" w:cs="Times New Roman"/>
          <w:sz w:val="26"/>
          <w:szCs w:val="26"/>
        </w:rPr>
      </w:pPr>
      <w:proofErr w:type="gramStart"/>
      <w:r w:rsidRPr="00D23CC1">
        <w:rPr>
          <w:rFonts w:ascii="Times New Roman" w:hAnsi="Times New Roman" w:cs="Times New Roman"/>
          <w:sz w:val="26"/>
          <w:szCs w:val="26"/>
        </w:rPr>
        <w:t>Наименование   проверяемого   лица   (юридического   лица,  индивидуального</w:t>
      </w:r>
      <w:proofErr w:type="gramEnd"/>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предпринимателя):</w:t>
      </w: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______________________________________________________________________</w:t>
      </w: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_______________________________________________________________________</w:t>
      </w: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Сведения о лицензии (при наличии): ________________________________________</w:t>
      </w: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Наименование вида деятельности (услуги): __________________________________</w:t>
      </w: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Наименование  органа,  проведшего  проверку,  дата,  номер  акта  проверки:</w:t>
      </w: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Содержание нарушения: _________________________________________________</w:t>
      </w: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______________________________________________________________________________________________________________________________________________</w:t>
      </w: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_______________________________________________________________________</w:t>
      </w:r>
    </w:p>
    <w:p w:rsidR="006E4F52" w:rsidRPr="00D23CC1" w:rsidRDefault="006E4F52">
      <w:pPr>
        <w:pStyle w:val="ConsPlusNonformat"/>
        <w:jc w:val="both"/>
        <w:rPr>
          <w:rFonts w:ascii="Times New Roman" w:hAnsi="Times New Roman" w:cs="Times New Roman"/>
          <w:sz w:val="26"/>
          <w:szCs w:val="26"/>
        </w:rPr>
      </w:pP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 xml:space="preserve">Необходимо устранить указанное нарушение в срок </w:t>
      </w:r>
      <w:proofErr w:type="gramStart"/>
      <w:r w:rsidRPr="00D23CC1">
        <w:rPr>
          <w:rFonts w:ascii="Times New Roman" w:hAnsi="Times New Roman" w:cs="Times New Roman"/>
          <w:sz w:val="26"/>
          <w:szCs w:val="26"/>
        </w:rPr>
        <w:t>до</w:t>
      </w:r>
      <w:proofErr w:type="gramEnd"/>
      <w:r w:rsidRPr="00D23CC1">
        <w:rPr>
          <w:rFonts w:ascii="Times New Roman" w:hAnsi="Times New Roman" w:cs="Times New Roman"/>
          <w:sz w:val="26"/>
          <w:szCs w:val="26"/>
        </w:rPr>
        <w:t>: _______________________</w:t>
      </w:r>
    </w:p>
    <w:p w:rsidR="006E4F52" w:rsidRPr="00D23CC1" w:rsidRDefault="006E4F52">
      <w:pPr>
        <w:pStyle w:val="ConsPlusNonformat"/>
        <w:jc w:val="both"/>
        <w:rPr>
          <w:rFonts w:ascii="Times New Roman" w:hAnsi="Times New Roman" w:cs="Times New Roman"/>
          <w:sz w:val="26"/>
          <w:szCs w:val="26"/>
        </w:rPr>
      </w:pP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Основание выдачи предписания: ____________________________________</w:t>
      </w:r>
    </w:p>
    <w:p w:rsidR="006E4F52"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_______________________________________________________________________</w:t>
      </w:r>
    </w:p>
    <w:p w:rsidR="006E4F52" w:rsidRPr="00D23CC1" w:rsidRDefault="006E4F52">
      <w:pPr>
        <w:pStyle w:val="ConsPlusNonformat"/>
        <w:jc w:val="both"/>
        <w:rPr>
          <w:rFonts w:ascii="Times New Roman" w:hAnsi="Times New Roman" w:cs="Times New Roman"/>
          <w:sz w:val="26"/>
          <w:szCs w:val="26"/>
        </w:rPr>
      </w:pP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Срок  сообщения  об  устранении нарушения: ________________________________</w:t>
      </w: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______________________________________________________________________________________________________________________________________________</w:t>
      </w:r>
    </w:p>
    <w:p w:rsidR="006E4F52" w:rsidRPr="00D23CC1" w:rsidRDefault="006E4F52">
      <w:pPr>
        <w:pStyle w:val="ConsPlusNonformat"/>
        <w:jc w:val="both"/>
        <w:rPr>
          <w:rFonts w:ascii="Times New Roman" w:hAnsi="Times New Roman" w:cs="Times New Roman"/>
          <w:sz w:val="26"/>
          <w:szCs w:val="26"/>
        </w:rPr>
      </w:pP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Предупреждение       о       последствиях      неисполнения      нарушения:</w:t>
      </w: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_______________________________________________________________________</w:t>
      </w: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_______________________________________________________________________</w:t>
      </w:r>
    </w:p>
    <w:p w:rsidR="006E4F52" w:rsidRPr="00D23CC1" w:rsidRDefault="006E4F52">
      <w:pPr>
        <w:pStyle w:val="ConsPlusNonformat"/>
        <w:jc w:val="both"/>
        <w:rPr>
          <w:rFonts w:ascii="Times New Roman" w:hAnsi="Times New Roman" w:cs="Times New Roman"/>
          <w:sz w:val="26"/>
          <w:szCs w:val="26"/>
        </w:rPr>
      </w:pP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Подписи лиц, проводивших проверку           _____________________</w:t>
      </w:r>
    </w:p>
    <w:p w:rsidR="006E4F52" w:rsidRPr="00D23CC1" w:rsidRDefault="006E4F52">
      <w:pPr>
        <w:pStyle w:val="ConsPlusNonformat"/>
        <w:jc w:val="both"/>
        <w:rPr>
          <w:rFonts w:ascii="Times New Roman" w:hAnsi="Times New Roman" w:cs="Times New Roman"/>
          <w:sz w:val="26"/>
          <w:szCs w:val="26"/>
        </w:rPr>
      </w:pPr>
      <w:r w:rsidRPr="00D23CC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23CC1">
        <w:rPr>
          <w:rFonts w:ascii="Times New Roman" w:hAnsi="Times New Roman" w:cs="Times New Roman"/>
          <w:sz w:val="26"/>
          <w:szCs w:val="26"/>
        </w:rPr>
        <w:t xml:space="preserve">     (подпись)</w:t>
      </w:r>
    </w:p>
    <w:p w:rsidR="006E4F52" w:rsidRPr="00D23CC1" w:rsidRDefault="006E4F52">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
    <w:p w:rsidR="006E4F52" w:rsidRPr="00D23CC1" w:rsidRDefault="006E4F52">
      <w:pPr>
        <w:pStyle w:val="ConsPlusNormal"/>
        <w:jc w:val="both"/>
        <w:rPr>
          <w:rFonts w:cs="Times New Roman"/>
        </w:rPr>
      </w:pPr>
    </w:p>
    <w:p w:rsidR="006E4F52" w:rsidRPr="00D23CC1" w:rsidRDefault="006E4F52">
      <w:pPr>
        <w:pStyle w:val="ConsPlusNormal"/>
        <w:pBdr>
          <w:top w:val="single" w:sz="6" w:space="0" w:color="auto"/>
        </w:pBdr>
        <w:spacing w:before="100" w:after="100"/>
        <w:jc w:val="both"/>
        <w:rPr>
          <w:rFonts w:cs="Times New Roman"/>
          <w:sz w:val="2"/>
          <w:szCs w:val="2"/>
        </w:rPr>
      </w:pPr>
    </w:p>
    <w:p w:rsidR="006E4F52" w:rsidRPr="00D23CC1" w:rsidRDefault="006E4F52"/>
    <w:sectPr w:rsidR="006E4F52" w:rsidRPr="00D23CC1" w:rsidSect="00FC21FA">
      <w:headerReference w:type="default" r:id="rId23"/>
      <w:headerReference w:type="first" r:id="rId2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78A" w:rsidRDefault="0073078A">
      <w:r>
        <w:separator/>
      </w:r>
    </w:p>
  </w:endnote>
  <w:endnote w:type="continuationSeparator" w:id="0">
    <w:p w:rsidR="0073078A" w:rsidRDefault="007307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78A" w:rsidRDefault="0073078A">
      <w:r>
        <w:separator/>
      </w:r>
    </w:p>
  </w:footnote>
  <w:footnote w:type="continuationSeparator" w:id="0">
    <w:p w:rsidR="0073078A" w:rsidRDefault="00730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461" w:rsidRDefault="00803C13" w:rsidP="004A5AB5">
    <w:pPr>
      <w:pStyle w:val="a9"/>
      <w:framePr w:wrap="auto" w:vAnchor="text" w:hAnchor="margin" w:xAlign="center" w:y="1"/>
      <w:rPr>
        <w:rStyle w:val="ad"/>
      </w:rPr>
    </w:pPr>
    <w:r>
      <w:rPr>
        <w:rStyle w:val="ad"/>
      </w:rPr>
      <w:fldChar w:fldCharType="begin"/>
    </w:r>
    <w:r w:rsidR="007D0461">
      <w:rPr>
        <w:rStyle w:val="ad"/>
      </w:rPr>
      <w:instrText xml:space="preserve">PAGE  </w:instrText>
    </w:r>
    <w:r>
      <w:rPr>
        <w:rStyle w:val="ad"/>
      </w:rPr>
      <w:fldChar w:fldCharType="separate"/>
    </w:r>
    <w:r w:rsidR="001B2C78">
      <w:rPr>
        <w:rStyle w:val="ad"/>
        <w:noProof/>
      </w:rPr>
      <w:t>2</w:t>
    </w:r>
    <w:r>
      <w:rPr>
        <w:rStyle w:val="ad"/>
      </w:rPr>
      <w:fldChar w:fldCharType="end"/>
    </w:r>
  </w:p>
  <w:p w:rsidR="007D0461" w:rsidRDefault="007D046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461" w:rsidRDefault="001B2C78" w:rsidP="001B2C78">
    <w:pPr>
      <w:pStyle w:val="a9"/>
      <w:jc w:val="right"/>
    </w:pPr>
    <w: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489"/>
    <w:rsid w:val="00011B8F"/>
    <w:rsid w:val="00084686"/>
    <w:rsid w:val="000B3CCE"/>
    <w:rsid w:val="00113610"/>
    <w:rsid w:val="001421C1"/>
    <w:rsid w:val="00181908"/>
    <w:rsid w:val="001B2C78"/>
    <w:rsid w:val="001D42FB"/>
    <w:rsid w:val="0020317F"/>
    <w:rsid w:val="00207330"/>
    <w:rsid w:val="00250C26"/>
    <w:rsid w:val="002D3F1D"/>
    <w:rsid w:val="002E3A65"/>
    <w:rsid w:val="00310D39"/>
    <w:rsid w:val="003748C7"/>
    <w:rsid w:val="00394F04"/>
    <w:rsid w:val="003A13DB"/>
    <w:rsid w:val="004A5AB5"/>
    <w:rsid w:val="004A6CE3"/>
    <w:rsid w:val="004E7E51"/>
    <w:rsid w:val="00553593"/>
    <w:rsid w:val="00576A26"/>
    <w:rsid w:val="00583747"/>
    <w:rsid w:val="005A569E"/>
    <w:rsid w:val="005C391B"/>
    <w:rsid w:val="005F4177"/>
    <w:rsid w:val="00611DA5"/>
    <w:rsid w:val="00627D59"/>
    <w:rsid w:val="006867DA"/>
    <w:rsid w:val="006913F2"/>
    <w:rsid w:val="00696883"/>
    <w:rsid w:val="00697F0E"/>
    <w:rsid w:val="006D3F5F"/>
    <w:rsid w:val="006E4F52"/>
    <w:rsid w:val="0073078A"/>
    <w:rsid w:val="00735556"/>
    <w:rsid w:val="00777469"/>
    <w:rsid w:val="00780334"/>
    <w:rsid w:val="007A1DC3"/>
    <w:rsid w:val="007A405F"/>
    <w:rsid w:val="007B492E"/>
    <w:rsid w:val="007D0461"/>
    <w:rsid w:val="007E1F83"/>
    <w:rsid w:val="00803C13"/>
    <w:rsid w:val="008631F4"/>
    <w:rsid w:val="00956812"/>
    <w:rsid w:val="009905A1"/>
    <w:rsid w:val="009A3F4D"/>
    <w:rsid w:val="009A5095"/>
    <w:rsid w:val="009D48D4"/>
    <w:rsid w:val="00A25994"/>
    <w:rsid w:val="00A874E6"/>
    <w:rsid w:val="00AF6760"/>
    <w:rsid w:val="00B11946"/>
    <w:rsid w:val="00B54CBA"/>
    <w:rsid w:val="00B925C8"/>
    <w:rsid w:val="00BE3E9C"/>
    <w:rsid w:val="00C60640"/>
    <w:rsid w:val="00D23CC1"/>
    <w:rsid w:val="00D71F5F"/>
    <w:rsid w:val="00DB1932"/>
    <w:rsid w:val="00DC17F2"/>
    <w:rsid w:val="00DD7D70"/>
    <w:rsid w:val="00E87EC0"/>
    <w:rsid w:val="00E95A52"/>
    <w:rsid w:val="00EA7397"/>
    <w:rsid w:val="00EB4AC9"/>
    <w:rsid w:val="00EE3C45"/>
    <w:rsid w:val="00EF4489"/>
    <w:rsid w:val="00F945D3"/>
    <w:rsid w:val="00FC21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883"/>
    <w:rPr>
      <w:rFonts w:ascii="Times New Roman" w:eastAsia="Times New Roman" w:hAnsi="Times New Roman"/>
      <w:sz w:val="24"/>
      <w:szCs w:val="24"/>
    </w:rPr>
  </w:style>
  <w:style w:type="paragraph" w:styleId="1">
    <w:name w:val="heading 1"/>
    <w:basedOn w:val="a"/>
    <w:next w:val="a"/>
    <w:link w:val="10"/>
    <w:uiPriority w:val="99"/>
    <w:qFormat/>
    <w:rsid w:val="00696883"/>
    <w:pPr>
      <w:keepNext/>
      <w:jc w:val="center"/>
      <w:outlineLvl w:val="0"/>
    </w:pPr>
    <w:rPr>
      <w:rFonts w:eastAsia="Arial Unicode MS"/>
      <w:b/>
      <w:bCs/>
      <w:sz w:val="28"/>
      <w:szCs w:val="28"/>
    </w:rPr>
  </w:style>
  <w:style w:type="paragraph" w:styleId="2">
    <w:name w:val="heading 2"/>
    <w:basedOn w:val="a"/>
    <w:next w:val="a"/>
    <w:link w:val="20"/>
    <w:semiHidden/>
    <w:unhideWhenUsed/>
    <w:qFormat/>
    <w:locked/>
    <w:rsid w:val="001819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6883"/>
    <w:rPr>
      <w:rFonts w:ascii="Times New Roman" w:eastAsia="Arial Unicode MS" w:hAnsi="Times New Roman" w:cs="Times New Roman"/>
      <w:b/>
      <w:bCs/>
      <w:sz w:val="28"/>
      <w:szCs w:val="28"/>
      <w:lang w:eastAsia="ru-RU"/>
    </w:rPr>
  </w:style>
  <w:style w:type="paragraph" w:customStyle="1" w:styleId="ConsPlusNormal">
    <w:name w:val="ConsPlusNormal"/>
    <w:uiPriority w:val="99"/>
    <w:rsid w:val="00EF4489"/>
    <w:pPr>
      <w:widowControl w:val="0"/>
      <w:autoSpaceDE w:val="0"/>
      <w:autoSpaceDN w:val="0"/>
    </w:pPr>
    <w:rPr>
      <w:rFonts w:eastAsia="Times New Roman" w:cs="Calibri"/>
      <w:sz w:val="22"/>
      <w:szCs w:val="22"/>
    </w:rPr>
  </w:style>
  <w:style w:type="paragraph" w:customStyle="1" w:styleId="ConsPlusNonformat">
    <w:name w:val="ConsPlusNonformat"/>
    <w:uiPriority w:val="99"/>
    <w:rsid w:val="00EF4489"/>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EF4489"/>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EF4489"/>
    <w:pPr>
      <w:widowControl w:val="0"/>
      <w:autoSpaceDE w:val="0"/>
      <w:autoSpaceDN w:val="0"/>
    </w:pPr>
    <w:rPr>
      <w:rFonts w:ascii="Tahoma" w:eastAsia="Times New Roman" w:hAnsi="Tahoma" w:cs="Tahoma"/>
    </w:rPr>
  </w:style>
  <w:style w:type="character" w:styleId="a3">
    <w:name w:val="Hyperlink"/>
    <w:basedOn w:val="a0"/>
    <w:uiPriority w:val="99"/>
    <w:rsid w:val="00696883"/>
    <w:rPr>
      <w:color w:val="0000FF"/>
      <w:u w:val="single"/>
    </w:rPr>
  </w:style>
  <w:style w:type="paragraph" w:styleId="a4">
    <w:name w:val="Title"/>
    <w:basedOn w:val="a"/>
    <w:link w:val="a5"/>
    <w:uiPriority w:val="99"/>
    <w:qFormat/>
    <w:rsid w:val="00A874E6"/>
    <w:pPr>
      <w:jc w:val="center"/>
    </w:pPr>
    <w:rPr>
      <w:b/>
      <w:bCs/>
      <w:sz w:val="28"/>
      <w:szCs w:val="28"/>
    </w:rPr>
  </w:style>
  <w:style w:type="character" w:customStyle="1" w:styleId="a5">
    <w:name w:val="Название Знак"/>
    <w:basedOn w:val="a0"/>
    <w:link w:val="a4"/>
    <w:uiPriority w:val="99"/>
    <w:locked/>
    <w:rsid w:val="00A874E6"/>
    <w:rPr>
      <w:rFonts w:ascii="Times New Roman" w:hAnsi="Times New Roman" w:cs="Times New Roman"/>
      <w:b/>
      <w:bCs/>
      <w:sz w:val="28"/>
      <w:szCs w:val="28"/>
      <w:lang w:eastAsia="ru-RU"/>
    </w:rPr>
  </w:style>
  <w:style w:type="paragraph" w:styleId="a6">
    <w:name w:val="Balloon Text"/>
    <w:basedOn w:val="a"/>
    <w:link w:val="a7"/>
    <w:uiPriority w:val="99"/>
    <w:semiHidden/>
    <w:rsid w:val="00A874E6"/>
    <w:rPr>
      <w:rFonts w:ascii="Tahoma" w:hAnsi="Tahoma" w:cs="Tahoma"/>
      <w:sz w:val="16"/>
      <w:szCs w:val="16"/>
    </w:rPr>
  </w:style>
  <w:style w:type="character" w:customStyle="1" w:styleId="a7">
    <w:name w:val="Текст выноски Знак"/>
    <w:basedOn w:val="a0"/>
    <w:link w:val="a6"/>
    <w:uiPriority w:val="99"/>
    <w:semiHidden/>
    <w:locked/>
    <w:rsid w:val="00A874E6"/>
    <w:rPr>
      <w:rFonts w:ascii="Tahoma" w:hAnsi="Tahoma" w:cs="Tahoma"/>
      <w:sz w:val="16"/>
      <w:szCs w:val="16"/>
      <w:lang w:eastAsia="ru-RU"/>
    </w:rPr>
  </w:style>
  <w:style w:type="paragraph" w:customStyle="1" w:styleId="a8">
    <w:name w:val="Знак Знак Знак Знак"/>
    <w:basedOn w:val="a"/>
    <w:uiPriority w:val="99"/>
    <w:rsid w:val="00FC21FA"/>
    <w:pPr>
      <w:spacing w:before="100" w:beforeAutospacing="1" w:after="100" w:afterAutospacing="1"/>
    </w:pPr>
    <w:rPr>
      <w:rFonts w:ascii="Tahoma" w:eastAsia="Calibri" w:hAnsi="Tahoma" w:cs="Tahoma"/>
      <w:sz w:val="20"/>
      <w:szCs w:val="20"/>
      <w:lang w:val="en-US" w:eastAsia="en-US"/>
    </w:rPr>
  </w:style>
  <w:style w:type="paragraph" w:styleId="a9">
    <w:name w:val="header"/>
    <w:basedOn w:val="a"/>
    <w:link w:val="aa"/>
    <w:uiPriority w:val="99"/>
    <w:rsid w:val="00FC21FA"/>
    <w:pPr>
      <w:tabs>
        <w:tab w:val="center" w:pos="4677"/>
        <w:tab w:val="right" w:pos="9355"/>
      </w:tabs>
    </w:pPr>
  </w:style>
  <w:style w:type="character" w:customStyle="1" w:styleId="aa">
    <w:name w:val="Верхний колонтитул Знак"/>
    <w:basedOn w:val="a0"/>
    <w:link w:val="a9"/>
    <w:uiPriority w:val="99"/>
    <w:semiHidden/>
    <w:rsid w:val="00280DA1"/>
    <w:rPr>
      <w:rFonts w:ascii="Times New Roman" w:eastAsia="Times New Roman" w:hAnsi="Times New Roman"/>
      <w:sz w:val="24"/>
      <w:szCs w:val="24"/>
    </w:rPr>
  </w:style>
  <w:style w:type="paragraph" w:styleId="ab">
    <w:name w:val="footer"/>
    <w:basedOn w:val="a"/>
    <w:link w:val="ac"/>
    <w:uiPriority w:val="99"/>
    <w:rsid w:val="00FC21FA"/>
    <w:pPr>
      <w:tabs>
        <w:tab w:val="center" w:pos="4677"/>
        <w:tab w:val="right" w:pos="9355"/>
      </w:tabs>
    </w:pPr>
  </w:style>
  <w:style w:type="character" w:customStyle="1" w:styleId="ac">
    <w:name w:val="Нижний колонтитул Знак"/>
    <w:basedOn w:val="a0"/>
    <w:link w:val="ab"/>
    <w:uiPriority w:val="99"/>
    <w:semiHidden/>
    <w:rsid w:val="00280DA1"/>
    <w:rPr>
      <w:rFonts w:ascii="Times New Roman" w:eastAsia="Times New Roman" w:hAnsi="Times New Roman"/>
      <w:sz w:val="24"/>
      <w:szCs w:val="24"/>
    </w:rPr>
  </w:style>
  <w:style w:type="character" w:styleId="ad">
    <w:name w:val="page number"/>
    <w:basedOn w:val="a0"/>
    <w:uiPriority w:val="99"/>
    <w:rsid w:val="00FC21FA"/>
  </w:style>
  <w:style w:type="table" w:styleId="ae">
    <w:name w:val="Table Grid"/>
    <w:basedOn w:val="a1"/>
    <w:uiPriority w:val="99"/>
    <w:locked/>
    <w:rsid w:val="00F945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181908"/>
    <w:rPr>
      <w:rFonts w:ascii="Cambria" w:eastAsia="Times New Roman" w:hAnsi="Cambria" w:cs="Times New Roman"/>
      <w:b/>
      <w:bCs/>
      <w:i/>
      <w:iCs/>
      <w:sz w:val="28"/>
      <w:szCs w:val="28"/>
    </w:rPr>
  </w:style>
  <w:style w:type="character" w:styleId="af">
    <w:name w:val="Strong"/>
    <w:basedOn w:val="a0"/>
    <w:uiPriority w:val="99"/>
    <w:qFormat/>
    <w:locked/>
    <w:rsid w:val="00181908"/>
    <w:rPr>
      <w:rFonts w:cs="Times New Roman"/>
      <w:b/>
      <w:bCs/>
    </w:rPr>
  </w:style>
  <w:style w:type="paragraph" w:styleId="af0">
    <w:name w:val="Normal (Web)"/>
    <w:basedOn w:val="a"/>
    <w:uiPriority w:val="99"/>
    <w:rsid w:val="00181908"/>
    <w:pPr>
      <w:spacing w:after="27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E05302373B7A045BB639DDB051F3FCD98E13233CDA5841BE18EEC869C5FAB28AkCvFJ" TargetMode="External"/><Relationship Id="rId13" Type="http://schemas.openxmlformats.org/officeDocument/2006/relationships/hyperlink" Target="consultantplus://offline/ref=69E05302373B7A045BB627D0A63DADF3DD8548263FD25B10E14BE89F36k9v5J" TargetMode="External"/><Relationship Id="rId18" Type="http://schemas.openxmlformats.org/officeDocument/2006/relationships/hyperlink" Target="consultantplus://offline/ref=69E05302373B7A045BB627D0A63DADF3DD854B2D3FD95B10E14BE89F3695FCE7CA8F0B4EkEv4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9E05302373B7A045BB627D0A63DADF3DD854B2D3FD95B10E14BE89F3695FCE7CA8F0B49E7kBv6J" TargetMode="External"/><Relationship Id="rId7" Type="http://schemas.openxmlformats.org/officeDocument/2006/relationships/image" Target="media/image1.jpeg"/><Relationship Id="rId12" Type="http://schemas.openxmlformats.org/officeDocument/2006/relationships/hyperlink" Target="consultantplus://offline/ref=69E05302373B7A045BB627D0A63DADF3DD844D2E38D35B10E14BE89F3695FCE7CA8F0B4CE1kBv1J" TargetMode="External"/><Relationship Id="rId17" Type="http://schemas.openxmlformats.org/officeDocument/2006/relationships/hyperlink" Target="consultantplus://offline/ref=69E05302373B7A045BB627D0A63DADF3DD854C2834D35B10E14BE89F36k9v5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9E05302373B7A045BB627D0A63DADF3DD854C2834D35B10E14BE89F3695FCE7CA8F0B49E7B4D349k0v5J" TargetMode="External"/><Relationship Id="rId20" Type="http://schemas.openxmlformats.org/officeDocument/2006/relationships/hyperlink" Target="consultantplus://offline/ref=69E05302373B7A045BB627D0A63DADF3DD854C2834D35B10E14BE89F36k9v5J"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9E05302373B7A045BB627D0A63DADF3DD854C2834D35B10E14BE89F3695FCE7CA8F0B41kEv6J"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69E05302373B7A045BB627D0A63DADF3DD8548263FD25B10E14BE89F36k9v5J" TargetMode="External"/><Relationship Id="rId23" Type="http://schemas.openxmlformats.org/officeDocument/2006/relationships/header" Target="header1.xml"/><Relationship Id="rId10" Type="http://schemas.openxmlformats.org/officeDocument/2006/relationships/hyperlink" Target="consultantplus://offline/ref=69E05302373B7A045BB627D0A63DADF3DD854C2F3AD85B10E14BE89F3695FCE7CA8F0B49E7B4D346k0v5J" TargetMode="External"/><Relationship Id="rId19" Type="http://schemas.openxmlformats.org/officeDocument/2006/relationships/hyperlink" Target="consultantplus://offline/ref=69E05302373B7A045BB627D0A63DADF3DD854B2D3FD95B10E14BE89F3695FCE7CA8F0B4AkEv6J" TargetMode="External"/><Relationship Id="rId4" Type="http://schemas.openxmlformats.org/officeDocument/2006/relationships/webSettings" Target="webSettings.xml"/><Relationship Id="rId9" Type="http://schemas.openxmlformats.org/officeDocument/2006/relationships/hyperlink" Target="http://www.michurinskoe.org" TargetMode="External"/><Relationship Id="rId14" Type="http://schemas.openxmlformats.org/officeDocument/2006/relationships/hyperlink" Target="consultantplus://offline/ref=69E05302373B7A045BB627D0A63DADF3DD854B2D3FD95B10E14BE89F36k9v5J" TargetMode="External"/><Relationship Id="rId22" Type="http://schemas.openxmlformats.org/officeDocument/2006/relationships/hyperlink" Target="consultantplus://offline/ref=69E05302373B7A045BB627D0A63DADF3DD854C2834D35B10E14BE89F3695FCE7CA8F0B49E0kBv5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FA207-A2DB-4184-A54F-7DF77CE1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24</Pages>
  <Words>9806</Words>
  <Characters>55900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dc:description/>
  <cp:lastModifiedBy>Admin</cp:lastModifiedBy>
  <cp:revision>17</cp:revision>
  <cp:lastPrinted>2017-06-21T11:39:00Z</cp:lastPrinted>
  <dcterms:created xsi:type="dcterms:W3CDTF">2017-03-02T09:47:00Z</dcterms:created>
  <dcterms:modified xsi:type="dcterms:W3CDTF">2017-06-21T11:45:00Z</dcterms:modified>
</cp:coreProperties>
</file>