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2A" w:rsidRPr="008233C2" w:rsidRDefault="00A8452A" w:rsidP="00A8452A">
      <w:pPr>
        <w:tabs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>Приложение</w:t>
      </w:r>
      <w:r w:rsidR="00EE0F66">
        <w:rPr>
          <w:rFonts w:ascii="Times New Roman" w:hAnsi="Times New Roman" w:cs="Times New Roman"/>
          <w:sz w:val="28"/>
          <w:szCs w:val="28"/>
        </w:rPr>
        <w:t xml:space="preserve"> №</w:t>
      </w:r>
      <w:r w:rsidR="00461C5B" w:rsidRPr="00461C5B">
        <w:rPr>
          <w:rFonts w:ascii="Times New Roman" w:hAnsi="Times New Roman" w:cs="Times New Roman"/>
          <w:sz w:val="28"/>
          <w:szCs w:val="28"/>
        </w:rPr>
        <w:t>1</w:t>
      </w:r>
      <w:r w:rsidRPr="0082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5B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к </w:t>
      </w:r>
      <w:r w:rsidR="00461C5B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A8452A" w:rsidRDefault="00461C5B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452A"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="00A8452A"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  <w:r w:rsidR="00A8452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8452A" w:rsidRPr="008233C2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52A" w:rsidRPr="008233C2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3C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8233C2">
        <w:rPr>
          <w:rFonts w:ascii="Times New Roman" w:hAnsi="Times New Roman" w:cs="Times New Roman"/>
          <w:sz w:val="28"/>
          <w:szCs w:val="28"/>
        </w:rPr>
        <w:t>201</w:t>
      </w:r>
      <w:r w:rsidR="00FB1852" w:rsidRPr="00FB1852">
        <w:rPr>
          <w:rFonts w:ascii="Times New Roman" w:hAnsi="Times New Roman" w:cs="Times New Roman"/>
          <w:sz w:val="28"/>
          <w:szCs w:val="28"/>
        </w:rPr>
        <w:t>7</w:t>
      </w:r>
      <w:r w:rsidR="00351B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3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82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B7" w:rsidRDefault="00DD52B7" w:rsidP="00A8452A">
      <w:pPr>
        <w:pStyle w:val="a8"/>
        <w:ind w:left="0" w:firstLine="283"/>
        <w:jc w:val="center"/>
        <w:rPr>
          <w:b/>
          <w:szCs w:val="28"/>
        </w:rPr>
      </w:pPr>
      <w:r>
        <w:rPr>
          <w:b/>
          <w:szCs w:val="28"/>
        </w:rPr>
        <w:t>ДОКУМЕНТАЦИЯ</w:t>
      </w:r>
    </w:p>
    <w:p w:rsidR="00C26E97" w:rsidRPr="00550084" w:rsidRDefault="00DD52B7" w:rsidP="00A8452A">
      <w:pPr>
        <w:pStyle w:val="a8"/>
        <w:ind w:left="0" w:firstLine="283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C26E97" w:rsidRPr="00550084">
        <w:rPr>
          <w:b/>
          <w:szCs w:val="28"/>
        </w:rPr>
        <w:t>продаж</w:t>
      </w:r>
      <w:r>
        <w:rPr>
          <w:b/>
          <w:szCs w:val="28"/>
        </w:rPr>
        <w:t>е</w:t>
      </w:r>
      <w:r w:rsidR="00483964" w:rsidRPr="00550084">
        <w:rPr>
          <w:b/>
          <w:szCs w:val="28"/>
        </w:rPr>
        <w:t xml:space="preserve"> муниципального имущества</w:t>
      </w:r>
      <w:r w:rsidR="00A8452A" w:rsidRPr="00550084">
        <w:rPr>
          <w:b/>
          <w:szCs w:val="28"/>
        </w:rPr>
        <w:t xml:space="preserve"> </w:t>
      </w:r>
      <w:r w:rsidR="00C26E97" w:rsidRPr="00550084">
        <w:rPr>
          <w:b/>
          <w:szCs w:val="28"/>
        </w:rPr>
        <w:t>без объявления цены</w:t>
      </w:r>
    </w:p>
    <w:p w:rsidR="00C26E97" w:rsidRDefault="00C26E97" w:rsidP="00A8452A">
      <w:pPr>
        <w:pStyle w:val="a8"/>
        <w:ind w:left="0" w:firstLine="283"/>
        <w:jc w:val="center"/>
        <w:rPr>
          <w:b/>
          <w:sz w:val="26"/>
          <w:szCs w:val="26"/>
        </w:rPr>
      </w:pPr>
    </w:p>
    <w:p w:rsidR="00471290" w:rsidRPr="00550084" w:rsidRDefault="00C26E97" w:rsidP="00C26E97">
      <w:pPr>
        <w:pStyle w:val="a8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550084">
        <w:rPr>
          <w:b/>
          <w:sz w:val="26"/>
          <w:szCs w:val="26"/>
        </w:rPr>
        <w:t xml:space="preserve">Общие </w:t>
      </w:r>
      <w:r w:rsidR="00DD52B7">
        <w:rPr>
          <w:b/>
          <w:sz w:val="26"/>
          <w:szCs w:val="26"/>
        </w:rPr>
        <w:t>сведения</w:t>
      </w:r>
      <w:r w:rsidR="009443E9" w:rsidRPr="00550084">
        <w:rPr>
          <w:b/>
          <w:sz w:val="26"/>
          <w:szCs w:val="26"/>
        </w:rPr>
        <w:t xml:space="preserve"> </w:t>
      </w:r>
    </w:p>
    <w:p w:rsidR="00A8452A" w:rsidRPr="000361E5" w:rsidRDefault="00A8452A" w:rsidP="00A8452A">
      <w:pPr>
        <w:pStyle w:val="a8"/>
        <w:ind w:left="0" w:firstLine="283"/>
        <w:jc w:val="center"/>
        <w:rPr>
          <w:szCs w:val="28"/>
        </w:rPr>
      </w:pPr>
    </w:p>
    <w:p w:rsidR="00DD52B7" w:rsidRDefault="00B01D62" w:rsidP="001D7577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bCs/>
          <w:color w:val="000000"/>
          <w:szCs w:val="28"/>
        </w:rPr>
        <w:t>1.</w:t>
      </w:r>
      <w:r w:rsidR="00C26E97">
        <w:rPr>
          <w:bCs/>
          <w:color w:val="000000"/>
          <w:szCs w:val="28"/>
        </w:rPr>
        <w:t>1.</w:t>
      </w:r>
      <w:r w:rsidR="00DD52B7">
        <w:rPr>
          <w:bCs/>
          <w:color w:val="000000"/>
          <w:szCs w:val="28"/>
        </w:rPr>
        <w:t xml:space="preserve"> Основанием для проведения продажи </w:t>
      </w:r>
      <w:r w:rsidR="00DD52B7">
        <w:rPr>
          <w:spacing w:val="-3"/>
          <w:szCs w:val="28"/>
        </w:rPr>
        <w:t>муниципального имущества без объявления цены являются:</w:t>
      </w:r>
    </w:p>
    <w:p w:rsidR="00C85C7B" w:rsidRDefault="00DD52B7" w:rsidP="001D7577">
      <w:pPr>
        <w:pStyle w:val="a8"/>
        <w:tabs>
          <w:tab w:val="left" w:pos="9780"/>
        </w:tabs>
        <w:ind w:left="-142" w:right="-1" w:firstLine="709"/>
        <w:rPr>
          <w:bCs/>
          <w:color w:val="000000" w:themeColor="text1"/>
          <w:spacing w:val="-12"/>
          <w:szCs w:val="28"/>
        </w:rPr>
      </w:pPr>
      <w:r>
        <w:rPr>
          <w:szCs w:val="28"/>
        </w:rPr>
        <w:t xml:space="preserve">- </w:t>
      </w:r>
      <w:r w:rsidRPr="00D24507">
        <w:rPr>
          <w:rFonts w:eastAsia="Calibri"/>
          <w:szCs w:val="28"/>
        </w:rPr>
        <w:t>решение Совета муниципального образования Мичуринское сельское поселение Динского района</w:t>
      </w:r>
      <w:r>
        <w:rPr>
          <w:rFonts w:eastAsia="Calibri"/>
          <w:szCs w:val="28"/>
        </w:rPr>
        <w:t xml:space="preserve"> </w:t>
      </w:r>
      <w:r>
        <w:rPr>
          <w:bCs/>
          <w:color w:val="000000" w:themeColor="text1"/>
          <w:spacing w:val="-12"/>
          <w:szCs w:val="28"/>
        </w:rPr>
        <w:t xml:space="preserve">от </w:t>
      </w:r>
      <w:r w:rsidR="00C85C7B">
        <w:rPr>
          <w:bCs/>
          <w:color w:val="000000" w:themeColor="text1"/>
          <w:spacing w:val="-12"/>
          <w:szCs w:val="28"/>
        </w:rPr>
        <w:t>27.04.</w:t>
      </w:r>
      <w:r>
        <w:rPr>
          <w:bCs/>
          <w:color w:val="000000" w:themeColor="text1"/>
          <w:spacing w:val="-12"/>
          <w:szCs w:val="28"/>
        </w:rPr>
        <w:t xml:space="preserve"> 2017 года №</w:t>
      </w:r>
      <w:r w:rsidR="00C85C7B">
        <w:rPr>
          <w:bCs/>
          <w:color w:val="000000" w:themeColor="text1"/>
          <w:spacing w:val="-12"/>
          <w:szCs w:val="28"/>
        </w:rPr>
        <w:t xml:space="preserve">177-33/3 </w:t>
      </w:r>
      <w:r>
        <w:rPr>
          <w:bCs/>
          <w:color w:val="000000" w:themeColor="text1"/>
          <w:spacing w:val="-12"/>
          <w:szCs w:val="28"/>
        </w:rPr>
        <w:t>«О продаже муниципального имущества казны муниципального образования Мичуринское сельское поселение Динского района – объектов незавершенного строительства и земельного участка, на котором они расположены – без объявления цены»</w:t>
      </w:r>
      <w:r w:rsidR="00C85C7B">
        <w:rPr>
          <w:bCs/>
          <w:color w:val="000000" w:themeColor="text1"/>
          <w:spacing w:val="-12"/>
          <w:szCs w:val="28"/>
        </w:rPr>
        <w:t>;</w:t>
      </w:r>
    </w:p>
    <w:p w:rsidR="00592612" w:rsidRDefault="00C85C7B" w:rsidP="001D7577">
      <w:pPr>
        <w:pStyle w:val="a8"/>
        <w:tabs>
          <w:tab w:val="left" w:pos="9780"/>
        </w:tabs>
        <w:ind w:left="-142" w:right="-1" w:firstLine="709"/>
        <w:rPr>
          <w:bCs/>
          <w:color w:val="000000" w:themeColor="text1"/>
          <w:spacing w:val="-12"/>
          <w:szCs w:val="28"/>
        </w:rPr>
      </w:pPr>
      <w:r>
        <w:rPr>
          <w:bCs/>
          <w:color w:val="000000" w:themeColor="text1"/>
          <w:spacing w:val="-12"/>
          <w:szCs w:val="28"/>
        </w:rPr>
        <w:t xml:space="preserve">- постановление администрации Мичуринского сельского поселения от </w:t>
      </w:r>
      <w:r w:rsidR="00CB5402">
        <w:rPr>
          <w:bCs/>
          <w:color w:val="000000" w:themeColor="text1"/>
          <w:spacing w:val="-12"/>
          <w:szCs w:val="28"/>
        </w:rPr>
        <w:t>18.05.</w:t>
      </w:r>
      <w:r>
        <w:rPr>
          <w:bCs/>
          <w:color w:val="000000" w:themeColor="text1"/>
          <w:spacing w:val="-12"/>
          <w:szCs w:val="28"/>
        </w:rPr>
        <w:t xml:space="preserve"> 2017 года №</w:t>
      </w:r>
      <w:r w:rsidR="00CB5402">
        <w:rPr>
          <w:bCs/>
          <w:color w:val="000000" w:themeColor="text1"/>
          <w:spacing w:val="-12"/>
          <w:szCs w:val="28"/>
        </w:rPr>
        <w:t xml:space="preserve"> 53</w:t>
      </w:r>
      <w:r>
        <w:rPr>
          <w:bCs/>
          <w:color w:val="000000" w:themeColor="text1"/>
          <w:spacing w:val="-12"/>
          <w:szCs w:val="28"/>
        </w:rPr>
        <w:t xml:space="preserve"> «О продаже муниципального имущества без объявления цены».</w:t>
      </w:r>
    </w:p>
    <w:p w:rsidR="00276FDB" w:rsidRDefault="00592612" w:rsidP="001D7577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szCs w:val="28"/>
        </w:rPr>
        <w:t xml:space="preserve">1.2. </w:t>
      </w:r>
      <w:r w:rsidR="00C85C7B">
        <w:rPr>
          <w:szCs w:val="28"/>
        </w:rPr>
        <w:t xml:space="preserve">Собственник выставляемого на продажу имущества - </w:t>
      </w:r>
      <w:r w:rsidR="00C85C7B">
        <w:rPr>
          <w:bCs/>
          <w:color w:val="000000" w:themeColor="text1"/>
          <w:spacing w:val="-12"/>
          <w:szCs w:val="28"/>
        </w:rPr>
        <w:t>муниципальное образование Мичуринское сельское поселение Динского района Краснодарского края.</w:t>
      </w:r>
    </w:p>
    <w:p w:rsidR="001D7577" w:rsidRDefault="00276FDB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pacing w:val="-3"/>
          <w:szCs w:val="28"/>
        </w:rPr>
        <w:t>1.3.</w:t>
      </w:r>
      <w:r w:rsidR="0018701E">
        <w:rPr>
          <w:spacing w:val="-3"/>
          <w:szCs w:val="28"/>
        </w:rPr>
        <w:t xml:space="preserve"> </w:t>
      </w:r>
      <w:r w:rsidR="00C85C7B">
        <w:rPr>
          <w:spacing w:val="-3"/>
          <w:szCs w:val="28"/>
        </w:rPr>
        <w:t xml:space="preserve">Продавец (Организатор торгов) - </w:t>
      </w:r>
      <w:r w:rsidR="0018701E">
        <w:rPr>
          <w:spacing w:val="-3"/>
          <w:szCs w:val="28"/>
        </w:rPr>
        <w:t>А</w:t>
      </w:r>
      <w:r w:rsidR="0018701E">
        <w:rPr>
          <w:szCs w:val="28"/>
        </w:rPr>
        <w:t>дминистрация Мичуринского сельского поселения Динского района (далее – Администрация).</w:t>
      </w:r>
    </w:p>
    <w:p w:rsidR="00276FDB" w:rsidRDefault="00276FDB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1.4. </w:t>
      </w:r>
      <w:r w:rsidR="00F87B09">
        <w:rPr>
          <w:szCs w:val="28"/>
        </w:rPr>
        <w:t xml:space="preserve">Способ приватизации – продажа </w:t>
      </w:r>
      <w:r w:rsidR="00F87B09">
        <w:rPr>
          <w:bCs/>
          <w:color w:val="000000" w:themeColor="text1"/>
          <w:spacing w:val="-12"/>
          <w:szCs w:val="28"/>
        </w:rPr>
        <w:t xml:space="preserve">муниципального имущества без объявления цены. Форма подачи предложения о цене имущества – закрытая форма подачи предложения о цене приобретения муниципального имущества осуществляется в запечатанном </w:t>
      </w:r>
      <w:r w:rsidR="00183277">
        <w:rPr>
          <w:bCs/>
          <w:color w:val="000000" w:themeColor="text1"/>
          <w:spacing w:val="-12"/>
          <w:szCs w:val="28"/>
        </w:rPr>
        <w:t xml:space="preserve"> </w:t>
      </w:r>
      <w:r w:rsidR="00F87B09">
        <w:rPr>
          <w:bCs/>
          <w:color w:val="000000" w:themeColor="text1"/>
          <w:spacing w:val="-12"/>
          <w:szCs w:val="28"/>
        </w:rPr>
        <w:t>конверте</w:t>
      </w:r>
      <w:r w:rsidR="00183277">
        <w:rPr>
          <w:bCs/>
          <w:color w:val="000000" w:themeColor="text1"/>
          <w:spacing w:val="-12"/>
          <w:szCs w:val="28"/>
        </w:rPr>
        <w:t>. Приватизация проводится</w:t>
      </w:r>
      <w:r w:rsidR="00F87B09">
        <w:rPr>
          <w:bCs/>
          <w:color w:val="000000" w:themeColor="text1"/>
          <w:spacing w:val="-12"/>
          <w:szCs w:val="28"/>
        </w:rPr>
        <w:t xml:space="preserve"> в течение одной процедуры проведения продажи.</w:t>
      </w:r>
    </w:p>
    <w:p w:rsidR="009D5B9A" w:rsidRDefault="00C60CA8" w:rsidP="003E408F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1.5. </w:t>
      </w:r>
      <w:r w:rsidR="003E408F">
        <w:rPr>
          <w:szCs w:val="28"/>
        </w:rPr>
        <w:t xml:space="preserve">Дата начала приема заявок </w:t>
      </w:r>
      <w:r w:rsidR="004D1243">
        <w:rPr>
          <w:szCs w:val="28"/>
        </w:rPr>
        <w:t>–</w:t>
      </w:r>
      <w:r w:rsidR="003E408F">
        <w:rPr>
          <w:szCs w:val="28"/>
        </w:rPr>
        <w:t xml:space="preserve"> </w:t>
      </w:r>
      <w:r w:rsidR="004D1243">
        <w:rPr>
          <w:szCs w:val="28"/>
        </w:rPr>
        <w:t>20.05.</w:t>
      </w:r>
      <w:r w:rsidR="003E408F">
        <w:rPr>
          <w:szCs w:val="28"/>
        </w:rPr>
        <w:t>2017 года.</w:t>
      </w:r>
    </w:p>
    <w:p w:rsidR="003E408F" w:rsidRDefault="003E408F" w:rsidP="003E408F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1.6. Дата окончания приема заявок </w:t>
      </w:r>
      <w:r w:rsidR="004D1243">
        <w:rPr>
          <w:szCs w:val="28"/>
        </w:rPr>
        <w:t>–</w:t>
      </w:r>
      <w:r>
        <w:rPr>
          <w:szCs w:val="28"/>
        </w:rPr>
        <w:t xml:space="preserve"> </w:t>
      </w:r>
      <w:r w:rsidR="004D1243">
        <w:rPr>
          <w:szCs w:val="28"/>
        </w:rPr>
        <w:t>1</w:t>
      </w:r>
      <w:r w:rsidR="00CB47D3">
        <w:rPr>
          <w:szCs w:val="28"/>
        </w:rPr>
        <w:t>3</w:t>
      </w:r>
      <w:r w:rsidR="004D1243">
        <w:rPr>
          <w:szCs w:val="28"/>
        </w:rPr>
        <w:t>.06.</w:t>
      </w:r>
      <w:r>
        <w:rPr>
          <w:szCs w:val="28"/>
        </w:rPr>
        <w:t>2017 года.</w:t>
      </w:r>
    </w:p>
    <w:p w:rsidR="003E408F" w:rsidRDefault="003E408F" w:rsidP="003E408F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1.7. Время и место приема заявок: с 8-00 часов до 12-00 часов по московскому времени в рабочие дни, по адресу: </w:t>
      </w:r>
      <w:r>
        <w:rPr>
          <w:spacing w:val="-3"/>
          <w:szCs w:val="28"/>
        </w:rPr>
        <w:t xml:space="preserve">Российская Федерация, </w:t>
      </w:r>
      <w:r w:rsidRPr="00E55B80">
        <w:rPr>
          <w:szCs w:val="28"/>
        </w:rPr>
        <w:t>Краснодарский край, Динской район, п</w:t>
      </w:r>
      <w:r>
        <w:rPr>
          <w:szCs w:val="28"/>
        </w:rPr>
        <w:t>оселок</w:t>
      </w:r>
      <w:r w:rsidRPr="00E55B80">
        <w:rPr>
          <w:szCs w:val="28"/>
        </w:rPr>
        <w:t xml:space="preserve"> Агроном, ул</w:t>
      </w:r>
      <w:r>
        <w:rPr>
          <w:szCs w:val="28"/>
        </w:rPr>
        <w:t xml:space="preserve">ица </w:t>
      </w:r>
      <w:r w:rsidRPr="00E55B80">
        <w:rPr>
          <w:szCs w:val="28"/>
        </w:rPr>
        <w:t>Почтовая, 14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23, контактный телефон  8(86162) 78-1-91.</w:t>
      </w:r>
    </w:p>
    <w:p w:rsidR="003E408F" w:rsidRDefault="003E408F" w:rsidP="003E408F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1.8. </w:t>
      </w:r>
      <w:r w:rsidR="00634CC2">
        <w:rPr>
          <w:szCs w:val="28"/>
        </w:rPr>
        <w:t>Признание</w:t>
      </w:r>
      <w:r>
        <w:rPr>
          <w:szCs w:val="28"/>
        </w:rPr>
        <w:t xml:space="preserve"> претендентов участниками</w:t>
      </w:r>
      <w:r w:rsidR="009D7BE8">
        <w:rPr>
          <w:szCs w:val="28"/>
        </w:rPr>
        <w:t xml:space="preserve"> продажи</w:t>
      </w:r>
      <w:r w:rsidR="00634CC2">
        <w:rPr>
          <w:szCs w:val="28"/>
        </w:rPr>
        <w:t xml:space="preserve"> имущества без объявления цены осуществляется в день подачи предложения о цене продажи</w:t>
      </w:r>
      <w:r w:rsidR="009D7BE8">
        <w:rPr>
          <w:szCs w:val="28"/>
        </w:rPr>
        <w:t>.</w:t>
      </w:r>
    </w:p>
    <w:p w:rsidR="009D7BE8" w:rsidRDefault="009D7BE8" w:rsidP="003E408F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1.9. Дата, время и место </w:t>
      </w:r>
      <w:r w:rsidR="007C7BE8">
        <w:rPr>
          <w:szCs w:val="28"/>
        </w:rPr>
        <w:t>подведения итогов</w:t>
      </w:r>
      <w:r>
        <w:rPr>
          <w:szCs w:val="28"/>
        </w:rPr>
        <w:t xml:space="preserve"> </w:t>
      </w:r>
      <w:r>
        <w:rPr>
          <w:bCs/>
          <w:color w:val="000000"/>
          <w:szCs w:val="28"/>
        </w:rPr>
        <w:t xml:space="preserve">продажи </w:t>
      </w:r>
      <w:r>
        <w:rPr>
          <w:spacing w:val="-3"/>
          <w:szCs w:val="28"/>
        </w:rPr>
        <w:t xml:space="preserve">без объявления цены: </w:t>
      </w:r>
      <w:r w:rsidR="007C7BE8">
        <w:rPr>
          <w:spacing w:val="-3"/>
          <w:szCs w:val="28"/>
        </w:rPr>
        <w:t>19.06.</w:t>
      </w:r>
      <w:r>
        <w:rPr>
          <w:spacing w:val="-3"/>
          <w:szCs w:val="28"/>
        </w:rPr>
        <w:t xml:space="preserve"> 2017 года в </w:t>
      </w:r>
      <w:r>
        <w:rPr>
          <w:szCs w:val="28"/>
        </w:rPr>
        <w:t xml:space="preserve">14.00 по московскому времени по адресу: </w:t>
      </w:r>
      <w:r>
        <w:rPr>
          <w:spacing w:val="-3"/>
          <w:szCs w:val="28"/>
        </w:rPr>
        <w:t xml:space="preserve">Российская Федерация, </w:t>
      </w:r>
      <w:r w:rsidRPr="00E55B80">
        <w:rPr>
          <w:szCs w:val="28"/>
        </w:rPr>
        <w:t>Краснодарский край, Динской район, п</w:t>
      </w:r>
      <w:r>
        <w:rPr>
          <w:szCs w:val="28"/>
        </w:rPr>
        <w:t>оселок</w:t>
      </w:r>
      <w:r w:rsidRPr="00E55B80">
        <w:rPr>
          <w:szCs w:val="28"/>
        </w:rPr>
        <w:t xml:space="preserve"> Агроном, ул</w:t>
      </w:r>
      <w:r>
        <w:rPr>
          <w:szCs w:val="28"/>
        </w:rPr>
        <w:t xml:space="preserve">ица </w:t>
      </w:r>
      <w:r w:rsidRPr="00E55B80">
        <w:rPr>
          <w:szCs w:val="28"/>
        </w:rPr>
        <w:t>Почтовая, 14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22.</w:t>
      </w:r>
    </w:p>
    <w:p w:rsidR="00A3323F" w:rsidRDefault="00A3323F" w:rsidP="003E408F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 xml:space="preserve">1.10. </w:t>
      </w:r>
      <w:proofErr w:type="gramStart"/>
      <w:r>
        <w:rPr>
          <w:szCs w:val="28"/>
        </w:rPr>
        <w:t xml:space="preserve">Ограничения участия в </w:t>
      </w:r>
      <w:r>
        <w:rPr>
          <w:bCs/>
          <w:color w:val="000000"/>
          <w:szCs w:val="28"/>
        </w:rPr>
        <w:t xml:space="preserve">продаже </w:t>
      </w:r>
      <w:r>
        <w:rPr>
          <w:spacing w:val="-3"/>
          <w:szCs w:val="28"/>
        </w:rPr>
        <w:t xml:space="preserve">без объявления цены отдельных категорий физических и юридических лиц: </w:t>
      </w:r>
      <w:r w:rsidR="004420D0">
        <w:rPr>
          <w:spacing w:val="-3"/>
          <w:szCs w:val="28"/>
        </w:rPr>
        <w:t xml:space="preserve">покупателями муниципального </w:t>
      </w:r>
      <w:r w:rsidR="004420D0">
        <w:rPr>
          <w:spacing w:val="-3"/>
          <w:szCs w:val="28"/>
        </w:rPr>
        <w:lastRenderedPageBreak/>
        <w:t>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</w:t>
      </w:r>
      <w:r w:rsidR="00822330">
        <w:rPr>
          <w:spacing w:val="-3"/>
          <w:szCs w:val="28"/>
        </w:rPr>
        <w:t xml:space="preserve"> Российской Федерации, субъектов Российской Федерации и муниципальных образований превышает 25 процентов.</w:t>
      </w:r>
      <w:proofErr w:type="gramEnd"/>
    </w:p>
    <w:p w:rsidR="003E408F" w:rsidRDefault="00822330" w:rsidP="003E408F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rFonts w:eastAsia="Calibri"/>
          <w:szCs w:val="28"/>
        </w:rPr>
        <w:t xml:space="preserve">1.11. Заинтересованные лица могут осмотреть муниципальное имущество, выставленное на продажу с </w:t>
      </w:r>
      <w:r>
        <w:rPr>
          <w:szCs w:val="28"/>
        </w:rPr>
        <w:t xml:space="preserve">8-00 часов до 12-00 часов в рабочие дни по предварительному согласованию с </w:t>
      </w:r>
      <w:r w:rsidR="00C76A64">
        <w:rPr>
          <w:szCs w:val="28"/>
        </w:rPr>
        <w:t>а</w:t>
      </w:r>
      <w:r>
        <w:rPr>
          <w:szCs w:val="28"/>
        </w:rPr>
        <w:t xml:space="preserve">дминистрацией в период с </w:t>
      </w:r>
      <w:r w:rsidR="00B470B2">
        <w:rPr>
          <w:szCs w:val="28"/>
        </w:rPr>
        <w:t>20.05.2017 года</w:t>
      </w:r>
      <w:r>
        <w:rPr>
          <w:szCs w:val="28"/>
        </w:rPr>
        <w:t xml:space="preserve"> по </w:t>
      </w:r>
      <w:r w:rsidR="00B470B2">
        <w:rPr>
          <w:szCs w:val="28"/>
        </w:rPr>
        <w:t>1</w:t>
      </w:r>
      <w:r w:rsidR="00155A4E">
        <w:rPr>
          <w:szCs w:val="28"/>
        </w:rPr>
        <w:t>3</w:t>
      </w:r>
      <w:r w:rsidR="00B470B2">
        <w:rPr>
          <w:szCs w:val="28"/>
        </w:rPr>
        <w:t>.06.</w:t>
      </w:r>
      <w:r>
        <w:rPr>
          <w:szCs w:val="28"/>
        </w:rPr>
        <w:t>2017 года.</w:t>
      </w:r>
    </w:p>
    <w:p w:rsidR="00223239" w:rsidRDefault="00223239" w:rsidP="003E408F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szCs w:val="28"/>
        </w:rPr>
        <w:t xml:space="preserve">1.12. Договор купли-продажи имущества заключается не позднее чем через пять рабочих дней </w:t>
      </w:r>
      <w:proofErr w:type="gramStart"/>
      <w:r>
        <w:rPr>
          <w:szCs w:val="28"/>
        </w:rPr>
        <w:t>с даты подведения</w:t>
      </w:r>
      <w:proofErr w:type="gramEnd"/>
      <w:r>
        <w:rPr>
          <w:szCs w:val="28"/>
        </w:rPr>
        <w:t xml:space="preserve"> итогов продажи </w:t>
      </w:r>
      <w:r>
        <w:rPr>
          <w:spacing w:val="-3"/>
          <w:szCs w:val="28"/>
        </w:rPr>
        <w:t>без объявления цены с претендентом, признанным покупателем.</w:t>
      </w:r>
    </w:p>
    <w:p w:rsidR="008733DF" w:rsidRDefault="008733DF" w:rsidP="003E408F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spacing w:val="-3"/>
          <w:szCs w:val="28"/>
        </w:rPr>
        <w:t>1.13. Сведения о продаваемом имуществе: предметом продажи без объявления цены является муниципальное имущество, представляющее собой имущественный комплекс, состоящий</w:t>
      </w:r>
      <w:r w:rsidR="00A02A3C">
        <w:rPr>
          <w:spacing w:val="-3"/>
          <w:szCs w:val="28"/>
        </w:rPr>
        <w:t xml:space="preserve"> </w:t>
      </w:r>
      <w:proofErr w:type="gramStart"/>
      <w:r w:rsidR="00A02A3C">
        <w:rPr>
          <w:spacing w:val="-3"/>
          <w:szCs w:val="28"/>
        </w:rPr>
        <w:t>из</w:t>
      </w:r>
      <w:proofErr w:type="gramEnd"/>
      <w:r>
        <w:rPr>
          <w:spacing w:val="-3"/>
          <w:szCs w:val="28"/>
        </w:rPr>
        <w:t>:</w:t>
      </w:r>
    </w:p>
    <w:p w:rsidR="00C70C30" w:rsidRPr="00321AE2" w:rsidRDefault="00C70C30" w:rsidP="00C70C30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21A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бъект</w:t>
      </w:r>
      <w:r w:rsidR="00FF783A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незавершенного строительства, нежилое здание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(степень готовности объекта 58%), площадь 1255 кв.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к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адастровый номер 23:07:0901022:114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р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асположен по адресу: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C70C30" w:rsidRDefault="00C70C30" w:rsidP="00C70C30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21A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бъект</w:t>
      </w:r>
      <w:r w:rsidR="00FF783A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незавершенного строительства, нежилое здание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(степень готовности объекта 60%), площадь 70,1 кв.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к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адастровый номер 23:07:0901022:162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р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асположен по адресу: Краснодарский край,  Динской район, пос. Агроном, ул. Виноградная, 27а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C70C30" w:rsidRDefault="00C70C30" w:rsidP="00C70C30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21A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емельн</w:t>
      </w:r>
      <w:r w:rsidR="00FF783A">
        <w:rPr>
          <w:rFonts w:ascii="Times New Roman" w:eastAsia="Times New Roman" w:hAnsi="Times New Roman" w:cs="Times New Roman"/>
          <w:spacing w:val="-3"/>
          <w:sz w:val="28"/>
          <w:szCs w:val="28"/>
        </w:rPr>
        <w:t>ого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участк</w:t>
      </w:r>
      <w:r w:rsidR="00FF783A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для эксплуатации незавершенных строительством нежилых зданий. Площадь 2963 кв.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к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адастровый номер 23:07:0901022:133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р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асположен по адресу: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C70C30" w:rsidRDefault="005C37D4" w:rsidP="003E408F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spacing w:val="-3"/>
          <w:szCs w:val="28"/>
        </w:rPr>
        <w:t>1.14. Продажа данного имущества ранее проводилась 26 октября 2016 года в форме аукциона, открытого по составу участников и открытого по форме подачи предложений о цене имущества. Аукцион по продаже данного имущества признан несостоявшимся в связи с отсутствием зарегистрированных заявок. Продажа данного имущества проводилась также 14 февраля 2017 года посредством публичного предложения, которая была признана несостоявшейся</w:t>
      </w:r>
      <w:r w:rsidR="003D0E13">
        <w:rPr>
          <w:spacing w:val="-3"/>
          <w:szCs w:val="28"/>
        </w:rPr>
        <w:t xml:space="preserve"> в связи с отсутствием зарегистрированных заявок.</w:t>
      </w:r>
    </w:p>
    <w:p w:rsidR="003A702C" w:rsidRDefault="003A702C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</w:p>
    <w:p w:rsidR="003A702C" w:rsidRDefault="00CD6B8C" w:rsidP="003A702C">
      <w:pPr>
        <w:pStyle w:val="a8"/>
        <w:numPr>
          <w:ilvl w:val="0"/>
          <w:numId w:val="12"/>
        </w:numPr>
        <w:tabs>
          <w:tab w:val="left" w:pos="9780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документов, предоставляемых для участия в продаже имущества без объявления цены и требования к их оформлению </w:t>
      </w:r>
    </w:p>
    <w:p w:rsidR="00B921B4" w:rsidRDefault="00B921B4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</w:p>
    <w:p w:rsidR="009D5B9A" w:rsidRDefault="00B921B4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2.1.</w:t>
      </w:r>
      <w:r w:rsidR="00BA1529">
        <w:rPr>
          <w:szCs w:val="28"/>
        </w:rPr>
        <w:t xml:space="preserve"> Претенденты свои предложения о цене муниципального имущества направляют в адрес </w:t>
      </w:r>
      <w:r>
        <w:rPr>
          <w:szCs w:val="28"/>
        </w:rPr>
        <w:t>администраци</w:t>
      </w:r>
      <w:r w:rsidR="00BA1529">
        <w:rPr>
          <w:szCs w:val="28"/>
        </w:rPr>
        <w:t>и в запечатанном конверте</w:t>
      </w:r>
      <w:r w:rsidR="00D677A0">
        <w:rPr>
          <w:szCs w:val="28"/>
        </w:rPr>
        <w:t>.</w:t>
      </w:r>
      <w:r w:rsidR="00BA1529">
        <w:rPr>
          <w:szCs w:val="28"/>
        </w:rPr>
        <w:t xml:space="preserve"> Предложения регистрируются в журнале приема предложений с присвоением каждому обращению номера и указанием</w:t>
      </w:r>
      <w:r w:rsidR="001F35D7">
        <w:rPr>
          <w:szCs w:val="28"/>
        </w:rPr>
        <w:t xml:space="preserve"> времени подачи документов (число, месяц, часы и минуты).</w:t>
      </w:r>
    </w:p>
    <w:p w:rsidR="00196167" w:rsidRDefault="00196167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2.2. К предложению о цене прилагаются следующие документы:</w:t>
      </w:r>
    </w:p>
    <w:p w:rsidR="00196167" w:rsidRDefault="00196167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2.2.1. </w:t>
      </w:r>
      <w:r w:rsidRPr="009262E3">
        <w:rPr>
          <w:b/>
          <w:szCs w:val="28"/>
        </w:rPr>
        <w:t>Если претендент является юридическим лицом</w:t>
      </w:r>
      <w:r>
        <w:rPr>
          <w:szCs w:val="28"/>
        </w:rPr>
        <w:t>:</w:t>
      </w:r>
    </w:p>
    <w:p w:rsidR="009262E3" w:rsidRPr="001C5C0D" w:rsidRDefault="009262E3" w:rsidP="0092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C5C0D">
        <w:rPr>
          <w:rFonts w:ascii="Times New Roman" w:hAnsi="Times New Roman" w:cs="Times New Roman"/>
          <w:sz w:val="28"/>
          <w:szCs w:val="28"/>
        </w:rPr>
        <w:t xml:space="preserve">) заверенные копии учредительных документов; </w:t>
      </w:r>
    </w:p>
    <w:p w:rsidR="009262E3" w:rsidRPr="001C5C0D" w:rsidRDefault="009262E3" w:rsidP="0092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1C5C0D">
        <w:rPr>
          <w:rFonts w:ascii="Times New Roman" w:hAnsi="Times New Roman" w:cs="Times New Roman"/>
          <w:sz w:val="28"/>
          <w:szCs w:val="28"/>
        </w:rPr>
        <w:t>) документ, содержащий сведения о доле Российской Федерации, субъекта 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262E3" w:rsidRPr="001C5C0D" w:rsidRDefault="009262E3" w:rsidP="0092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5C0D">
        <w:rPr>
          <w:rFonts w:ascii="Times New Roman" w:hAnsi="Times New Roman" w:cs="Times New Roman"/>
          <w:sz w:val="28"/>
          <w:szCs w:val="28"/>
        </w:rPr>
        <w:t>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6167" w:rsidRDefault="009262E3" w:rsidP="009262E3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5C0D" w:rsidRPr="001C5C0D">
        <w:rPr>
          <w:rFonts w:ascii="Times New Roman" w:hAnsi="Times New Roman" w:cs="Times New Roman"/>
          <w:sz w:val="28"/>
          <w:szCs w:val="28"/>
        </w:rPr>
        <w:t xml:space="preserve">) заявку на участие в </w:t>
      </w:r>
      <w:r>
        <w:rPr>
          <w:rFonts w:ascii="Times New Roman" w:hAnsi="Times New Roman" w:cs="Times New Roman"/>
          <w:sz w:val="28"/>
          <w:szCs w:val="28"/>
        </w:rPr>
        <w:t>продаже без объявления цены</w:t>
      </w:r>
      <w:r w:rsidR="001C5C0D" w:rsidRPr="001C5C0D">
        <w:rPr>
          <w:rFonts w:ascii="Times New Roman" w:hAnsi="Times New Roman" w:cs="Times New Roman"/>
          <w:sz w:val="28"/>
          <w:szCs w:val="28"/>
        </w:rPr>
        <w:t xml:space="preserve"> установленной форм</w:t>
      </w:r>
      <w:r>
        <w:rPr>
          <w:rFonts w:ascii="Times New Roman" w:hAnsi="Times New Roman" w:cs="Times New Roman"/>
          <w:sz w:val="28"/>
          <w:szCs w:val="28"/>
        </w:rPr>
        <w:t>ы в двух экземплярах.</w:t>
      </w:r>
    </w:p>
    <w:p w:rsidR="00196167" w:rsidRDefault="00196167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2.2.2. </w:t>
      </w:r>
      <w:r w:rsidRPr="009262E3">
        <w:rPr>
          <w:b/>
          <w:szCs w:val="28"/>
        </w:rPr>
        <w:t>Если претендент является физическим лицом</w:t>
      </w:r>
      <w:r>
        <w:rPr>
          <w:szCs w:val="28"/>
        </w:rPr>
        <w:t>:</w:t>
      </w:r>
    </w:p>
    <w:p w:rsidR="009262E3" w:rsidRDefault="009262E3" w:rsidP="0092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62E3">
        <w:rPr>
          <w:rFonts w:ascii="Times New Roman" w:hAnsi="Times New Roman" w:cs="Times New Roman"/>
          <w:sz w:val="28"/>
          <w:szCs w:val="28"/>
        </w:rPr>
        <w:t>)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2E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Pr="009262E3">
        <w:rPr>
          <w:rFonts w:ascii="Times New Roman" w:hAnsi="Times New Roman" w:cs="Times New Roman"/>
          <w:sz w:val="28"/>
          <w:szCs w:val="28"/>
        </w:rPr>
        <w:t>копии всех его листов;</w:t>
      </w:r>
    </w:p>
    <w:p w:rsidR="009262E3" w:rsidRDefault="009262E3" w:rsidP="009262E3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C5C0D">
        <w:rPr>
          <w:rFonts w:ascii="Times New Roman" w:hAnsi="Times New Roman" w:cs="Times New Roman"/>
          <w:sz w:val="28"/>
          <w:szCs w:val="28"/>
        </w:rPr>
        <w:t xml:space="preserve">) заявку на участие в </w:t>
      </w:r>
      <w:r>
        <w:rPr>
          <w:rFonts w:ascii="Times New Roman" w:hAnsi="Times New Roman" w:cs="Times New Roman"/>
          <w:sz w:val="28"/>
          <w:szCs w:val="28"/>
        </w:rPr>
        <w:t>продаже без объявления цены</w:t>
      </w:r>
      <w:r w:rsidRPr="001C5C0D">
        <w:rPr>
          <w:rFonts w:ascii="Times New Roman" w:hAnsi="Times New Roman" w:cs="Times New Roman"/>
          <w:sz w:val="28"/>
          <w:szCs w:val="28"/>
        </w:rPr>
        <w:t xml:space="preserve"> установленной форм</w:t>
      </w:r>
      <w:r>
        <w:rPr>
          <w:rFonts w:ascii="Times New Roman" w:hAnsi="Times New Roman" w:cs="Times New Roman"/>
          <w:sz w:val="28"/>
          <w:szCs w:val="28"/>
        </w:rPr>
        <w:t>ы в двух экземплярах.</w:t>
      </w:r>
    </w:p>
    <w:p w:rsidR="009262E3" w:rsidRPr="009262E3" w:rsidRDefault="00374160" w:rsidP="0092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случае подачи заявки представителем претендента предъявляется надлежащим образом оформленная доверенность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EB5C17" w:rsidRPr="00C83560" w:rsidRDefault="00EB5C17" w:rsidP="00EB5C17">
      <w:pPr>
        <w:pStyle w:val="a8"/>
        <w:ind w:left="0" w:firstLine="709"/>
        <w:rPr>
          <w:szCs w:val="28"/>
        </w:rPr>
      </w:pPr>
      <w:r>
        <w:rPr>
          <w:szCs w:val="28"/>
        </w:rPr>
        <w:t xml:space="preserve">2.4. </w:t>
      </w:r>
      <w:r w:rsidRPr="00C83560">
        <w:rPr>
          <w:szCs w:val="28"/>
        </w:rPr>
        <w:t>Все листы представляемых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01CE5" w:rsidRPr="009262E3" w:rsidRDefault="005F18B7" w:rsidP="009262E3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2.5. К данным документам также прилагается их опись. Заявка и такая опись составляются в двух экземплярах, один из которых остается в администрации, другой – у претендента.</w:t>
      </w:r>
    </w:p>
    <w:p w:rsidR="001C5C0D" w:rsidRDefault="00474CFA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2.6.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74CFA" w:rsidRDefault="006D0AE4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2.7.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74CFA" w:rsidRDefault="00CB2888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2.8. Предоставление претендентами предложения о цене и прилагаемых к нему документов в электронном виде не предусмотрено.</w:t>
      </w:r>
    </w:p>
    <w:p w:rsidR="00474CFA" w:rsidRDefault="00CB2888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2.9. Одно лицо имеет право подать только одно предложение о цене имущества, продаваемого без объявления цены.</w:t>
      </w:r>
    </w:p>
    <w:p w:rsidR="0090224C" w:rsidRDefault="0090224C" w:rsidP="00B921B4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90224C" w:rsidRDefault="0090224C" w:rsidP="00D733BA">
      <w:pPr>
        <w:pStyle w:val="a8"/>
        <w:numPr>
          <w:ilvl w:val="0"/>
          <w:numId w:val="12"/>
        </w:numPr>
        <w:tabs>
          <w:tab w:val="left" w:pos="9780"/>
        </w:tabs>
        <w:jc w:val="center"/>
        <w:rPr>
          <w:b/>
          <w:szCs w:val="28"/>
        </w:rPr>
      </w:pPr>
      <w:r w:rsidRPr="0090224C">
        <w:rPr>
          <w:b/>
          <w:szCs w:val="28"/>
        </w:rPr>
        <w:t>Порядок предоставления документации о продаже муниципального имущества</w:t>
      </w:r>
    </w:p>
    <w:p w:rsidR="00D733BA" w:rsidRPr="0090224C" w:rsidRDefault="00D733BA" w:rsidP="00D733BA">
      <w:pPr>
        <w:pStyle w:val="a8"/>
        <w:tabs>
          <w:tab w:val="left" w:pos="9780"/>
        </w:tabs>
        <w:ind w:left="0" w:firstLine="284"/>
        <w:jc w:val="center"/>
        <w:rPr>
          <w:b/>
          <w:szCs w:val="28"/>
        </w:rPr>
      </w:pPr>
    </w:p>
    <w:p w:rsidR="00474CFA" w:rsidRDefault="0090224C" w:rsidP="00B921B4">
      <w:pPr>
        <w:pStyle w:val="a8"/>
        <w:tabs>
          <w:tab w:val="left" w:pos="9780"/>
        </w:tabs>
        <w:ind w:left="0" w:firstLine="709"/>
        <w:rPr>
          <w:rStyle w:val="a5"/>
          <w:color w:val="auto"/>
          <w:szCs w:val="28"/>
          <w:u w:val="none"/>
        </w:rPr>
      </w:pPr>
      <w:r>
        <w:rPr>
          <w:szCs w:val="28"/>
        </w:rPr>
        <w:lastRenderedPageBreak/>
        <w:t xml:space="preserve">3.1. При проведении продажи муниципального имущества без объявления цены администрация размещает документацию о продаже на </w:t>
      </w:r>
      <w:r w:rsidR="0056355E">
        <w:rPr>
          <w:szCs w:val="28"/>
        </w:rPr>
        <w:t xml:space="preserve">официальном сайте администрации Мичуринского сельского поселения </w:t>
      </w:r>
      <w:hyperlink r:id="rId9" w:history="1">
        <w:r w:rsidR="0056355E" w:rsidRPr="004F775E">
          <w:rPr>
            <w:rStyle w:val="a5"/>
            <w:szCs w:val="28"/>
            <w:lang w:val="en-US"/>
          </w:rPr>
          <w:t>www</w:t>
        </w:r>
        <w:r w:rsidR="0056355E" w:rsidRPr="004F775E">
          <w:rPr>
            <w:rStyle w:val="a5"/>
            <w:szCs w:val="28"/>
          </w:rPr>
          <w:t>.</w:t>
        </w:r>
        <w:proofErr w:type="spellStart"/>
        <w:r w:rsidR="0056355E" w:rsidRPr="004F775E">
          <w:rPr>
            <w:rStyle w:val="a5"/>
            <w:szCs w:val="28"/>
            <w:lang w:val="en-US"/>
          </w:rPr>
          <w:t>michurinskoe</w:t>
        </w:r>
        <w:proofErr w:type="spellEnd"/>
        <w:r w:rsidR="0056355E" w:rsidRPr="004F775E">
          <w:rPr>
            <w:rStyle w:val="a5"/>
            <w:szCs w:val="28"/>
          </w:rPr>
          <w:t>.</w:t>
        </w:r>
        <w:r w:rsidR="0056355E" w:rsidRPr="004F775E">
          <w:rPr>
            <w:rStyle w:val="a5"/>
            <w:szCs w:val="28"/>
            <w:lang w:val="en-US"/>
          </w:rPr>
          <w:t>org</w:t>
        </w:r>
      </w:hyperlink>
      <w:r w:rsidR="0056355E">
        <w:rPr>
          <w:rStyle w:val="a5"/>
          <w:szCs w:val="28"/>
        </w:rPr>
        <w:t xml:space="preserve"> </w:t>
      </w:r>
      <w:r w:rsidR="0056355E" w:rsidRPr="0056355E">
        <w:rPr>
          <w:rStyle w:val="a5"/>
          <w:color w:val="auto"/>
          <w:szCs w:val="28"/>
          <w:u w:val="none"/>
        </w:rPr>
        <w:t>одновременно</w:t>
      </w:r>
      <w:r w:rsidR="0056355E">
        <w:rPr>
          <w:rStyle w:val="a5"/>
          <w:color w:val="auto"/>
          <w:szCs w:val="28"/>
          <w:u w:val="none"/>
        </w:rPr>
        <w:t xml:space="preserve"> с размещением информационного сообщения о проведении торгов в срок не менее чем за тридцать дней до дня осуществления продажи.</w:t>
      </w:r>
    </w:p>
    <w:p w:rsidR="0056355E" w:rsidRDefault="0056355E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rStyle w:val="a5"/>
          <w:color w:val="auto"/>
          <w:szCs w:val="28"/>
          <w:u w:val="none"/>
        </w:rPr>
        <w:t xml:space="preserve">3.2. Информационное сообщение о проведении продажи также размещается на </w:t>
      </w:r>
      <w:r w:rsidRPr="009D600D">
        <w:rPr>
          <w:szCs w:val="28"/>
        </w:rPr>
        <w:t xml:space="preserve">официальном сайте </w:t>
      </w:r>
      <w:r w:rsidRPr="008942C5">
        <w:rPr>
          <w:szCs w:val="28"/>
        </w:rPr>
        <w:t xml:space="preserve">Российской Федерации </w:t>
      </w:r>
      <w:hyperlink w:history="1">
        <w:r w:rsidRPr="001B4243">
          <w:rPr>
            <w:rStyle w:val="a5"/>
            <w:b/>
            <w:szCs w:val="28"/>
          </w:rPr>
          <w:t>http://torgi. gov.ru</w:t>
        </w:r>
      </w:hyperlink>
      <w:r>
        <w:rPr>
          <w:rStyle w:val="a5"/>
          <w:b/>
          <w:szCs w:val="28"/>
        </w:rPr>
        <w:t>.</w:t>
      </w:r>
      <w:r>
        <w:rPr>
          <w:rStyle w:val="a5"/>
          <w:b/>
          <w:szCs w:val="28"/>
          <w:u w:val="none"/>
        </w:rPr>
        <w:t xml:space="preserve"> </w:t>
      </w:r>
      <w:r w:rsidR="00AC18F8" w:rsidRPr="00AC18F8">
        <w:rPr>
          <w:rStyle w:val="a5"/>
          <w:color w:val="auto"/>
          <w:szCs w:val="28"/>
          <w:u w:val="none"/>
        </w:rPr>
        <w:t xml:space="preserve">(далее – официальный сайт </w:t>
      </w:r>
      <w:r w:rsidR="00AC18F8" w:rsidRPr="008942C5">
        <w:rPr>
          <w:szCs w:val="28"/>
        </w:rPr>
        <w:t>Российской Федерации</w:t>
      </w:r>
      <w:r w:rsidR="00AC18F8">
        <w:rPr>
          <w:szCs w:val="28"/>
        </w:rPr>
        <w:t xml:space="preserve">) в срок не менее чем за тридцать дней </w:t>
      </w:r>
      <w:r w:rsidR="00AC18F8" w:rsidRPr="006E50A2">
        <w:rPr>
          <w:szCs w:val="28"/>
        </w:rPr>
        <w:t xml:space="preserve">до дня </w:t>
      </w:r>
      <w:r w:rsidR="00EE693F" w:rsidRPr="006E50A2">
        <w:rPr>
          <w:rStyle w:val="a5"/>
          <w:color w:val="auto"/>
          <w:szCs w:val="28"/>
          <w:u w:val="none"/>
        </w:rPr>
        <w:t>осуществления продажи</w:t>
      </w:r>
      <w:r w:rsidR="00AC18F8">
        <w:rPr>
          <w:szCs w:val="28"/>
        </w:rPr>
        <w:t>.</w:t>
      </w:r>
    </w:p>
    <w:p w:rsidR="00AC18F8" w:rsidRDefault="00D733BA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proofErr w:type="gramStart"/>
      <w:r w:rsidRPr="00EF10EB">
        <w:rPr>
          <w:szCs w:val="28"/>
        </w:rPr>
        <w:t xml:space="preserve">После размещения </w:t>
      </w:r>
      <w:r w:rsidRPr="00EF10EB">
        <w:rPr>
          <w:rStyle w:val="a5"/>
          <w:color w:val="auto"/>
          <w:szCs w:val="28"/>
          <w:u w:val="none"/>
        </w:rPr>
        <w:t xml:space="preserve">на </w:t>
      </w:r>
      <w:r w:rsidRPr="00EF10EB">
        <w:rPr>
          <w:szCs w:val="28"/>
        </w:rPr>
        <w:t>официальном сайте Российской Федерации и</w:t>
      </w:r>
      <w:r w:rsidRPr="00EF10EB">
        <w:rPr>
          <w:rStyle w:val="a5"/>
          <w:color w:val="auto"/>
          <w:szCs w:val="28"/>
          <w:u w:val="none"/>
        </w:rPr>
        <w:t xml:space="preserve">нформационного сообщения о проведении торгов администрация,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 проведении продажи муниципального имущества в порядке, указанном в </w:t>
      </w:r>
      <w:r w:rsidRPr="00EF10EB">
        <w:rPr>
          <w:szCs w:val="28"/>
        </w:rPr>
        <w:t>и</w:t>
      </w:r>
      <w:r w:rsidRPr="00EF10EB">
        <w:rPr>
          <w:rStyle w:val="a5"/>
          <w:color w:val="auto"/>
          <w:szCs w:val="28"/>
          <w:u w:val="none"/>
        </w:rPr>
        <w:t>нформационном сообщении о проведении торгов.</w:t>
      </w:r>
      <w:proofErr w:type="gramEnd"/>
      <w:r w:rsidRPr="00EF10EB">
        <w:rPr>
          <w:rStyle w:val="a5"/>
          <w:color w:val="auto"/>
          <w:szCs w:val="28"/>
          <w:u w:val="none"/>
        </w:rPr>
        <w:t xml:space="preserve"> Предоставление документации осуществляется без взимания платы.</w:t>
      </w:r>
    </w:p>
    <w:p w:rsidR="00EE693F" w:rsidRDefault="00122466" w:rsidP="00B921B4">
      <w:pPr>
        <w:pStyle w:val="a8"/>
        <w:tabs>
          <w:tab w:val="left" w:pos="9780"/>
        </w:tabs>
        <w:ind w:left="0" w:firstLine="709"/>
        <w:rPr>
          <w:rStyle w:val="a5"/>
          <w:color w:val="auto"/>
          <w:szCs w:val="28"/>
          <w:u w:val="none"/>
        </w:rPr>
      </w:pPr>
      <w:r>
        <w:rPr>
          <w:szCs w:val="28"/>
        </w:rPr>
        <w:t>3.3. Предоставление документации до размещения</w:t>
      </w:r>
      <w:r w:rsidR="00D733BA">
        <w:rPr>
          <w:szCs w:val="28"/>
        </w:rPr>
        <w:t xml:space="preserve"> на </w:t>
      </w:r>
      <w:r w:rsidR="00D733BA" w:rsidRPr="009D600D">
        <w:rPr>
          <w:szCs w:val="28"/>
        </w:rPr>
        <w:t xml:space="preserve">официальном сайте </w:t>
      </w:r>
      <w:r w:rsidR="00D733BA" w:rsidRPr="008942C5">
        <w:rPr>
          <w:szCs w:val="28"/>
        </w:rPr>
        <w:t>Российской Федерации</w:t>
      </w:r>
      <w:r w:rsidR="00D733BA">
        <w:rPr>
          <w:szCs w:val="28"/>
        </w:rPr>
        <w:t xml:space="preserve"> и</w:t>
      </w:r>
      <w:r w:rsidR="00D733BA">
        <w:rPr>
          <w:rStyle w:val="a5"/>
          <w:color w:val="auto"/>
          <w:szCs w:val="28"/>
          <w:u w:val="none"/>
        </w:rPr>
        <w:t>нформационного сообщения о проведении торгов не допускается.</w:t>
      </w:r>
    </w:p>
    <w:p w:rsidR="00D733BA" w:rsidRDefault="00D733BA" w:rsidP="00B921B4">
      <w:pPr>
        <w:pStyle w:val="a8"/>
        <w:tabs>
          <w:tab w:val="left" w:pos="9780"/>
        </w:tabs>
        <w:ind w:left="0" w:firstLine="709"/>
        <w:rPr>
          <w:rStyle w:val="a5"/>
          <w:color w:val="auto"/>
          <w:szCs w:val="28"/>
          <w:u w:val="none"/>
        </w:rPr>
      </w:pPr>
    </w:p>
    <w:p w:rsidR="00D733BA" w:rsidRDefault="006609AB" w:rsidP="00F90601">
      <w:pPr>
        <w:pStyle w:val="a8"/>
        <w:numPr>
          <w:ilvl w:val="0"/>
          <w:numId w:val="12"/>
        </w:numPr>
        <w:tabs>
          <w:tab w:val="left" w:pos="9780"/>
        </w:tabs>
        <w:jc w:val="center"/>
        <w:rPr>
          <w:b/>
          <w:szCs w:val="28"/>
        </w:rPr>
      </w:pPr>
      <w:r w:rsidRPr="006609AB">
        <w:rPr>
          <w:b/>
          <w:szCs w:val="28"/>
        </w:rPr>
        <w:t>Порядок подачи предложений о цене и заявок на приобретение имущества</w:t>
      </w:r>
    </w:p>
    <w:p w:rsidR="00042F61" w:rsidRDefault="00042F61" w:rsidP="00042F61">
      <w:pPr>
        <w:pStyle w:val="a8"/>
        <w:tabs>
          <w:tab w:val="left" w:pos="9780"/>
        </w:tabs>
        <w:ind w:left="0" w:firstLine="567"/>
        <w:rPr>
          <w:szCs w:val="28"/>
        </w:rPr>
      </w:pPr>
    </w:p>
    <w:p w:rsidR="00E76883" w:rsidRDefault="00E76883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 w:rsidRPr="00E76883">
        <w:rPr>
          <w:szCs w:val="28"/>
        </w:rPr>
        <w:t>4.1.</w:t>
      </w:r>
      <w:r>
        <w:rPr>
          <w:szCs w:val="28"/>
        </w:rPr>
        <w:t xml:space="preserve"> </w:t>
      </w:r>
      <w:r w:rsidR="00042F61">
        <w:rPr>
          <w:szCs w:val="28"/>
        </w:rPr>
        <w:t>Датой начала срока подачи предложений о цене и заявок на участие в торгах является день, следующий за днем размещения на официальном сайте Российской Федерации информационного сообщения о проведении торгов</w:t>
      </w:r>
      <w:r w:rsidR="00121D91">
        <w:rPr>
          <w:szCs w:val="28"/>
        </w:rPr>
        <w:t>.</w:t>
      </w:r>
      <w:r w:rsidR="00D45489">
        <w:rPr>
          <w:szCs w:val="28"/>
        </w:rPr>
        <w:t xml:space="preserve"> Дата и время окончания срока подачи предложений о цене и заявок указана в информационном сообщении о проведении торгов.</w:t>
      </w:r>
    </w:p>
    <w:p w:rsidR="00D45489" w:rsidRDefault="00D45489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 xml:space="preserve">4.2. </w:t>
      </w:r>
      <w:r w:rsidR="00416295">
        <w:rPr>
          <w:szCs w:val="28"/>
        </w:rPr>
        <w:t>Форма заявки утверждается администрацией и является приложением к информационному сообщению.</w:t>
      </w:r>
    </w:p>
    <w:p w:rsidR="00416295" w:rsidRDefault="00416295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В заявке должно содержаться обязательство претендента заключить договор купли-продажи имущества по предлагаемой цене.</w:t>
      </w:r>
    </w:p>
    <w:p w:rsidR="00416295" w:rsidRDefault="00416295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4.3. Предложение о цене приобретения имущества прилагается к заявке в запечатанном конверте (предлагаемая претендентом цена приобретения имущества указывается цифрами и прописью). В случае если цифрами и прописью указаны разные цены, принимается во внимание цена, указанная прописью.</w:t>
      </w:r>
    </w:p>
    <w:p w:rsidR="004943B5" w:rsidRDefault="004943B5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Претендент вправе подать только одно предложение о цене приобретения имущества.</w:t>
      </w:r>
    </w:p>
    <w:p w:rsidR="004943B5" w:rsidRDefault="004943B5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Помимо предложений о цене имущества претендент должен представить документы, указанные в информационном сообщении, и опись прилагаемых документов в двух экземплярах, один из которых остается у администрации, другой, с отметкой о приеме заявки и прилагаемых к ней документов у претендента.</w:t>
      </w:r>
    </w:p>
    <w:p w:rsidR="004943B5" w:rsidRDefault="004943B5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lastRenderedPageBreak/>
        <w:t>4.4. Срок приема заявок устанавливается не менее 25 календарных дней.</w:t>
      </w:r>
    </w:p>
    <w:p w:rsidR="004943B5" w:rsidRDefault="004943B5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 xml:space="preserve">4.5. Каждая </w:t>
      </w:r>
      <w:proofErr w:type="gramStart"/>
      <w:r>
        <w:rPr>
          <w:szCs w:val="28"/>
        </w:rPr>
        <w:t>заявка</w:t>
      </w:r>
      <w:proofErr w:type="gramEnd"/>
      <w:r>
        <w:rPr>
          <w:szCs w:val="28"/>
        </w:rPr>
        <w:t xml:space="preserve"> поступившая в срок, указанный в информационном сообщении о проведении торгов, регистрируется организатором торгов в журнале регистрации заявок на участие в торгах.</w:t>
      </w:r>
    </w:p>
    <w:p w:rsidR="004943B5" w:rsidRDefault="004943B5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4.6. Полученные после окончания установленного срока приема предложений о цене и заявок на участие в торгах заявки не рассматриваются и в тот же день возвращаются соответствующим заявителям.</w:t>
      </w:r>
    </w:p>
    <w:p w:rsidR="00B668A8" w:rsidRDefault="00B668A8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4.7. 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B668A8" w:rsidRDefault="00B668A8" w:rsidP="00042F61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4.8. Претендент не вправе отозвать зарегистрированную заявку, если иное не установлено законодательством Российской Федерации.</w:t>
      </w:r>
    </w:p>
    <w:p w:rsidR="006F555E" w:rsidRDefault="006F555E" w:rsidP="00042F61">
      <w:pPr>
        <w:pStyle w:val="a8"/>
        <w:tabs>
          <w:tab w:val="left" w:pos="9780"/>
        </w:tabs>
        <w:ind w:left="0" w:firstLine="567"/>
        <w:rPr>
          <w:szCs w:val="28"/>
        </w:rPr>
      </w:pPr>
    </w:p>
    <w:p w:rsidR="00F90601" w:rsidRDefault="00F90601" w:rsidP="00F90601">
      <w:pPr>
        <w:pStyle w:val="a8"/>
        <w:numPr>
          <w:ilvl w:val="0"/>
          <w:numId w:val="12"/>
        </w:numPr>
        <w:tabs>
          <w:tab w:val="left" w:pos="9780"/>
        </w:tabs>
        <w:jc w:val="center"/>
        <w:rPr>
          <w:b/>
          <w:szCs w:val="28"/>
        </w:rPr>
      </w:pPr>
      <w:r w:rsidRPr="00F90601">
        <w:rPr>
          <w:b/>
          <w:szCs w:val="28"/>
        </w:rPr>
        <w:t>Требования к участникам торгов</w:t>
      </w:r>
    </w:p>
    <w:p w:rsidR="00F90601" w:rsidRDefault="00F90601" w:rsidP="00F90601">
      <w:pPr>
        <w:pStyle w:val="a8"/>
        <w:tabs>
          <w:tab w:val="left" w:pos="9780"/>
        </w:tabs>
        <w:ind w:left="0" w:firstLine="284"/>
        <w:jc w:val="center"/>
        <w:rPr>
          <w:b/>
          <w:szCs w:val="28"/>
        </w:rPr>
      </w:pPr>
    </w:p>
    <w:p w:rsidR="00CE0623" w:rsidRDefault="00CE0623" w:rsidP="00CE0623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szCs w:val="28"/>
        </w:rPr>
        <w:t>5.1.</w:t>
      </w:r>
      <w:r w:rsidRPr="00CE0623">
        <w:rPr>
          <w:szCs w:val="28"/>
        </w:rPr>
        <w:t xml:space="preserve"> </w:t>
      </w:r>
      <w:r>
        <w:rPr>
          <w:szCs w:val="28"/>
        </w:rPr>
        <w:t xml:space="preserve">Претендентами на участие в </w:t>
      </w:r>
      <w:r>
        <w:rPr>
          <w:bCs/>
          <w:color w:val="000000"/>
          <w:szCs w:val="28"/>
        </w:rPr>
        <w:t xml:space="preserve">торгах по продаже </w:t>
      </w:r>
      <w:r>
        <w:rPr>
          <w:spacing w:val="-3"/>
          <w:szCs w:val="28"/>
        </w:rPr>
        <w:t>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(далее – претендент).</w:t>
      </w:r>
    </w:p>
    <w:p w:rsidR="009E03BB" w:rsidRDefault="00CE0623" w:rsidP="009E03BB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5.2.</w:t>
      </w:r>
      <w:r w:rsidR="009E03BB" w:rsidRPr="009E03BB">
        <w:rPr>
          <w:szCs w:val="28"/>
        </w:rPr>
        <w:t xml:space="preserve"> </w:t>
      </w:r>
      <w:r w:rsidR="009E03BB">
        <w:rPr>
          <w:szCs w:val="28"/>
        </w:rPr>
        <w:t>Претендент не допускается комиссией к участию в торгах</w:t>
      </w:r>
      <w:r w:rsidR="001710E6">
        <w:rPr>
          <w:szCs w:val="28"/>
        </w:rPr>
        <w:t xml:space="preserve"> в случаях если:</w:t>
      </w:r>
    </w:p>
    <w:p w:rsidR="001710E6" w:rsidRDefault="001710E6" w:rsidP="001710E6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710E6" w:rsidRDefault="001710E6" w:rsidP="001710E6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б)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1710E6" w:rsidRDefault="001710E6" w:rsidP="001710E6">
      <w:pPr>
        <w:pStyle w:val="a8"/>
        <w:tabs>
          <w:tab w:val="left" w:pos="9780"/>
        </w:tabs>
        <w:ind w:left="0" w:firstLine="567"/>
        <w:rPr>
          <w:szCs w:val="28"/>
        </w:rPr>
      </w:pPr>
      <w:r>
        <w:rPr>
          <w:szCs w:val="28"/>
        </w:rPr>
        <w:t>в) предложение о цене и заявка подана лицом, не уполномоченным претендентом на осуществление таких действий.</w:t>
      </w:r>
    </w:p>
    <w:p w:rsidR="009E03BB" w:rsidRDefault="001710E6" w:rsidP="009E03B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П</w:t>
      </w:r>
      <w:r w:rsidR="009E03BB">
        <w:rPr>
          <w:szCs w:val="28"/>
        </w:rPr>
        <w:t xml:space="preserve">еречень оснований для отказа </w:t>
      </w:r>
      <w:r>
        <w:rPr>
          <w:szCs w:val="28"/>
        </w:rPr>
        <w:t xml:space="preserve">претенденту </w:t>
      </w:r>
      <w:r w:rsidR="009E03BB">
        <w:rPr>
          <w:szCs w:val="28"/>
        </w:rPr>
        <w:t xml:space="preserve">в </w:t>
      </w:r>
      <w:r>
        <w:rPr>
          <w:szCs w:val="28"/>
        </w:rPr>
        <w:t>участии</w:t>
      </w:r>
      <w:r w:rsidR="009E03BB">
        <w:rPr>
          <w:szCs w:val="28"/>
        </w:rPr>
        <w:t xml:space="preserve"> </w:t>
      </w:r>
      <w:r>
        <w:rPr>
          <w:szCs w:val="28"/>
        </w:rPr>
        <w:t>в торгах</w:t>
      </w:r>
      <w:r w:rsidR="009E03BB">
        <w:rPr>
          <w:szCs w:val="28"/>
        </w:rPr>
        <w:t xml:space="preserve"> является исчерпывающим.</w:t>
      </w:r>
    </w:p>
    <w:p w:rsidR="0043404E" w:rsidRDefault="0043404E" w:rsidP="009E03B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5.3. В случае установления факта недостоверности сведений, содержащихся в документах, представленных претендентом в соответствии с документацией, комиссия отстраняет его от участия в торгах на любом этапе их проведения.</w:t>
      </w:r>
    </w:p>
    <w:p w:rsidR="007C1A6D" w:rsidRDefault="007C1A6D" w:rsidP="009E03B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5.4. Претендент на участие в торгах несет все расходы, связанные с подготовкой и подачей предложения о цене и заявки на участие в торгах и заключением договора</w:t>
      </w:r>
      <w:r w:rsidR="000A06B2">
        <w:rPr>
          <w:szCs w:val="28"/>
        </w:rPr>
        <w:t xml:space="preserve"> купли-продажи</w:t>
      </w:r>
      <w:r>
        <w:rPr>
          <w:szCs w:val="28"/>
        </w:rPr>
        <w:t>.</w:t>
      </w:r>
    </w:p>
    <w:p w:rsidR="002D49F5" w:rsidRDefault="002D49F5" w:rsidP="009E03BB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2D49F5" w:rsidRPr="002D49F5" w:rsidRDefault="002D49F5" w:rsidP="002D49F5">
      <w:pPr>
        <w:pStyle w:val="a8"/>
        <w:numPr>
          <w:ilvl w:val="0"/>
          <w:numId w:val="12"/>
        </w:numPr>
        <w:tabs>
          <w:tab w:val="left" w:pos="9780"/>
        </w:tabs>
        <w:jc w:val="center"/>
        <w:rPr>
          <w:b/>
          <w:szCs w:val="28"/>
        </w:rPr>
      </w:pPr>
      <w:r w:rsidRPr="002D49F5">
        <w:rPr>
          <w:b/>
          <w:szCs w:val="28"/>
        </w:rPr>
        <w:t>Порядок разъяснений положений документации о продаже муниципального имущества без объявления цены</w:t>
      </w:r>
    </w:p>
    <w:p w:rsidR="00CE0623" w:rsidRDefault="00CE0623" w:rsidP="00CE0623">
      <w:pPr>
        <w:pStyle w:val="a8"/>
        <w:tabs>
          <w:tab w:val="left" w:pos="9780"/>
        </w:tabs>
        <w:ind w:left="-142" w:right="-1" w:firstLine="709"/>
        <w:rPr>
          <w:szCs w:val="28"/>
        </w:rPr>
      </w:pPr>
    </w:p>
    <w:p w:rsidR="007B2BC5" w:rsidRDefault="009D7D75" w:rsidP="007B2BC5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6.1. </w:t>
      </w:r>
      <w:r w:rsidR="007B2BC5">
        <w:rPr>
          <w:szCs w:val="28"/>
        </w:rPr>
        <w:t>Л</w:t>
      </w:r>
      <w:r w:rsidR="007B2BC5" w:rsidRPr="007B2BC5">
        <w:rPr>
          <w:rStyle w:val="a5"/>
          <w:color w:val="auto"/>
          <w:szCs w:val="28"/>
          <w:u w:val="none"/>
        </w:rPr>
        <w:t>юбо</w:t>
      </w:r>
      <w:r w:rsidR="007B2BC5">
        <w:rPr>
          <w:rStyle w:val="a5"/>
          <w:color w:val="auto"/>
          <w:szCs w:val="28"/>
          <w:u w:val="none"/>
        </w:rPr>
        <w:t>е</w:t>
      </w:r>
      <w:r w:rsidR="007B2BC5" w:rsidRPr="007B2BC5">
        <w:rPr>
          <w:rStyle w:val="a5"/>
          <w:color w:val="auto"/>
          <w:szCs w:val="28"/>
          <w:u w:val="none"/>
        </w:rPr>
        <w:t xml:space="preserve"> заинтересованно</w:t>
      </w:r>
      <w:r w:rsidR="007B2BC5">
        <w:rPr>
          <w:rStyle w:val="a5"/>
          <w:color w:val="auto"/>
          <w:szCs w:val="28"/>
          <w:u w:val="none"/>
        </w:rPr>
        <w:t>е</w:t>
      </w:r>
      <w:r w:rsidR="007B2BC5" w:rsidRPr="007B2BC5">
        <w:rPr>
          <w:rStyle w:val="a5"/>
          <w:color w:val="auto"/>
          <w:szCs w:val="28"/>
          <w:u w:val="none"/>
        </w:rPr>
        <w:t xml:space="preserve"> лиц</w:t>
      </w:r>
      <w:r w:rsidR="007B2BC5">
        <w:rPr>
          <w:rStyle w:val="a5"/>
          <w:color w:val="auto"/>
          <w:szCs w:val="28"/>
          <w:u w:val="none"/>
        </w:rPr>
        <w:t xml:space="preserve">о вправе направить </w:t>
      </w:r>
      <w:r w:rsidR="007B2BC5" w:rsidRPr="007B2BC5">
        <w:rPr>
          <w:rStyle w:val="a5"/>
          <w:color w:val="auto"/>
          <w:szCs w:val="28"/>
          <w:u w:val="none"/>
        </w:rPr>
        <w:t>в письменной форме, в том числе в форме электронного документа,</w:t>
      </w:r>
      <w:r w:rsidR="007B2BC5">
        <w:rPr>
          <w:rStyle w:val="a5"/>
          <w:color w:val="auto"/>
          <w:szCs w:val="28"/>
          <w:u w:val="none"/>
        </w:rPr>
        <w:t xml:space="preserve"> организатору торгов запрос о </w:t>
      </w:r>
      <w:r w:rsidR="007B2BC5">
        <w:rPr>
          <w:rStyle w:val="a5"/>
          <w:color w:val="auto"/>
          <w:szCs w:val="28"/>
          <w:u w:val="none"/>
        </w:rPr>
        <w:lastRenderedPageBreak/>
        <w:t>разъяснении положений документации. В</w:t>
      </w:r>
      <w:r w:rsidR="007B2BC5" w:rsidRPr="007B2BC5">
        <w:rPr>
          <w:rStyle w:val="a5"/>
          <w:color w:val="auto"/>
          <w:szCs w:val="28"/>
          <w:u w:val="none"/>
        </w:rPr>
        <w:t xml:space="preserve"> течение двух рабочих дней с даты </w:t>
      </w:r>
      <w:r w:rsidR="007B2BC5">
        <w:rPr>
          <w:rStyle w:val="a5"/>
          <w:color w:val="auto"/>
          <w:szCs w:val="28"/>
          <w:u w:val="none"/>
        </w:rPr>
        <w:t>поступления</w:t>
      </w:r>
      <w:r w:rsidR="007B2BC5" w:rsidRPr="007B2BC5">
        <w:rPr>
          <w:rStyle w:val="a5"/>
          <w:color w:val="auto"/>
          <w:szCs w:val="28"/>
          <w:u w:val="none"/>
        </w:rPr>
        <w:t xml:space="preserve"> </w:t>
      </w:r>
      <w:r w:rsidR="007B2BC5">
        <w:rPr>
          <w:rStyle w:val="a5"/>
          <w:color w:val="auto"/>
          <w:szCs w:val="28"/>
          <w:u w:val="none"/>
        </w:rPr>
        <w:t>указанного запроса организатор торгов</w:t>
      </w:r>
      <w:r w:rsidR="007B2BC5" w:rsidRPr="007B2BC5">
        <w:rPr>
          <w:rStyle w:val="a5"/>
          <w:color w:val="auto"/>
          <w:szCs w:val="28"/>
          <w:u w:val="none"/>
        </w:rPr>
        <w:t xml:space="preserve"> </w:t>
      </w:r>
      <w:r w:rsidR="007B2BC5">
        <w:rPr>
          <w:rStyle w:val="a5"/>
          <w:color w:val="auto"/>
          <w:szCs w:val="28"/>
          <w:u w:val="none"/>
        </w:rPr>
        <w:t xml:space="preserve">направляет в письменной форме или в форме электронного документа разъяснения положений документации, если указанный запрос поступил к нему не </w:t>
      </w:r>
      <w:proofErr w:type="gramStart"/>
      <w:r w:rsidR="007B2BC5">
        <w:rPr>
          <w:rStyle w:val="a5"/>
          <w:color w:val="auto"/>
          <w:szCs w:val="28"/>
          <w:u w:val="none"/>
        </w:rPr>
        <w:t>позднее</w:t>
      </w:r>
      <w:proofErr w:type="gramEnd"/>
      <w:r w:rsidR="007B2BC5">
        <w:rPr>
          <w:rStyle w:val="a5"/>
          <w:color w:val="auto"/>
          <w:szCs w:val="28"/>
          <w:u w:val="none"/>
        </w:rPr>
        <w:t xml:space="preserve"> чем за три рабочих дня до даты окончания срока подачи заявок на участие в торгах.</w:t>
      </w:r>
    </w:p>
    <w:p w:rsidR="00CE0623" w:rsidRDefault="007B2BC5" w:rsidP="007B2BC5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6.2. В течение одного дня </w:t>
      </w:r>
      <w:proofErr w:type="gramStart"/>
      <w:r>
        <w:rPr>
          <w:szCs w:val="28"/>
        </w:rPr>
        <w:t>с даты направления</w:t>
      </w:r>
      <w:proofErr w:type="gramEnd"/>
      <w:r>
        <w:rPr>
          <w:szCs w:val="28"/>
        </w:rPr>
        <w:t xml:space="preserve"> разъяснения положений документации по запросу</w:t>
      </w:r>
      <w:r w:rsidR="00560DB5">
        <w:rPr>
          <w:szCs w:val="28"/>
        </w:rPr>
        <w:t xml:space="preserve"> заинтересованного лица такое разъяснение размещается на </w:t>
      </w:r>
      <w:r w:rsidR="00560DB5" w:rsidRPr="009D600D">
        <w:rPr>
          <w:szCs w:val="28"/>
        </w:rPr>
        <w:t xml:space="preserve">официальном сайте </w:t>
      </w:r>
      <w:r w:rsidR="00560DB5" w:rsidRPr="008942C5">
        <w:rPr>
          <w:szCs w:val="28"/>
        </w:rPr>
        <w:t>Российской Федерации</w:t>
      </w:r>
      <w:r w:rsidR="00560DB5">
        <w:rPr>
          <w:szCs w:val="28"/>
        </w:rPr>
        <w:t xml:space="preserve"> с указанием предмета запроса, но без указания заинтересованного лица, от которого поступил запрос.</w:t>
      </w:r>
    </w:p>
    <w:p w:rsidR="00CB1C48" w:rsidRDefault="00CB1C48" w:rsidP="007B2BC5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CB1C48" w:rsidRDefault="00CB1C48" w:rsidP="00CB1C48">
      <w:pPr>
        <w:pStyle w:val="a8"/>
        <w:numPr>
          <w:ilvl w:val="0"/>
          <w:numId w:val="12"/>
        </w:numPr>
        <w:tabs>
          <w:tab w:val="left" w:pos="9780"/>
        </w:tabs>
        <w:jc w:val="center"/>
        <w:rPr>
          <w:b/>
          <w:szCs w:val="28"/>
        </w:rPr>
      </w:pPr>
      <w:r w:rsidRPr="00CB1C48">
        <w:rPr>
          <w:b/>
          <w:szCs w:val="28"/>
        </w:rPr>
        <w:t>Порядок определения участников продажи без объявления цены</w:t>
      </w:r>
    </w:p>
    <w:p w:rsidR="008E3868" w:rsidRDefault="008E3868" w:rsidP="008E3868">
      <w:pPr>
        <w:pStyle w:val="a8"/>
        <w:tabs>
          <w:tab w:val="left" w:pos="9780"/>
        </w:tabs>
        <w:ind w:left="0" w:firstLine="284"/>
        <w:jc w:val="center"/>
        <w:rPr>
          <w:b/>
          <w:szCs w:val="28"/>
        </w:rPr>
      </w:pPr>
    </w:p>
    <w:p w:rsidR="00D677A0" w:rsidRDefault="008E3868" w:rsidP="00B57C1B">
      <w:pPr>
        <w:pStyle w:val="a8"/>
        <w:tabs>
          <w:tab w:val="left" w:pos="9780"/>
        </w:tabs>
        <w:ind w:left="0" w:firstLine="709"/>
        <w:rPr>
          <w:szCs w:val="28"/>
        </w:rPr>
      </w:pPr>
      <w:r w:rsidRPr="008E3868">
        <w:rPr>
          <w:szCs w:val="28"/>
        </w:rPr>
        <w:t>7.1.</w:t>
      </w:r>
      <w:r>
        <w:rPr>
          <w:szCs w:val="28"/>
        </w:rPr>
        <w:t xml:space="preserve"> Претендент приобретает статус участника продажи имущества без объявления цены с момента регистрации администрацией заявки, прилагаемых к ней документов </w:t>
      </w:r>
      <w:proofErr w:type="gramStart"/>
      <w:r>
        <w:rPr>
          <w:szCs w:val="28"/>
        </w:rPr>
        <w:t>согласно перечня</w:t>
      </w:r>
      <w:proofErr w:type="gramEnd"/>
      <w:r>
        <w:rPr>
          <w:szCs w:val="28"/>
        </w:rPr>
        <w:t>, указанного в информационном сообщении, предложения о цене приобретения имущества в журнале приема заявок и присвоению заявке номера и регистрации даты и времени ее получения.</w:t>
      </w:r>
    </w:p>
    <w:p w:rsidR="005912D2" w:rsidRDefault="00B57C1B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 w:rsidRPr="00B62AC0">
        <w:rPr>
          <w:szCs w:val="28"/>
        </w:rPr>
        <w:t>7.2.</w:t>
      </w:r>
      <w:r>
        <w:rPr>
          <w:szCs w:val="28"/>
        </w:rPr>
        <w:t xml:space="preserve"> </w:t>
      </w:r>
      <w:r w:rsidR="005912D2">
        <w:rPr>
          <w:szCs w:val="28"/>
        </w:rPr>
        <w:t>При приеме заявки администрация: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5912D2" w:rsidRDefault="00AB2EE4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7.3. </w:t>
      </w:r>
      <w:r w:rsidR="005912D2">
        <w:rPr>
          <w:szCs w:val="28"/>
        </w:rPr>
        <w:t>Администрация отказывает претенденту в приеме заявки в случае, если: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а) заявка представлена по истечении срока приема заявок, указанного в информационном сообщении;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б) заявка подана лицом, не уполномоченным претендентом на осуществление таких действий;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в) заявка оформлена с нарушением требований, установленных продавцом;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Указанный перечень оснований для отказа в приеме заявки является исчерпывающим.</w:t>
      </w:r>
    </w:p>
    <w:p w:rsidR="005912D2" w:rsidRDefault="005912D2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7.</w:t>
      </w:r>
      <w:r w:rsidR="00AB2EE4">
        <w:rPr>
          <w:szCs w:val="28"/>
        </w:rPr>
        <w:t>4</w:t>
      </w:r>
      <w:r>
        <w:rPr>
          <w:szCs w:val="28"/>
        </w:rPr>
        <w:t xml:space="preserve">. 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</w:t>
      </w:r>
      <w:r w:rsidR="0026588A">
        <w:rPr>
          <w:szCs w:val="28"/>
        </w:rPr>
        <w:t>администрацией</w:t>
      </w:r>
      <w:r>
        <w:rPr>
          <w:szCs w:val="28"/>
        </w:rPr>
        <w:t xml:space="preserve"> претенденту или его полномочному представителю под расписку либо по почте (заказным письмом).</w:t>
      </w:r>
    </w:p>
    <w:p w:rsidR="005912D2" w:rsidRDefault="00B62AC0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7</w:t>
      </w:r>
      <w:r w:rsidR="005912D2">
        <w:rPr>
          <w:szCs w:val="28"/>
        </w:rPr>
        <w:t>.</w:t>
      </w:r>
      <w:r w:rsidR="007E2E89">
        <w:rPr>
          <w:szCs w:val="28"/>
        </w:rPr>
        <w:t>5</w:t>
      </w:r>
      <w:r w:rsidR="005912D2">
        <w:rPr>
          <w:szCs w:val="28"/>
        </w:rPr>
        <w:t xml:space="preserve">. 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</w:t>
      </w:r>
      <w:r>
        <w:rPr>
          <w:szCs w:val="28"/>
        </w:rPr>
        <w:t>числа, месяца, часов, минут</w:t>
      </w:r>
      <w:r w:rsidR="005912D2">
        <w:rPr>
          <w:szCs w:val="28"/>
        </w:rPr>
        <w:t xml:space="preserve"> ее поступления.</w:t>
      </w:r>
    </w:p>
    <w:p w:rsidR="00983421" w:rsidRPr="00983421" w:rsidRDefault="00983421" w:rsidP="00983421">
      <w:pPr>
        <w:pStyle w:val="a8"/>
        <w:tabs>
          <w:tab w:val="left" w:pos="9780"/>
        </w:tabs>
        <w:ind w:left="0" w:firstLine="709"/>
        <w:jc w:val="center"/>
        <w:rPr>
          <w:b/>
          <w:szCs w:val="28"/>
        </w:rPr>
      </w:pPr>
      <w:r w:rsidRPr="00983421">
        <w:rPr>
          <w:b/>
          <w:szCs w:val="28"/>
        </w:rPr>
        <w:lastRenderedPageBreak/>
        <w:t>8. Порядок определения покупателя</w:t>
      </w: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8.1. Для определения покупателя имущества администрация</w:t>
      </w:r>
      <w:r w:rsidR="00405E53">
        <w:rPr>
          <w:szCs w:val="28"/>
        </w:rPr>
        <w:t xml:space="preserve"> подводит итоги продажи</w:t>
      </w:r>
      <w:r w:rsidR="00DE6FC8">
        <w:rPr>
          <w:szCs w:val="28"/>
        </w:rPr>
        <w:t xml:space="preserve"> </w:t>
      </w:r>
      <w:r w:rsidR="00405E53">
        <w:rPr>
          <w:szCs w:val="28"/>
        </w:rPr>
        <w:t>-</w:t>
      </w:r>
      <w:r>
        <w:rPr>
          <w:szCs w:val="28"/>
        </w:rPr>
        <w:t xml:space="preserve">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  <w:r w:rsidR="00DE6FC8">
        <w:rPr>
          <w:szCs w:val="28"/>
        </w:rPr>
        <w:t xml:space="preserve"> Дата подведения итогов продажи указана в информационном сообщении.</w:t>
      </w: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8.2. Покупателем имущества признается:</w:t>
      </w: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- при принятии к рассмотрению одного предложения о цене приобретения имущества – претендент, подавший это предложение;</w:t>
      </w: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-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-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8.3. Результаты торгов оформляются протоколом об итогах торгов, который является документом, </w:t>
      </w:r>
      <w:proofErr w:type="gramStart"/>
      <w:r>
        <w:rPr>
          <w:szCs w:val="28"/>
        </w:rPr>
        <w:t>удостоверяющем</w:t>
      </w:r>
      <w:proofErr w:type="gramEnd"/>
      <w:r>
        <w:rPr>
          <w:szCs w:val="28"/>
        </w:rPr>
        <w:t xml:space="preserve"> право претендента являт</w:t>
      </w:r>
      <w:r w:rsidR="00B05313">
        <w:rPr>
          <w:szCs w:val="28"/>
        </w:rPr>
        <w:t>ь</w:t>
      </w:r>
      <w:r>
        <w:rPr>
          <w:szCs w:val="28"/>
        </w:rPr>
        <w:t xml:space="preserve">ся </w:t>
      </w:r>
      <w:r w:rsidR="00B05313">
        <w:rPr>
          <w:szCs w:val="28"/>
        </w:rPr>
        <w:t xml:space="preserve">покупателем и </w:t>
      </w:r>
      <w:r>
        <w:rPr>
          <w:szCs w:val="28"/>
        </w:rPr>
        <w:t>заключить договор купли-продажи имущества.</w:t>
      </w:r>
    </w:p>
    <w:p w:rsidR="00CA4076" w:rsidRDefault="00DA7E81" w:rsidP="00CA4076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8.4. </w:t>
      </w:r>
      <w:r w:rsidR="00CA4076">
        <w:rPr>
          <w:szCs w:val="28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A4076" w:rsidRDefault="00CA4076" w:rsidP="00CA4076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8.5. </w:t>
      </w:r>
      <w:proofErr w:type="gramStart"/>
      <w:r>
        <w:rPr>
          <w:szCs w:val="28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1736F9" w:rsidRDefault="001736F9" w:rsidP="00CA4076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8.6. Информационное сообщение о</w:t>
      </w:r>
      <w:r w:rsidR="00E27B71">
        <w:rPr>
          <w:szCs w:val="28"/>
        </w:rPr>
        <w:t xml:space="preserve"> результатах подведения</w:t>
      </w:r>
      <w:r>
        <w:rPr>
          <w:szCs w:val="28"/>
        </w:rPr>
        <w:t xml:space="preserve"> итог</w:t>
      </w:r>
      <w:r w:rsidR="00E27B71">
        <w:rPr>
          <w:szCs w:val="28"/>
        </w:rPr>
        <w:t>ов</w:t>
      </w:r>
      <w:r>
        <w:rPr>
          <w:szCs w:val="28"/>
        </w:rPr>
        <w:t xml:space="preserve"> продажи имущества размещается на официальном сайте Российской Федерации и администрации Мичуринского сельского поселения в сети «Интернет» не позднее рабочего дня, следующего за днем подведения итогов продажи имущества.</w:t>
      </w:r>
    </w:p>
    <w:p w:rsidR="00E31048" w:rsidRDefault="00E31048" w:rsidP="00CA4076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E31048" w:rsidRDefault="00E31048" w:rsidP="00E31048">
      <w:pPr>
        <w:pStyle w:val="a8"/>
        <w:tabs>
          <w:tab w:val="left" w:pos="9780"/>
        </w:tabs>
        <w:ind w:left="0" w:firstLine="709"/>
        <w:jc w:val="center"/>
        <w:rPr>
          <w:b/>
          <w:szCs w:val="28"/>
        </w:rPr>
      </w:pPr>
      <w:r w:rsidRPr="00E31048">
        <w:rPr>
          <w:b/>
          <w:szCs w:val="28"/>
        </w:rPr>
        <w:t xml:space="preserve">9. Порядок, срок заключения договора купли-продажи по результатам подведения итогов продажи имущества </w:t>
      </w:r>
    </w:p>
    <w:p w:rsidR="004C6938" w:rsidRDefault="004C6938" w:rsidP="00E31048">
      <w:pPr>
        <w:pStyle w:val="a8"/>
        <w:tabs>
          <w:tab w:val="left" w:pos="9780"/>
        </w:tabs>
        <w:ind w:left="0" w:firstLine="709"/>
        <w:jc w:val="center"/>
        <w:rPr>
          <w:b/>
          <w:szCs w:val="28"/>
        </w:rPr>
      </w:pPr>
    </w:p>
    <w:p w:rsidR="004C6938" w:rsidRDefault="004C6938" w:rsidP="004C6938">
      <w:pPr>
        <w:pStyle w:val="a8"/>
        <w:tabs>
          <w:tab w:val="left" w:pos="9780"/>
        </w:tabs>
        <w:ind w:left="0" w:firstLine="709"/>
        <w:rPr>
          <w:szCs w:val="28"/>
        </w:rPr>
      </w:pPr>
      <w:r w:rsidRPr="004C6938">
        <w:rPr>
          <w:szCs w:val="28"/>
        </w:rPr>
        <w:t xml:space="preserve">9.1. </w:t>
      </w:r>
      <w:r>
        <w:rPr>
          <w:szCs w:val="28"/>
        </w:rPr>
        <w:t xml:space="preserve">Договор купли-продажи муниципального имущества заключается между </w:t>
      </w:r>
      <w:r w:rsidR="008F432F">
        <w:rPr>
          <w:szCs w:val="28"/>
        </w:rPr>
        <w:t xml:space="preserve">администрацией и </w:t>
      </w:r>
      <w:r w:rsidR="00690AB5">
        <w:rPr>
          <w:szCs w:val="28"/>
        </w:rPr>
        <w:t>покупателем в установленном законодательством порядке</w:t>
      </w:r>
      <w:r w:rsidR="007649FC">
        <w:rPr>
          <w:szCs w:val="28"/>
        </w:rPr>
        <w:t>,</w:t>
      </w:r>
      <w:r w:rsidR="00690AB5">
        <w:rPr>
          <w:szCs w:val="28"/>
        </w:rPr>
        <w:t xml:space="preserve"> не позднее чем через пять рабочих дней </w:t>
      </w:r>
      <w:proofErr w:type="gramStart"/>
      <w:r w:rsidR="00690AB5">
        <w:rPr>
          <w:szCs w:val="28"/>
        </w:rPr>
        <w:t xml:space="preserve">с даты </w:t>
      </w:r>
      <w:r w:rsidR="00CE6A27">
        <w:rPr>
          <w:szCs w:val="28"/>
        </w:rPr>
        <w:t>подведения</w:t>
      </w:r>
      <w:proofErr w:type="gramEnd"/>
      <w:r w:rsidR="00CE6A27">
        <w:rPr>
          <w:szCs w:val="28"/>
        </w:rPr>
        <w:t xml:space="preserve"> итогов</w:t>
      </w:r>
      <w:r w:rsidR="00690AB5">
        <w:rPr>
          <w:szCs w:val="28"/>
        </w:rPr>
        <w:t xml:space="preserve"> продажи без объявления цены. </w:t>
      </w:r>
      <w:r w:rsidR="007649FC">
        <w:rPr>
          <w:szCs w:val="28"/>
        </w:rPr>
        <w:t>Проект</w:t>
      </w:r>
      <w:r w:rsidR="00690AB5">
        <w:rPr>
          <w:szCs w:val="28"/>
        </w:rPr>
        <w:t xml:space="preserve"> договора купли-продажи является приложением к информационному сообщению.</w:t>
      </w:r>
    </w:p>
    <w:p w:rsidR="00CC228E" w:rsidRDefault="00CC228E" w:rsidP="004C6938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  <w:r>
        <w:rPr>
          <w:szCs w:val="28"/>
        </w:rPr>
        <w:lastRenderedPageBreak/>
        <w:t xml:space="preserve">9.2. </w:t>
      </w:r>
      <w:r w:rsidR="009E5E44" w:rsidRPr="00474CFA">
        <w:rPr>
          <w:rFonts w:eastAsia="Calibri"/>
          <w:szCs w:val="28"/>
        </w:rPr>
        <w:t xml:space="preserve">Денежные средства в счет оплаты приватизируемого муниципального </w:t>
      </w:r>
      <w:proofErr w:type="gramStart"/>
      <w:r w:rsidR="009E5E44" w:rsidRPr="00474CFA">
        <w:rPr>
          <w:rFonts w:eastAsia="Calibri"/>
          <w:szCs w:val="28"/>
        </w:rPr>
        <w:t>имущества</w:t>
      </w:r>
      <w:proofErr w:type="gramEnd"/>
      <w:r w:rsidR="009E5E44" w:rsidRPr="00474CFA">
        <w:rPr>
          <w:rFonts w:eastAsia="Calibri"/>
          <w:szCs w:val="28"/>
        </w:rPr>
        <w:t xml:space="preserve"> в размере предложенной покупателем цены приобретения направляются в установленном порядке в бюджет Мичуринского сельского поселения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</w:t>
      </w:r>
      <w:r w:rsidR="00AE4AEB">
        <w:rPr>
          <w:rFonts w:eastAsia="Calibri"/>
          <w:szCs w:val="28"/>
        </w:rPr>
        <w:t xml:space="preserve"> (в </w:t>
      </w:r>
      <w:proofErr w:type="spellStart"/>
      <w:r w:rsidR="00AE4AEB">
        <w:rPr>
          <w:rFonts w:eastAsia="Calibri"/>
          <w:szCs w:val="28"/>
        </w:rPr>
        <w:t>т.ч</w:t>
      </w:r>
      <w:proofErr w:type="spellEnd"/>
      <w:r w:rsidR="00AE4AEB">
        <w:rPr>
          <w:rFonts w:eastAsia="Calibri"/>
          <w:szCs w:val="28"/>
        </w:rPr>
        <w:t>. НДС)</w:t>
      </w:r>
      <w:bookmarkStart w:id="0" w:name="_GoBack"/>
      <w:bookmarkEnd w:id="0"/>
      <w:r w:rsidR="009E5E44" w:rsidRPr="00474CFA">
        <w:rPr>
          <w:rFonts w:eastAsia="Calibri"/>
          <w:szCs w:val="28"/>
        </w:rPr>
        <w:t>.</w:t>
      </w:r>
    </w:p>
    <w:p w:rsidR="009E5E44" w:rsidRPr="00474CFA" w:rsidRDefault="009E5E44" w:rsidP="009E5E44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9.3. </w:t>
      </w:r>
      <w:r w:rsidRPr="00474CFA">
        <w:rPr>
          <w:rFonts w:eastAsia="Calibri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EB2723" w:rsidRPr="00474CFA" w:rsidRDefault="00EB2723" w:rsidP="00EB2723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  <w:r>
        <w:rPr>
          <w:szCs w:val="28"/>
        </w:rPr>
        <w:t xml:space="preserve">9.4. </w:t>
      </w:r>
      <w:r w:rsidRPr="00474CFA">
        <w:rPr>
          <w:rFonts w:eastAsia="Calibri"/>
          <w:szCs w:val="28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EB2723" w:rsidRPr="00474CFA" w:rsidRDefault="00EB2723" w:rsidP="00EB2723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9.5. </w:t>
      </w:r>
      <w:r w:rsidRPr="00474CFA">
        <w:rPr>
          <w:rFonts w:eastAsia="Calibri"/>
          <w:szCs w:val="28"/>
        </w:rPr>
        <w:t xml:space="preserve">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474CFA">
        <w:rPr>
          <w:rFonts w:eastAsia="Calibri"/>
          <w:szCs w:val="28"/>
        </w:rPr>
        <w:t>дств в р</w:t>
      </w:r>
      <w:proofErr w:type="gramEnd"/>
      <w:r w:rsidRPr="00474CFA">
        <w:rPr>
          <w:rFonts w:eastAsia="Calibri"/>
          <w:szCs w:val="28"/>
        </w:rPr>
        <w:t>азмере и сроки, указанные в договоре купли-продажи имущества.</w:t>
      </w:r>
    </w:p>
    <w:p w:rsidR="00EB2723" w:rsidRDefault="00EB2723" w:rsidP="00EB2723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474CFA">
        <w:rPr>
          <w:rFonts w:eastAsia="Calibri"/>
          <w:szCs w:val="28"/>
        </w:rPr>
        <w:t>.</w:t>
      </w:r>
      <w:r>
        <w:rPr>
          <w:rFonts w:eastAsia="Calibri"/>
          <w:szCs w:val="28"/>
        </w:rPr>
        <w:t>6</w:t>
      </w:r>
      <w:r w:rsidRPr="00474CFA">
        <w:rPr>
          <w:rFonts w:eastAsia="Calibri"/>
          <w:szCs w:val="28"/>
        </w:rPr>
        <w:t>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C00295" w:rsidRPr="00474CFA" w:rsidRDefault="00C00295" w:rsidP="00EB2723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9.7. Информация о результатах приватизации муниципального имущества подлежит размещению на официальных сайтах </w:t>
      </w:r>
      <w:r>
        <w:rPr>
          <w:szCs w:val="28"/>
        </w:rPr>
        <w:t>Российской Федерации и администрации Мичуринского сельского поселения в сети «Интернет», в течение тридцати дней со дня совершения указанной сделки.</w:t>
      </w:r>
    </w:p>
    <w:p w:rsidR="009E5E44" w:rsidRPr="004C6938" w:rsidRDefault="009E5E44" w:rsidP="004C6938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CA4076" w:rsidRDefault="00CA4076" w:rsidP="00CA4076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DA7E81" w:rsidRDefault="00DA7E81" w:rsidP="005912D2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983421" w:rsidRDefault="00983421" w:rsidP="005912D2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B57C1B" w:rsidRDefault="00B57C1B" w:rsidP="00B57C1B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10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F1" w:rsidRDefault="008B5BF1" w:rsidP="003E3848">
      <w:pPr>
        <w:spacing w:after="0" w:line="240" w:lineRule="auto"/>
      </w:pPr>
      <w:r>
        <w:separator/>
      </w:r>
    </w:p>
  </w:endnote>
  <w:endnote w:type="continuationSeparator" w:id="0">
    <w:p w:rsidR="008B5BF1" w:rsidRDefault="008B5BF1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617534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AE4A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F1" w:rsidRDefault="008B5BF1" w:rsidP="003E3848">
      <w:pPr>
        <w:spacing w:after="0" w:line="240" w:lineRule="auto"/>
      </w:pPr>
      <w:r>
        <w:separator/>
      </w:r>
    </w:p>
  </w:footnote>
  <w:footnote w:type="continuationSeparator" w:id="0">
    <w:p w:rsidR="008B5BF1" w:rsidRDefault="008B5BF1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963641"/>
    <w:multiLevelType w:val="multilevel"/>
    <w:tmpl w:val="A90E0D4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3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5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2FB7"/>
    <w:rsid w:val="000169C9"/>
    <w:rsid w:val="00022D5C"/>
    <w:rsid w:val="00026BAF"/>
    <w:rsid w:val="000330DB"/>
    <w:rsid w:val="000344B0"/>
    <w:rsid w:val="000344E4"/>
    <w:rsid w:val="000361E5"/>
    <w:rsid w:val="00036343"/>
    <w:rsid w:val="00036F19"/>
    <w:rsid w:val="00037EE7"/>
    <w:rsid w:val="00042F61"/>
    <w:rsid w:val="00044AF3"/>
    <w:rsid w:val="00050339"/>
    <w:rsid w:val="0005793C"/>
    <w:rsid w:val="00057CE7"/>
    <w:rsid w:val="00063440"/>
    <w:rsid w:val="00064F81"/>
    <w:rsid w:val="00081C28"/>
    <w:rsid w:val="00084F3F"/>
    <w:rsid w:val="000865B0"/>
    <w:rsid w:val="000944D9"/>
    <w:rsid w:val="00097B71"/>
    <w:rsid w:val="000A06B2"/>
    <w:rsid w:val="000A427F"/>
    <w:rsid w:val="000A4D3B"/>
    <w:rsid w:val="000A68AD"/>
    <w:rsid w:val="000B002B"/>
    <w:rsid w:val="000B3B4B"/>
    <w:rsid w:val="000B567E"/>
    <w:rsid w:val="000C2A13"/>
    <w:rsid w:val="000C4140"/>
    <w:rsid w:val="000C6359"/>
    <w:rsid w:val="000D1A99"/>
    <w:rsid w:val="000D7438"/>
    <w:rsid w:val="000E34E5"/>
    <w:rsid w:val="000E48F3"/>
    <w:rsid w:val="000E6F6B"/>
    <w:rsid w:val="000E75AD"/>
    <w:rsid w:val="000F212D"/>
    <w:rsid w:val="000F7736"/>
    <w:rsid w:val="001026EC"/>
    <w:rsid w:val="00104A35"/>
    <w:rsid w:val="00112463"/>
    <w:rsid w:val="0011473C"/>
    <w:rsid w:val="001168A3"/>
    <w:rsid w:val="0012177A"/>
    <w:rsid w:val="00121D91"/>
    <w:rsid w:val="00122466"/>
    <w:rsid w:val="00133269"/>
    <w:rsid w:val="00141833"/>
    <w:rsid w:val="00141B03"/>
    <w:rsid w:val="001425E9"/>
    <w:rsid w:val="00155005"/>
    <w:rsid w:val="00155A4E"/>
    <w:rsid w:val="001612BF"/>
    <w:rsid w:val="00161EEA"/>
    <w:rsid w:val="00162CEB"/>
    <w:rsid w:val="001662D1"/>
    <w:rsid w:val="00171041"/>
    <w:rsid w:val="001710E6"/>
    <w:rsid w:val="001736F9"/>
    <w:rsid w:val="001750C5"/>
    <w:rsid w:val="00176EF2"/>
    <w:rsid w:val="001773F6"/>
    <w:rsid w:val="00180592"/>
    <w:rsid w:val="00183126"/>
    <w:rsid w:val="00183277"/>
    <w:rsid w:val="00183D01"/>
    <w:rsid w:val="00183FF9"/>
    <w:rsid w:val="00184180"/>
    <w:rsid w:val="00184D93"/>
    <w:rsid w:val="0018701E"/>
    <w:rsid w:val="0019322A"/>
    <w:rsid w:val="0019365B"/>
    <w:rsid w:val="00196167"/>
    <w:rsid w:val="001A02DA"/>
    <w:rsid w:val="001A29D3"/>
    <w:rsid w:val="001A5A3B"/>
    <w:rsid w:val="001B1CFF"/>
    <w:rsid w:val="001B4E19"/>
    <w:rsid w:val="001C2B26"/>
    <w:rsid w:val="001C5C0D"/>
    <w:rsid w:val="001D3936"/>
    <w:rsid w:val="001D58AA"/>
    <w:rsid w:val="001D7577"/>
    <w:rsid w:val="001E1AC7"/>
    <w:rsid w:val="001E503C"/>
    <w:rsid w:val="001E770E"/>
    <w:rsid w:val="001F0466"/>
    <w:rsid w:val="001F35D7"/>
    <w:rsid w:val="001F483E"/>
    <w:rsid w:val="002011B8"/>
    <w:rsid w:val="00201CE5"/>
    <w:rsid w:val="00202D29"/>
    <w:rsid w:val="00206C77"/>
    <w:rsid w:val="00210648"/>
    <w:rsid w:val="0021127E"/>
    <w:rsid w:val="00213008"/>
    <w:rsid w:val="002163B0"/>
    <w:rsid w:val="0022081E"/>
    <w:rsid w:val="00223239"/>
    <w:rsid w:val="002232AE"/>
    <w:rsid w:val="00224A61"/>
    <w:rsid w:val="0022777A"/>
    <w:rsid w:val="00227CC3"/>
    <w:rsid w:val="0024611D"/>
    <w:rsid w:val="00247B94"/>
    <w:rsid w:val="00252D27"/>
    <w:rsid w:val="00255485"/>
    <w:rsid w:val="0025674E"/>
    <w:rsid w:val="002572B3"/>
    <w:rsid w:val="00257CFB"/>
    <w:rsid w:val="0026588A"/>
    <w:rsid w:val="002664DC"/>
    <w:rsid w:val="00272187"/>
    <w:rsid w:val="00272558"/>
    <w:rsid w:val="00275135"/>
    <w:rsid w:val="00276FDB"/>
    <w:rsid w:val="00277518"/>
    <w:rsid w:val="00283F49"/>
    <w:rsid w:val="00285BC3"/>
    <w:rsid w:val="00286CAA"/>
    <w:rsid w:val="002909C6"/>
    <w:rsid w:val="00292F11"/>
    <w:rsid w:val="002A2443"/>
    <w:rsid w:val="002A2B96"/>
    <w:rsid w:val="002B0499"/>
    <w:rsid w:val="002B4BAA"/>
    <w:rsid w:val="002C3DC6"/>
    <w:rsid w:val="002C409E"/>
    <w:rsid w:val="002C5900"/>
    <w:rsid w:val="002D07C2"/>
    <w:rsid w:val="002D49F5"/>
    <w:rsid w:val="002E0641"/>
    <w:rsid w:val="002E1070"/>
    <w:rsid w:val="002E37CE"/>
    <w:rsid w:val="002F189C"/>
    <w:rsid w:val="002F3FD9"/>
    <w:rsid w:val="002F5674"/>
    <w:rsid w:val="002F72CC"/>
    <w:rsid w:val="003031FA"/>
    <w:rsid w:val="00303260"/>
    <w:rsid w:val="003037DB"/>
    <w:rsid w:val="003101A1"/>
    <w:rsid w:val="00310637"/>
    <w:rsid w:val="003163A5"/>
    <w:rsid w:val="00321AE2"/>
    <w:rsid w:val="00323384"/>
    <w:rsid w:val="00330F02"/>
    <w:rsid w:val="00331A6C"/>
    <w:rsid w:val="00332554"/>
    <w:rsid w:val="00336597"/>
    <w:rsid w:val="00337DAF"/>
    <w:rsid w:val="00341645"/>
    <w:rsid w:val="003511D0"/>
    <w:rsid w:val="00351B9D"/>
    <w:rsid w:val="00351DAE"/>
    <w:rsid w:val="003559B5"/>
    <w:rsid w:val="00356309"/>
    <w:rsid w:val="00357AD9"/>
    <w:rsid w:val="00357F25"/>
    <w:rsid w:val="00361063"/>
    <w:rsid w:val="00361E91"/>
    <w:rsid w:val="0036482B"/>
    <w:rsid w:val="00374160"/>
    <w:rsid w:val="00381604"/>
    <w:rsid w:val="003938DE"/>
    <w:rsid w:val="00397328"/>
    <w:rsid w:val="003A07BE"/>
    <w:rsid w:val="003A302E"/>
    <w:rsid w:val="003A58E6"/>
    <w:rsid w:val="003A6D4E"/>
    <w:rsid w:val="003A702C"/>
    <w:rsid w:val="003A735C"/>
    <w:rsid w:val="003B1912"/>
    <w:rsid w:val="003B346B"/>
    <w:rsid w:val="003B537C"/>
    <w:rsid w:val="003B6E02"/>
    <w:rsid w:val="003B7E8C"/>
    <w:rsid w:val="003C5829"/>
    <w:rsid w:val="003C5C52"/>
    <w:rsid w:val="003D0670"/>
    <w:rsid w:val="003D0E13"/>
    <w:rsid w:val="003D1A6A"/>
    <w:rsid w:val="003D61DE"/>
    <w:rsid w:val="003E35EF"/>
    <w:rsid w:val="003E3848"/>
    <w:rsid w:val="003E3CFF"/>
    <w:rsid w:val="003E408F"/>
    <w:rsid w:val="003E78B7"/>
    <w:rsid w:val="003F29F5"/>
    <w:rsid w:val="003F5900"/>
    <w:rsid w:val="00400152"/>
    <w:rsid w:val="00405041"/>
    <w:rsid w:val="00405060"/>
    <w:rsid w:val="004055DB"/>
    <w:rsid w:val="00405E53"/>
    <w:rsid w:val="004155E4"/>
    <w:rsid w:val="0041574E"/>
    <w:rsid w:val="00416295"/>
    <w:rsid w:val="0042043E"/>
    <w:rsid w:val="00420F7A"/>
    <w:rsid w:val="00422C80"/>
    <w:rsid w:val="00422F35"/>
    <w:rsid w:val="004305B0"/>
    <w:rsid w:val="00431315"/>
    <w:rsid w:val="0043404E"/>
    <w:rsid w:val="004354E8"/>
    <w:rsid w:val="00440066"/>
    <w:rsid w:val="004420D0"/>
    <w:rsid w:val="00444862"/>
    <w:rsid w:val="004467FF"/>
    <w:rsid w:val="00446839"/>
    <w:rsid w:val="0045011D"/>
    <w:rsid w:val="00450ADD"/>
    <w:rsid w:val="0045349A"/>
    <w:rsid w:val="004544F6"/>
    <w:rsid w:val="00455DF9"/>
    <w:rsid w:val="0045674B"/>
    <w:rsid w:val="00461C4D"/>
    <w:rsid w:val="00461C5B"/>
    <w:rsid w:val="00463CE5"/>
    <w:rsid w:val="00467F7C"/>
    <w:rsid w:val="00470692"/>
    <w:rsid w:val="00471290"/>
    <w:rsid w:val="00474CFA"/>
    <w:rsid w:val="00476BB6"/>
    <w:rsid w:val="00483964"/>
    <w:rsid w:val="00486603"/>
    <w:rsid w:val="00490DF2"/>
    <w:rsid w:val="00493E8C"/>
    <w:rsid w:val="004943B5"/>
    <w:rsid w:val="00494F4A"/>
    <w:rsid w:val="00497F23"/>
    <w:rsid w:val="004A1B21"/>
    <w:rsid w:val="004A4207"/>
    <w:rsid w:val="004B466F"/>
    <w:rsid w:val="004B47A4"/>
    <w:rsid w:val="004C6938"/>
    <w:rsid w:val="004C6C70"/>
    <w:rsid w:val="004C7208"/>
    <w:rsid w:val="004D1243"/>
    <w:rsid w:val="004E5B05"/>
    <w:rsid w:val="004E5B34"/>
    <w:rsid w:val="004F3A30"/>
    <w:rsid w:val="00504E4B"/>
    <w:rsid w:val="00506FF6"/>
    <w:rsid w:val="005132E2"/>
    <w:rsid w:val="00520B2D"/>
    <w:rsid w:val="005250E6"/>
    <w:rsid w:val="005427F1"/>
    <w:rsid w:val="00542971"/>
    <w:rsid w:val="00550084"/>
    <w:rsid w:val="00551EBB"/>
    <w:rsid w:val="00560DB5"/>
    <w:rsid w:val="0056355E"/>
    <w:rsid w:val="005657AC"/>
    <w:rsid w:val="00576B87"/>
    <w:rsid w:val="0058320C"/>
    <w:rsid w:val="0058384B"/>
    <w:rsid w:val="005912D2"/>
    <w:rsid w:val="00592612"/>
    <w:rsid w:val="00593ADE"/>
    <w:rsid w:val="005965A8"/>
    <w:rsid w:val="005968B0"/>
    <w:rsid w:val="00596ACC"/>
    <w:rsid w:val="005A0329"/>
    <w:rsid w:val="005A52D1"/>
    <w:rsid w:val="005B041F"/>
    <w:rsid w:val="005B6714"/>
    <w:rsid w:val="005C37D4"/>
    <w:rsid w:val="005C6588"/>
    <w:rsid w:val="005C70F5"/>
    <w:rsid w:val="005C777C"/>
    <w:rsid w:val="005C79BA"/>
    <w:rsid w:val="005D4765"/>
    <w:rsid w:val="005E3351"/>
    <w:rsid w:val="005E4463"/>
    <w:rsid w:val="005F0BD2"/>
    <w:rsid w:val="005F18B7"/>
    <w:rsid w:val="005F3508"/>
    <w:rsid w:val="005F422D"/>
    <w:rsid w:val="005F6362"/>
    <w:rsid w:val="00603ED1"/>
    <w:rsid w:val="00605DCF"/>
    <w:rsid w:val="0060600A"/>
    <w:rsid w:val="00606DBD"/>
    <w:rsid w:val="00607C7F"/>
    <w:rsid w:val="006142B6"/>
    <w:rsid w:val="00615EB5"/>
    <w:rsid w:val="00617534"/>
    <w:rsid w:val="00617688"/>
    <w:rsid w:val="00621CDC"/>
    <w:rsid w:val="006228B1"/>
    <w:rsid w:val="0062455E"/>
    <w:rsid w:val="00624C4A"/>
    <w:rsid w:val="0063305A"/>
    <w:rsid w:val="00633D1D"/>
    <w:rsid w:val="00634CC2"/>
    <w:rsid w:val="006437BB"/>
    <w:rsid w:val="006533AF"/>
    <w:rsid w:val="00654884"/>
    <w:rsid w:val="00657756"/>
    <w:rsid w:val="006609AB"/>
    <w:rsid w:val="00661236"/>
    <w:rsid w:val="0066397C"/>
    <w:rsid w:val="00666AE4"/>
    <w:rsid w:val="00671664"/>
    <w:rsid w:val="00673CA1"/>
    <w:rsid w:val="006745FD"/>
    <w:rsid w:val="0067551A"/>
    <w:rsid w:val="00681C5D"/>
    <w:rsid w:val="00681FED"/>
    <w:rsid w:val="00685284"/>
    <w:rsid w:val="00690379"/>
    <w:rsid w:val="00690AB5"/>
    <w:rsid w:val="006930AE"/>
    <w:rsid w:val="0069342E"/>
    <w:rsid w:val="0069431D"/>
    <w:rsid w:val="00695678"/>
    <w:rsid w:val="006A2463"/>
    <w:rsid w:val="006A641C"/>
    <w:rsid w:val="006B05DD"/>
    <w:rsid w:val="006B65D3"/>
    <w:rsid w:val="006C3A03"/>
    <w:rsid w:val="006C3E39"/>
    <w:rsid w:val="006C7628"/>
    <w:rsid w:val="006D00C2"/>
    <w:rsid w:val="006D0AE4"/>
    <w:rsid w:val="006D5D87"/>
    <w:rsid w:val="006D74D6"/>
    <w:rsid w:val="006E50A2"/>
    <w:rsid w:val="006E7337"/>
    <w:rsid w:val="006E7C51"/>
    <w:rsid w:val="006F1105"/>
    <w:rsid w:val="006F40BE"/>
    <w:rsid w:val="006F555E"/>
    <w:rsid w:val="0070053E"/>
    <w:rsid w:val="00700A1D"/>
    <w:rsid w:val="007011A7"/>
    <w:rsid w:val="0070207C"/>
    <w:rsid w:val="00712A52"/>
    <w:rsid w:val="00713A3F"/>
    <w:rsid w:val="00716D64"/>
    <w:rsid w:val="007400AA"/>
    <w:rsid w:val="007403A5"/>
    <w:rsid w:val="007419B7"/>
    <w:rsid w:val="007464B5"/>
    <w:rsid w:val="00747927"/>
    <w:rsid w:val="00751E5E"/>
    <w:rsid w:val="0075482A"/>
    <w:rsid w:val="00755F2D"/>
    <w:rsid w:val="007574B8"/>
    <w:rsid w:val="007649FC"/>
    <w:rsid w:val="00765DF6"/>
    <w:rsid w:val="007731AC"/>
    <w:rsid w:val="007812CA"/>
    <w:rsid w:val="0078605E"/>
    <w:rsid w:val="007921A3"/>
    <w:rsid w:val="0079366E"/>
    <w:rsid w:val="007945C7"/>
    <w:rsid w:val="00794F67"/>
    <w:rsid w:val="00797CD0"/>
    <w:rsid w:val="007A1E51"/>
    <w:rsid w:val="007A403E"/>
    <w:rsid w:val="007A48AC"/>
    <w:rsid w:val="007A7979"/>
    <w:rsid w:val="007B2BC5"/>
    <w:rsid w:val="007B4FEC"/>
    <w:rsid w:val="007C1A6D"/>
    <w:rsid w:val="007C242E"/>
    <w:rsid w:val="007C7BE8"/>
    <w:rsid w:val="007D5D4D"/>
    <w:rsid w:val="007D73AD"/>
    <w:rsid w:val="007E2E89"/>
    <w:rsid w:val="007F11DF"/>
    <w:rsid w:val="007F12E9"/>
    <w:rsid w:val="007F2859"/>
    <w:rsid w:val="007F2ACC"/>
    <w:rsid w:val="007F411E"/>
    <w:rsid w:val="007F748D"/>
    <w:rsid w:val="00805F6D"/>
    <w:rsid w:val="0081094D"/>
    <w:rsid w:val="00814BB0"/>
    <w:rsid w:val="00822330"/>
    <w:rsid w:val="008239DC"/>
    <w:rsid w:val="0082420F"/>
    <w:rsid w:val="0083338B"/>
    <w:rsid w:val="0084108E"/>
    <w:rsid w:val="0084510E"/>
    <w:rsid w:val="00851DE1"/>
    <w:rsid w:val="00853675"/>
    <w:rsid w:val="008555F3"/>
    <w:rsid w:val="00862CF8"/>
    <w:rsid w:val="008636A3"/>
    <w:rsid w:val="00864A02"/>
    <w:rsid w:val="008652D5"/>
    <w:rsid w:val="00872390"/>
    <w:rsid w:val="008733DF"/>
    <w:rsid w:val="00874D48"/>
    <w:rsid w:val="00883AF9"/>
    <w:rsid w:val="00885FC9"/>
    <w:rsid w:val="00892F23"/>
    <w:rsid w:val="00895BB0"/>
    <w:rsid w:val="0089645E"/>
    <w:rsid w:val="008A1017"/>
    <w:rsid w:val="008A621F"/>
    <w:rsid w:val="008B1F19"/>
    <w:rsid w:val="008B1FA4"/>
    <w:rsid w:val="008B5BF1"/>
    <w:rsid w:val="008C1D76"/>
    <w:rsid w:val="008D1D11"/>
    <w:rsid w:val="008D7643"/>
    <w:rsid w:val="008E06E8"/>
    <w:rsid w:val="008E2722"/>
    <w:rsid w:val="008E3868"/>
    <w:rsid w:val="008F0E86"/>
    <w:rsid w:val="008F432F"/>
    <w:rsid w:val="00900E16"/>
    <w:rsid w:val="0090224C"/>
    <w:rsid w:val="009038CC"/>
    <w:rsid w:val="009048C6"/>
    <w:rsid w:val="00906404"/>
    <w:rsid w:val="00906CEE"/>
    <w:rsid w:val="0091226E"/>
    <w:rsid w:val="00920EB8"/>
    <w:rsid w:val="00920F5E"/>
    <w:rsid w:val="009224D2"/>
    <w:rsid w:val="00924A83"/>
    <w:rsid w:val="009262E3"/>
    <w:rsid w:val="00931428"/>
    <w:rsid w:val="0094027F"/>
    <w:rsid w:val="009433CC"/>
    <w:rsid w:val="009436D5"/>
    <w:rsid w:val="009443E9"/>
    <w:rsid w:val="00950A92"/>
    <w:rsid w:val="00951035"/>
    <w:rsid w:val="0095352A"/>
    <w:rsid w:val="00965C35"/>
    <w:rsid w:val="00966159"/>
    <w:rsid w:val="00970C36"/>
    <w:rsid w:val="00972894"/>
    <w:rsid w:val="00983421"/>
    <w:rsid w:val="009834F7"/>
    <w:rsid w:val="00985C85"/>
    <w:rsid w:val="009A465F"/>
    <w:rsid w:val="009A73B2"/>
    <w:rsid w:val="009A7861"/>
    <w:rsid w:val="009B093E"/>
    <w:rsid w:val="009C3509"/>
    <w:rsid w:val="009C40B6"/>
    <w:rsid w:val="009C49BC"/>
    <w:rsid w:val="009D4A85"/>
    <w:rsid w:val="009D4D37"/>
    <w:rsid w:val="009D5B9A"/>
    <w:rsid w:val="009D600D"/>
    <w:rsid w:val="009D6519"/>
    <w:rsid w:val="009D7BE8"/>
    <w:rsid w:val="009D7D75"/>
    <w:rsid w:val="009E03BB"/>
    <w:rsid w:val="009E51F4"/>
    <w:rsid w:val="009E5E44"/>
    <w:rsid w:val="009E76AE"/>
    <w:rsid w:val="009F2AD7"/>
    <w:rsid w:val="009F3C8D"/>
    <w:rsid w:val="009F7323"/>
    <w:rsid w:val="00A02A3C"/>
    <w:rsid w:val="00A04BAE"/>
    <w:rsid w:val="00A11BEF"/>
    <w:rsid w:val="00A12E09"/>
    <w:rsid w:val="00A27CE5"/>
    <w:rsid w:val="00A3323F"/>
    <w:rsid w:val="00A53644"/>
    <w:rsid w:val="00A569A0"/>
    <w:rsid w:val="00A56F9F"/>
    <w:rsid w:val="00A575E3"/>
    <w:rsid w:val="00A66263"/>
    <w:rsid w:val="00A71B5C"/>
    <w:rsid w:val="00A81B99"/>
    <w:rsid w:val="00A8452A"/>
    <w:rsid w:val="00A90AC8"/>
    <w:rsid w:val="00AA1F83"/>
    <w:rsid w:val="00AA245E"/>
    <w:rsid w:val="00AA359B"/>
    <w:rsid w:val="00AA6556"/>
    <w:rsid w:val="00AA792D"/>
    <w:rsid w:val="00AB2EE4"/>
    <w:rsid w:val="00AC18F8"/>
    <w:rsid w:val="00AD7962"/>
    <w:rsid w:val="00AE2DA5"/>
    <w:rsid w:val="00AE384B"/>
    <w:rsid w:val="00AE4AEB"/>
    <w:rsid w:val="00AF4C62"/>
    <w:rsid w:val="00AF67E5"/>
    <w:rsid w:val="00AF74E7"/>
    <w:rsid w:val="00B01D62"/>
    <w:rsid w:val="00B04210"/>
    <w:rsid w:val="00B04B5A"/>
    <w:rsid w:val="00B04D09"/>
    <w:rsid w:val="00B05313"/>
    <w:rsid w:val="00B10079"/>
    <w:rsid w:val="00B25D07"/>
    <w:rsid w:val="00B35C66"/>
    <w:rsid w:val="00B41E05"/>
    <w:rsid w:val="00B43900"/>
    <w:rsid w:val="00B470B2"/>
    <w:rsid w:val="00B50B12"/>
    <w:rsid w:val="00B54532"/>
    <w:rsid w:val="00B57443"/>
    <w:rsid w:val="00B57C1B"/>
    <w:rsid w:val="00B62AC0"/>
    <w:rsid w:val="00B668A8"/>
    <w:rsid w:val="00B67153"/>
    <w:rsid w:val="00B676AE"/>
    <w:rsid w:val="00B74408"/>
    <w:rsid w:val="00B77A12"/>
    <w:rsid w:val="00B921B4"/>
    <w:rsid w:val="00BA1529"/>
    <w:rsid w:val="00BA3E0C"/>
    <w:rsid w:val="00BB1CF5"/>
    <w:rsid w:val="00BB68AA"/>
    <w:rsid w:val="00BC0300"/>
    <w:rsid w:val="00BC3BC4"/>
    <w:rsid w:val="00BC5FFB"/>
    <w:rsid w:val="00C00295"/>
    <w:rsid w:val="00C130A5"/>
    <w:rsid w:val="00C139AE"/>
    <w:rsid w:val="00C26E97"/>
    <w:rsid w:val="00C27979"/>
    <w:rsid w:val="00C359A7"/>
    <w:rsid w:val="00C41424"/>
    <w:rsid w:val="00C44963"/>
    <w:rsid w:val="00C45884"/>
    <w:rsid w:val="00C45F00"/>
    <w:rsid w:val="00C534E5"/>
    <w:rsid w:val="00C57FE0"/>
    <w:rsid w:val="00C6016E"/>
    <w:rsid w:val="00C60CA8"/>
    <w:rsid w:val="00C61A80"/>
    <w:rsid w:val="00C62EF0"/>
    <w:rsid w:val="00C658C0"/>
    <w:rsid w:val="00C70C30"/>
    <w:rsid w:val="00C722DA"/>
    <w:rsid w:val="00C72926"/>
    <w:rsid w:val="00C7557C"/>
    <w:rsid w:val="00C758FE"/>
    <w:rsid w:val="00C76A64"/>
    <w:rsid w:val="00C82132"/>
    <w:rsid w:val="00C85C7B"/>
    <w:rsid w:val="00C865C6"/>
    <w:rsid w:val="00C86BAC"/>
    <w:rsid w:val="00C9636F"/>
    <w:rsid w:val="00CA12A2"/>
    <w:rsid w:val="00CA4076"/>
    <w:rsid w:val="00CB1C48"/>
    <w:rsid w:val="00CB2888"/>
    <w:rsid w:val="00CB47D3"/>
    <w:rsid w:val="00CB5402"/>
    <w:rsid w:val="00CB554F"/>
    <w:rsid w:val="00CC228E"/>
    <w:rsid w:val="00CC379B"/>
    <w:rsid w:val="00CC48BA"/>
    <w:rsid w:val="00CD1DC2"/>
    <w:rsid w:val="00CD29C5"/>
    <w:rsid w:val="00CD2DAA"/>
    <w:rsid w:val="00CD6B8C"/>
    <w:rsid w:val="00CE0623"/>
    <w:rsid w:val="00CE0769"/>
    <w:rsid w:val="00CE480F"/>
    <w:rsid w:val="00CE5D24"/>
    <w:rsid w:val="00CE6A27"/>
    <w:rsid w:val="00CF4CDF"/>
    <w:rsid w:val="00CF70E3"/>
    <w:rsid w:val="00CF7D13"/>
    <w:rsid w:val="00D02AC0"/>
    <w:rsid w:val="00D03F5A"/>
    <w:rsid w:val="00D060D6"/>
    <w:rsid w:val="00D12B66"/>
    <w:rsid w:val="00D13BF7"/>
    <w:rsid w:val="00D146A1"/>
    <w:rsid w:val="00D15A7B"/>
    <w:rsid w:val="00D17026"/>
    <w:rsid w:val="00D24507"/>
    <w:rsid w:val="00D30D43"/>
    <w:rsid w:val="00D45489"/>
    <w:rsid w:val="00D47B48"/>
    <w:rsid w:val="00D53543"/>
    <w:rsid w:val="00D613C8"/>
    <w:rsid w:val="00D677A0"/>
    <w:rsid w:val="00D733BA"/>
    <w:rsid w:val="00D7570C"/>
    <w:rsid w:val="00D76736"/>
    <w:rsid w:val="00D83FB1"/>
    <w:rsid w:val="00D85D1B"/>
    <w:rsid w:val="00D93972"/>
    <w:rsid w:val="00D95795"/>
    <w:rsid w:val="00DA2FC1"/>
    <w:rsid w:val="00DA6CAC"/>
    <w:rsid w:val="00DA7E81"/>
    <w:rsid w:val="00DB234F"/>
    <w:rsid w:val="00DB25DD"/>
    <w:rsid w:val="00DB3B27"/>
    <w:rsid w:val="00DB6864"/>
    <w:rsid w:val="00DD1017"/>
    <w:rsid w:val="00DD2ECB"/>
    <w:rsid w:val="00DD52B7"/>
    <w:rsid w:val="00DE055C"/>
    <w:rsid w:val="00DE69BD"/>
    <w:rsid w:val="00DE6D46"/>
    <w:rsid w:val="00DE6FC8"/>
    <w:rsid w:val="00DF27DA"/>
    <w:rsid w:val="00E0143D"/>
    <w:rsid w:val="00E024DA"/>
    <w:rsid w:val="00E130DA"/>
    <w:rsid w:val="00E148FD"/>
    <w:rsid w:val="00E16804"/>
    <w:rsid w:val="00E21844"/>
    <w:rsid w:val="00E26AA9"/>
    <w:rsid w:val="00E2799A"/>
    <w:rsid w:val="00E27B71"/>
    <w:rsid w:val="00E31048"/>
    <w:rsid w:val="00E328CC"/>
    <w:rsid w:val="00E33110"/>
    <w:rsid w:val="00E34E2E"/>
    <w:rsid w:val="00E35280"/>
    <w:rsid w:val="00E43E1A"/>
    <w:rsid w:val="00E4504E"/>
    <w:rsid w:val="00E464B7"/>
    <w:rsid w:val="00E46609"/>
    <w:rsid w:val="00E46A2F"/>
    <w:rsid w:val="00E52AC0"/>
    <w:rsid w:val="00E55B80"/>
    <w:rsid w:val="00E61320"/>
    <w:rsid w:val="00E7181C"/>
    <w:rsid w:val="00E74FAD"/>
    <w:rsid w:val="00E75886"/>
    <w:rsid w:val="00E76883"/>
    <w:rsid w:val="00E82320"/>
    <w:rsid w:val="00E82597"/>
    <w:rsid w:val="00E83F43"/>
    <w:rsid w:val="00E84EAE"/>
    <w:rsid w:val="00E90991"/>
    <w:rsid w:val="00E953FB"/>
    <w:rsid w:val="00EA3783"/>
    <w:rsid w:val="00EA3A81"/>
    <w:rsid w:val="00EA633B"/>
    <w:rsid w:val="00EB2723"/>
    <w:rsid w:val="00EB5C17"/>
    <w:rsid w:val="00EC65E0"/>
    <w:rsid w:val="00EC7069"/>
    <w:rsid w:val="00EC7564"/>
    <w:rsid w:val="00ED0028"/>
    <w:rsid w:val="00ED4F7A"/>
    <w:rsid w:val="00ED5FB2"/>
    <w:rsid w:val="00EE0F66"/>
    <w:rsid w:val="00EE3AA0"/>
    <w:rsid w:val="00EE693F"/>
    <w:rsid w:val="00EF10EB"/>
    <w:rsid w:val="00EF34ED"/>
    <w:rsid w:val="00EF4851"/>
    <w:rsid w:val="00EF4F15"/>
    <w:rsid w:val="00EF663A"/>
    <w:rsid w:val="00EF671A"/>
    <w:rsid w:val="00EF7599"/>
    <w:rsid w:val="00F0542F"/>
    <w:rsid w:val="00F05565"/>
    <w:rsid w:val="00F0746A"/>
    <w:rsid w:val="00F20CB3"/>
    <w:rsid w:val="00F23A89"/>
    <w:rsid w:val="00F3153F"/>
    <w:rsid w:val="00F37B13"/>
    <w:rsid w:val="00F465B1"/>
    <w:rsid w:val="00F470A4"/>
    <w:rsid w:val="00F4779A"/>
    <w:rsid w:val="00F56CC2"/>
    <w:rsid w:val="00F63CCE"/>
    <w:rsid w:val="00F6790B"/>
    <w:rsid w:val="00F70532"/>
    <w:rsid w:val="00F72D29"/>
    <w:rsid w:val="00F75A76"/>
    <w:rsid w:val="00F762BA"/>
    <w:rsid w:val="00F802F5"/>
    <w:rsid w:val="00F85741"/>
    <w:rsid w:val="00F87977"/>
    <w:rsid w:val="00F87B09"/>
    <w:rsid w:val="00F90601"/>
    <w:rsid w:val="00F9225C"/>
    <w:rsid w:val="00F92AA5"/>
    <w:rsid w:val="00F93194"/>
    <w:rsid w:val="00F93F5D"/>
    <w:rsid w:val="00F9522C"/>
    <w:rsid w:val="00FA4081"/>
    <w:rsid w:val="00FA606A"/>
    <w:rsid w:val="00FB1410"/>
    <w:rsid w:val="00FB1852"/>
    <w:rsid w:val="00FD2645"/>
    <w:rsid w:val="00FE1D27"/>
    <w:rsid w:val="00FE1F42"/>
    <w:rsid w:val="00FE3003"/>
    <w:rsid w:val="00FE3EA5"/>
    <w:rsid w:val="00FE6C2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churinsko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C7A6-13F3-4489-81D9-F1027252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8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470</cp:revision>
  <cp:lastPrinted>2017-07-18T07:09:00Z</cp:lastPrinted>
  <dcterms:created xsi:type="dcterms:W3CDTF">2014-06-16T11:19:00Z</dcterms:created>
  <dcterms:modified xsi:type="dcterms:W3CDTF">2017-07-19T09:24:00Z</dcterms:modified>
</cp:coreProperties>
</file>