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2A" w:rsidRPr="008233C2" w:rsidRDefault="00A8452A" w:rsidP="00A8452A">
      <w:pPr>
        <w:tabs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>Приложение</w:t>
      </w:r>
      <w:r w:rsidR="00EE0F66">
        <w:rPr>
          <w:rFonts w:ascii="Times New Roman" w:hAnsi="Times New Roman" w:cs="Times New Roman"/>
          <w:sz w:val="28"/>
          <w:szCs w:val="28"/>
        </w:rPr>
        <w:t xml:space="preserve"> №2</w:t>
      </w:r>
      <w:r w:rsidRPr="0082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52A" w:rsidRDefault="00A8452A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Мичуринского сельского</w:t>
      </w:r>
    </w:p>
    <w:p w:rsidR="00A8452A" w:rsidRPr="008233C2" w:rsidRDefault="00A8452A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:rsidR="00A8452A" w:rsidRPr="008233C2" w:rsidRDefault="00A8452A" w:rsidP="00A8452A">
      <w:pPr>
        <w:tabs>
          <w:tab w:val="left" w:pos="6663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3C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8233C2">
        <w:rPr>
          <w:rFonts w:ascii="Times New Roman" w:hAnsi="Times New Roman" w:cs="Times New Roman"/>
          <w:sz w:val="28"/>
          <w:szCs w:val="28"/>
        </w:rPr>
        <w:t>201</w:t>
      </w:r>
      <w:r w:rsidR="00FB1852" w:rsidRPr="00FB1852">
        <w:rPr>
          <w:rFonts w:ascii="Times New Roman" w:hAnsi="Times New Roman" w:cs="Times New Roman"/>
          <w:sz w:val="28"/>
          <w:szCs w:val="28"/>
        </w:rPr>
        <w:t>7</w:t>
      </w:r>
      <w:r w:rsidR="00351B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3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82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3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E97" w:rsidRPr="00550084" w:rsidRDefault="00C26E97" w:rsidP="00A8452A">
      <w:pPr>
        <w:pStyle w:val="a8"/>
        <w:ind w:left="0" w:firstLine="283"/>
        <w:jc w:val="center"/>
        <w:rPr>
          <w:b/>
          <w:szCs w:val="28"/>
        </w:rPr>
      </w:pPr>
      <w:r w:rsidRPr="00550084">
        <w:rPr>
          <w:b/>
          <w:szCs w:val="28"/>
        </w:rPr>
        <w:t>Порядок продажи</w:t>
      </w:r>
      <w:r w:rsidR="00483964" w:rsidRPr="00550084">
        <w:rPr>
          <w:b/>
          <w:szCs w:val="28"/>
        </w:rPr>
        <w:t xml:space="preserve"> муниципального имущества</w:t>
      </w:r>
      <w:r w:rsidR="00A8452A" w:rsidRPr="00550084">
        <w:rPr>
          <w:b/>
          <w:szCs w:val="28"/>
        </w:rPr>
        <w:t xml:space="preserve"> </w:t>
      </w:r>
      <w:r w:rsidRPr="00550084">
        <w:rPr>
          <w:b/>
          <w:szCs w:val="28"/>
        </w:rPr>
        <w:t>без объявления цены</w:t>
      </w:r>
    </w:p>
    <w:p w:rsidR="00C26E97" w:rsidRDefault="00C26E97" w:rsidP="00A8452A">
      <w:pPr>
        <w:pStyle w:val="a8"/>
        <w:ind w:left="0" w:firstLine="283"/>
        <w:jc w:val="center"/>
        <w:rPr>
          <w:b/>
          <w:sz w:val="26"/>
          <w:szCs w:val="26"/>
        </w:rPr>
      </w:pPr>
    </w:p>
    <w:p w:rsidR="00471290" w:rsidRPr="00550084" w:rsidRDefault="00C26E97" w:rsidP="00C26E97">
      <w:pPr>
        <w:pStyle w:val="a8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550084">
        <w:rPr>
          <w:b/>
          <w:sz w:val="26"/>
          <w:szCs w:val="26"/>
        </w:rPr>
        <w:t>Общие положения</w:t>
      </w:r>
      <w:r w:rsidR="009443E9" w:rsidRPr="00550084">
        <w:rPr>
          <w:b/>
          <w:sz w:val="26"/>
          <w:szCs w:val="26"/>
        </w:rPr>
        <w:t xml:space="preserve"> </w:t>
      </w:r>
    </w:p>
    <w:p w:rsidR="00A8452A" w:rsidRPr="000361E5" w:rsidRDefault="00A8452A" w:rsidP="00A8452A">
      <w:pPr>
        <w:pStyle w:val="a8"/>
        <w:ind w:left="0" w:firstLine="283"/>
        <w:jc w:val="center"/>
        <w:rPr>
          <w:szCs w:val="28"/>
        </w:rPr>
      </w:pPr>
    </w:p>
    <w:p w:rsidR="00592612" w:rsidRDefault="00B01D62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bCs/>
          <w:color w:val="000000"/>
          <w:szCs w:val="28"/>
        </w:rPr>
        <w:t>1.</w:t>
      </w:r>
      <w:r w:rsidR="00C26E97">
        <w:rPr>
          <w:bCs/>
          <w:color w:val="000000"/>
          <w:szCs w:val="28"/>
        </w:rPr>
        <w:t xml:space="preserve">1. </w:t>
      </w:r>
      <w:r w:rsidR="00592612">
        <w:rPr>
          <w:bCs/>
          <w:color w:val="000000"/>
          <w:szCs w:val="28"/>
        </w:rPr>
        <w:t>Настоящий Порядок разработан на основании постановления Правительства Российской Федерации от 22.07.2002г. №549 «Об утверждении положений об организации продажи государственного или муниципального имущества посредством</w:t>
      </w:r>
      <w:r>
        <w:rPr>
          <w:bCs/>
          <w:color w:val="000000"/>
          <w:szCs w:val="28"/>
        </w:rPr>
        <w:t xml:space="preserve"> </w:t>
      </w:r>
      <w:r w:rsidRPr="00105201">
        <w:rPr>
          <w:szCs w:val="28"/>
        </w:rPr>
        <w:t>публичного предложения</w:t>
      </w:r>
      <w:r w:rsidR="00592612">
        <w:rPr>
          <w:szCs w:val="28"/>
        </w:rPr>
        <w:t xml:space="preserve"> и без объявления цены»</w:t>
      </w:r>
      <w:r w:rsidR="00EE0F66">
        <w:rPr>
          <w:szCs w:val="28"/>
        </w:rPr>
        <w:t xml:space="preserve"> (с изменениями и дополнениями по состоянию на 16.05.2016 года)</w:t>
      </w:r>
      <w:r w:rsidR="00592612">
        <w:rPr>
          <w:szCs w:val="28"/>
        </w:rPr>
        <w:t>.</w:t>
      </w:r>
      <w:r w:rsidR="0070053E">
        <w:rPr>
          <w:szCs w:val="28"/>
        </w:rPr>
        <w:t xml:space="preserve"> </w:t>
      </w:r>
    </w:p>
    <w:p w:rsidR="00276FDB" w:rsidRDefault="00592612" w:rsidP="001D7577">
      <w:pPr>
        <w:pStyle w:val="a8"/>
        <w:tabs>
          <w:tab w:val="left" w:pos="9780"/>
        </w:tabs>
        <w:ind w:left="-142" w:right="-1" w:firstLine="709"/>
        <w:rPr>
          <w:spacing w:val="-3"/>
          <w:szCs w:val="28"/>
        </w:rPr>
      </w:pPr>
      <w:r>
        <w:rPr>
          <w:szCs w:val="28"/>
        </w:rPr>
        <w:t xml:space="preserve">1.2. </w:t>
      </w:r>
      <w:r>
        <w:rPr>
          <w:spacing w:val="-3"/>
          <w:szCs w:val="28"/>
        </w:rPr>
        <w:t xml:space="preserve">Настоящий </w:t>
      </w:r>
      <w:r w:rsidR="001B1CFF">
        <w:rPr>
          <w:spacing w:val="-3"/>
          <w:szCs w:val="28"/>
        </w:rPr>
        <w:t>документ</w:t>
      </w:r>
      <w:r>
        <w:rPr>
          <w:spacing w:val="-3"/>
          <w:szCs w:val="28"/>
        </w:rPr>
        <w:t xml:space="preserve"> определяет </w:t>
      </w:r>
      <w:r w:rsidR="001B1CFF">
        <w:rPr>
          <w:spacing w:val="-3"/>
          <w:szCs w:val="28"/>
        </w:rPr>
        <w:t>П</w:t>
      </w:r>
      <w:r>
        <w:rPr>
          <w:spacing w:val="-3"/>
          <w:szCs w:val="28"/>
        </w:rPr>
        <w:t>орядок организации продажи находящегося в муниципальной собственности</w:t>
      </w:r>
      <w:r w:rsidR="00276FDB">
        <w:rPr>
          <w:spacing w:val="-3"/>
          <w:szCs w:val="28"/>
        </w:rPr>
        <w:t xml:space="preserve"> Мичуринского сельского поселения имущества (далее именуется – имущество) без объявления цены, подведения итогов продажи имущества без объявления цены (далее именуется – продажа) и заключения договора купли-продажи имущества</w:t>
      </w:r>
    </w:p>
    <w:p w:rsidR="001D7577" w:rsidRDefault="00276FDB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pacing w:val="-3"/>
          <w:szCs w:val="28"/>
        </w:rPr>
        <w:t>1.3. Продажа муниципального имущества без объявления цены осуществляется, если продажа этого имущества посредством публичного предложения не состоялась</w:t>
      </w:r>
      <w:r w:rsidR="001D7577">
        <w:rPr>
          <w:szCs w:val="28"/>
        </w:rPr>
        <w:t>.</w:t>
      </w:r>
    </w:p>
    <w:p w:rsidR="001B1CFF" w:rsidRDefault="001B1CFF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При продаже муниципального имущества без объявления цены его начальная цена не определяется.</w:t>
      </w:r>
    </w:p>
    <w:p w:rsidR="00276FDB" w:rsidRDefault="00276FDB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1.4. Организацию продажи муниципального имущества осуществляет администрация Мичуринского сельского поселения (далее – Администрация).</w:t>
      </w:r>
    </w:p>
    <w:p w:rsidR="00C60CA8" w:rsidRDefault="00C60CA8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1.5. Администрация в процессе подготовки и проведения продажи имущества:</w:t>
      </w:r>
    </w:p>
    <w:p w:rsidR="00C60CA8" w:rsidRDefault="00C60CA8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C60CA8" w:rsidRDefault="00C60CA8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szCs w:val="28"/>
        </w:rPr>
        <w:t>б) организует подготовку</w:t>
      </w:r>
      <w:r w:rsidR="009D5B9A">
        <w:rPr>
          <w:szCs w:val="28"/>
        </w:rPr>
        <w:t xml:space="preserve"> и размещение информационного сообщения о продаже имущества в информационно-телекоммуникационной сети «Интернет» (далее – сеть «Интернет») в соответствии с требованиями, установленными Федеральным законом </w:t>
      </w:r>
      <w:r w:rsidR="009D5B9A" w:rsidRPr="00D24507">
        <w:rPr>
          <w:rFonts w:eastAsia="Calibri"/>
          <w:szCs w:val="28"/>
        </w:rPr>
        <w:t>«О приватизации государственного и муниципального имущества»</w:t>
      </w:r>
      <w:r w:rsidR="009D5B9A">
        <w:rPr>
          <w:rFonts w:eastAsia="Calibri"/>
          <w:szCs w:val="28"/>
        </w:rPr>
        <w:t xml:space="preserve"> и настоящим Порядком;</w:t>
      </w:r>
    </w:p>
    <w:p w:rsidR="009D5B9A" w:rsidRDefault="009D5B9A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9D5B9A" w:rsidRDefault="009D5B9A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9D5B9A" w:rsidRDefault="009D5B9A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9D5B9A" w:rsidRDefault="009D5B9A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е) заключает с покупателем договор купли-продажи имущества;</w:t>
      </w:r>
    </w:p>
    <w:p w:rsidR="009D5B9A" w:rsidRDefault="009D5B9A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ж) производит расчеты с покупателем;</w:t>
      </w:r>
    </w:p>
    <w:p w:rsidR="009D5B9A" w:rsidRDefault="009D5B9A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з)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</w:t>
      </w:r>
      <w:r w:rsidR="006B05DD">
        <w:rPr>
          <w:rFonts w:eastAsia="Calibri"/>
          <w:szCs w:val="28"/>
        </w:rPr>
        <w:t xml:space="preserve"> </w:t>
      </w:r>
      <w:r w:rsidR="006B05DD">
        <w:rPr>
          <w:szCs w:val="28"/>
        </w:rPr>
        <w:t xml:space="preserve">Федеральным законом </w:t>
      </w:r>
      <w:r w:rsidR="006B05DD" w:rsidRPr="00D24507">
        <w:rPr>
          <w:rFonts w:eastAsia="Calibri"/>
          <w:szCs w:val="28"/>
        </w:rPr>
        <w:t>«О приватизации государственного и муниципального имущества»</w:t>
      </w:r>
      <w:r w:rsidR="006B05DD">
        <w:rPr>
          <w:rFonts w:eastAsia="Calibri"/>
          <w:szCs w:val="28"/>
        </w:rPr>
        <w:t xml:space="preserve"> и настоящим Порядком;</w:t>
      </w:r>
    </w:p>
    <w:p w:rsidR="006B05DD" w:rsidRDefault="006B05DD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6B05DD" w:rsidRDefault="006B05DD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к) осуществляет иные функции, предусмотренные </w:t>
      </w:r>
      <w:r>
        <w:rPr>
          <w:szCs w:val="28"/>
        </w:rPr>
        <w:t xml:space="preserve">Федеральным законом </w:t>
      </w:r>
      <w:r w:rsidRPr="00D24507">
        <w:rPr>
          <w:rFonts w:eastAsia="Calibri"/>
          <w:szCs w:val="28"/>
        </w:rPr>
        <w:t>«О приватизации государственного и муниципального имущества»</w:t>
      </w:r>
      <w:r>
        <w:rPr>
          <w:rFonts w:eastAsia="Calibri"/>
          <w:szCs w:val="28"/>
        </w:rPr>
        <w:t xml:space="preserve"> и настоящим Порядком.</w:t>
      </w:r>
    </w:p>
    <w:p w:rsidR="00AF4C62" w:rsidRDefault="00AF4C62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1.6. Функции, предусмотренные пунктом 1.5. настоящего Порядка, являются исключительными функциями </w:t>
      </w:r>
      <w:r w:rsidR="003975AE">
        <w:rPr>
          <w:rFonts w:eastAsia="Calibri"/>
          <w:szCs w:val="28"/>
        </w:rPr>
        <w:t>администрации</w:t>
      </w:r>
      <w:r>
        <w:rPr>
          <w:rFonts w:eastAsia="Calibri"/>
          <w:szCs w:val="28"/>
        </w:rPr>
        <w:t xml:space="preserve"> и не могут быть переданы иным лицам, за исключением случаев, предусмотренных законодательством Российской Федерации.</w:t>
      </w:r>
    </w:p>
    <w:p w:rsidR="00AF4C62" w:rsidRDefault="00AF4C62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1.7. Информационное сообщение о продаже муниципального имущества без объявления цены должно соответствовать требованиям, предусмотренным статьей 15</w:t>
      </w:r>
      <w:r w:rsidR="00B77A12">
        <w:rPr>
          <w:rFonts w:eastAsia="Calibri"/>
          <w:szCs w:val="28"/>
        </w:rPr>
        <w:t xml:space="preserve"> </w:t>
      </w:r>
      <w:r w:rsidR="00B77A12">
        <w:rPr>
          <w:szCs w:val="28"/>
        </w:rPr>
        <w:t xml:space="preserve">Федерального закона </w:t>
      </w:r>
      <w:r w:rsidR="00B77A12" w:rsidRPr="00D24507">
        <w:rPr>
          <w:rFonts w:eastAsia="Calibri"/>
          <w:szCs w:val="28"/>
        </w:rPr>
        <w:t>«О приватизации государственного и муниципального имущества»</w:t>
      </w:r>
      <w:r w:rsidR="00B77A12">
        <w:rPr>
          <w:rFonts w:eastAsia="Calibri"/>
          <w:szCs w:val="28"/>
        </w:rPr>
        <w:t>, за исключением начальной цены.</w:t>
      </w:r>
    </w:p>
    <w:p w:rsidR="00700A1D" w:rsidRDefault="00700A1D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3A702C" w:rsidRDefault="003A702C" w:rsidP="001D7577">
      <w:pPr>
        <w:pStyle w:val="a8"/>
        <w:tabs>
          <w:tab w:val="left" w:pos="9780"/>
        </w:tabs>
        <w:ind w:left="-142" w:right="-1" w:firstLine="709"/>
        <w:rPr>
          <w:rFonts w:eastAsia="Calibri"/>
          <w:szCs w:val="28"/>
        </w:rPr>
      </w:pPr>
    </w:p>
    <w:p w:rsidR="003A702C" w:rsidRDefault="003A702C" w:rsidP="003A702C">
      <w:pPr>
        <w:pStyle w:val="a8"/>
        <w:numPr>
          <w:ilvl w:val="0"/>
          <w:numId w:val="12"/>
        </w:numPr>
        <w:tabs>
          <w:tab w:val="left" w:pos="9780"/>
        </w:tabs>
        <w:ind w:right="-1"/>
        <w:jc w:val="center"/>
        <w:rPr>
          <w:b/>
          <w:sz w:val="26"/>
          <w:szCs w:val="26"/>
        </w:rPr>
      </w:pPr>
      <w:r w:rsidRPr="00550084">
        <w:rPr>
          <w:b/>
          <w:sz w:val="26"/>
          <w:szCs w:val="26"/>
        </w:rPr>
        <w:t>Порядок организации приема заявок и предложений о цене приобретения имущества</w:t>
      </w:r>
    </w:p>
    <w:p w:rsidR="00B921B4" w:rsidRDefault="00B921B4" w:rsidP="001D7577">
      <w:pPr>
        <w:pStyle w:val="a8"/>
        <w:tabs>
          <w:tab w:val="left" w:pos="9780"/>
        </w:tabs>
        <w:ind w:left="-142" w:right="-1" w:firstLine="709"/>
        <w:rPr>
          <w:szCs w:val="28"/>
        </w:rPr>
      </w:pPr>
    </w:p>
    <w:p w:rsidR="009D5B9A" w:rsidRDefault="00B921B4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2.1.Заявки со всеми прилагаемыми к ним документами направляются в администрацию</w:t>
      </w:r>
      <w:r w:rsidR="00D677A0">
        <w:rPr>
          <w:szCs w:val="28"/>
        </w:rPr>
        <w:t xml:space="preserve"> по адресу, указанному в информационном сообщении, или подаются непосредственно по месту приема заявок: Краснодарский край, Динской район, поселок Агроном, ул. Почтовая, 14, кабинет №23.</w:t>
      </w:r>
    </w:p>
    <w:p w:rsidR="00D677A0" w:rsidRDefault="00D677A0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2.2. Администрация осуществляет прием заявок в течение указанного в информационном сообщении срока.</w:t>
      </w:r>
    </w:p>
    <w:p w:rsidR="00D677A0" w:rsidRDefault="00D677A0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Срок приема заявок должен быть не менее 25 календарных дней. Определенная </w:t>
      </w:r>
      <w:r w:rsidR="006E7337">
        <w:rPr>
          <w:szCs w:val="28"/>
        </w:rPr>
        <w:t>администрацией</w:t>
      </w:r>
      <w:r>
        <w:rPr>
          <w:szCs w:val="28"/>
        </w:rPr>
        <w:t xml:space="preserve"> дата подведения итогов продажи имущества указывается в информационном сообщении.</w:t>
      </w:r>
    </w:p>
    <w:p w:rsidR="00D677A0" w:rsidRDefault="00D677A0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2.3. Форма бланка заявки утверждается администрацией и </w:t>
      </w:r>
      <w:r w:rsidR="009E51F4">
        <w:rPr>
          <w:szCs w:val="28"/>
        </w:rPr>
        <w:t>является</w:t>
      </w:r>
      <w:r>
        <w:rPr>
          <w:szCs w:val="28"/>
        </w:rPr>
        <w:t xml:space="preserve"> </w:t>
      </w:r>
      <w:r w:rsidR="009E51F4">
        <w:rPr>
          <w:szCs w:val="28"/>
        </w:rPr>
        <w:t xml:space="preserve">приложением к </w:t>
      </w:r>
      <w:r>
        <w:rPr>
          <w:szCs w:val="28"/>
        </w:rPr>
        <w:t>информационно</w:t>
      </w:r>
      <w:r w:rsidR="009E51F4">
        <w:rPr>
          <w:szCs w:val="28"/>
        </w:rPr>
        <w:t>му</w:t>
      </w:r>
      <w:r>
        <w:rPr>
          <w:szCs w:val="28"/>
        </w:rPr>
        <w:t xml:space="preserve"> сообщени</w:t>
      </w:r>
      <w:r w:rsidR="009E51F4">
        <w:rPr>
          <w:szCs w:val="28"/>
        </w:rPr>
        <w:t>ю</w:t>
      </w:r>
      <w:r w:rsidR="002F72CC">
        <w:rPr>
          <w:szCs w:val="28"/>
        </w:rPr>
        <w:t>.</w:t>
      </w:r>
    </w:p>
    <w:p w:rsidR="005250E6" w:rsidRDefault="005250E6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2.4. В заявке должно содержаться обязательство претендента заключить договор купли-продажи имущества по предлагаемой им цене.</w:t>
      </w:r>
    </w:p>
    <w:p w:rsidR="005250E6" w:rsidRDefault="005250E6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B346B" w:rsidRDefault="003B346B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lastRenderedPageBreak/>
        <w:t>Претендент вправе подать только одно предложение о цене приобретения имущества.</w:t>
      </w:r>
    </w:p>
    <w:p w:rsidR="003B346B" w:rsidRDefault="003B346B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2.5. 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администрации, другой, с отметкой </w:t>
      </w:r>
      <w:r w:rsidR="000E75AD">
        <w:rPr>
          <w:szCs w:val="28"/>
        </w:rPr>
        <w:t>администрации</w:t>
      </w:r>
      <w:r>
        <w:rPr>
          <w:szCs w:val="28"/>
        </w:rPr>
        <w:t xml:space="preserve"> о приеме заявки и прилагаемых к ней документов,- у претендента.</w:t>
      </w:r>
    </w:p>
    <w:p w:rsidR="003B346B" w:rsidRDefault="003B346B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2.6. При приеме заявки администрация:</w:t>
      </w:r>
    </w:p>
    <w:p w:rsidR="003B346B" w:rsidRDefault="003B346B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3B346B" w:rsidRDefault="003B346B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3B346B" w:rsidRDefault="00E74FAD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2.7. </w:t>
      </w:r>
      <w:r w:rsidR="003B346B">
        <w:rPr>
          <w:szCs w:val="28"/>
        </w:rPr>
        <w:t>Администрация отказывает претенденту в приеме заявки в случае, если:</w:t>
      </w:r>
    </w:p>
    <w:p w:rsidR="003B346B" w:rsidRDefault="003B346B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а) заявка представлена по истечении срока приема заявок, указанного в информационном сообщении;</w:t>
      </w:r>
    </w:p>
    <w:p w:rsidR="003B346B" w:rsidRDefault="000E48F3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б) заявка подана лицом, не уполномоченным претендентом на осуществление таких действий;</w:t>
      </w:r>
    </w:p>
    <w:p w:rsidR="000E48F3" w:rsidRDefault="000E48F3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в) заявка оформлена с нарушением требований, установленных продавцом;</w:t>
      </w:r>
    </w:p>
    <w:p w:rsidR="000E48F3" w:rsidRDefault="000E48F3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0E48F3" w:rsidRDefault="007A403E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A403E" w:rsidRDefault="007A403E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Указанный перечень оснований для отказа в приеме заявки является исчерпывающим.</w:t>
      </w:r>
    </w:p>
    <w:p w:rsidR="00463CE5" w:rsidRDefault="00463CE5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</w:t>
      </w:r>
      <w:r w:rsidR="00E74FAD">
        <w:rPr>
          <w:szCs w:val="28"/>
        </w:rPr>
        <w:t>8</w:t>
      </w:r>
      <w:r>
        <w:rPr>
          <w:szCs w:val="28"/>
        </w:rPr>
        <w:t xml:space="preserve">. 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</w:t>
      </w:r>
      <w:r w:rsidR="00434004">
        <w:rPr>
          <w:szCs w:val="28"/>
        </w:rPr>
        <w:t>администрацией</w:t>
      </w:r>
      <w:bookmarkStart w:id="0" w:name="_GoBack"/>
      <w:bookmarkEnd w:id="0"/>
      <w:r>
        <w:rPr>
          <w:szCs w:val="28"/>
        </w:rPr>
        <w:t xml:space="preserve"> претенденту или его полномочному представителю под расписку либо по почте (заказным письмом).</w:t>
      </w:r>
    </w:p>
    <w:p w:rsidR="00463CE5" w:rsidRDefault="00463CE5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</w:t>
      </w:r>
      <w:r w:rsidR="00E74FAD">
        <w:rPr>
          <w:szCs w:val="28"/>
        </w:rPr>
        <w:t>9</w:t>
      </w:r>
      <w:r>
        <w:rPr>
          <w:szCs w:val="28"/>
        </w:rPr>
        <w:t>. 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</w:t>
      </w:r>
      <w:r w:rsidR="00C7557C">
        <w:rPr>
          <w:szCs w:val="28"/>
        </w:rPr>
        <w:t xml:space="preserve"> даты и времени ее поступления.</w:t>
      </w:r>
    </w:p>
    <w:p w:rsidR="00C7557C" w:rsidRDefault="00C7557C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C7557C" w:rsidRDefault="00C7557C" w:rsidP="00B921B4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2.</w:t>
      </w:r>
      <w:r w:rsidR="00E74FAD">
        <w:rPr>
          <w:szCs w:val="28"/>
        </w:rPr>
        <w:t>10</w:t>
      </w:r>
      <w:r>
        <w:rPr>
          <w:szCs w:val="28"/>
        </w:rPr>
        <w:t>. 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03260" w:rsidRDefault="00303260" w:rsidP="00B921B4">
      <w:pPr>
        <w:pStyle w:val="a8"/>
        <w:tabs>
          <w:tab w:val="left" w:pos="9780"/>
        </w:tabs>
        <w:ind w:left="0" w:firstLine="709"/>
        <w:rPr>
          <w:szCs w:val="28"/>
        </w:rPr>
      </w:pPr>
    </w:p>
    <w:p w:rsidR="00303260" w:rsidRPr="00303260" w:rsidRDefault="00303260" w:rsidP="0012177A">
      <w:pPr>
        <w:pStyle w:val="a8"/>
        <w:numPr>
          <w:ilvl w:val="0"/>
          <w:numId w:val="12"/>
        </w:numPr>
        <w:tabs>
          <w:tab w:val="left" w:pos="9780"/>
        </w:tabs>
        <w:jc w:val="center"/>
        <w:rPr>
          <w:b/>
          <w:sz w:val="26"/>
          <w:szCs w:val="26"/>
        </w:rPr>
      </w:pPr>
      <w:r w:rsidRPr="00303260">
        <w:rPr>
          <w:b/>
          <w:sz w:val="26"/>
          <w:szCs w:val="26"/>
        </w:rPr>
        <w:t>Порядок подведения итогов продажи муниципального имущества</w:t>
      </w:r>
    </w:p>
    <w:p w:rsidR="009224D2" w:rsidRDefault="009224D2" w:rsidP="009224D2">
      <w:pPr>
        <w:pStyle w:val="a8"/>
        <w:tabs>
          <w:tab w:val="left" w:pos="9780"/>
        </w:tabs>
        <w:ind w:left="851" w:hanging="142"/>
        <w:rPr>
          <w:szCs w:val="28"/>
        </w:rPr>
      </w:pPr>
    </w:p>
    <w:p w:rsidR="009224D2" w:rsidRDefault="009224D2" w:rsidP="007D5D4D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3.1. </w:t>
      </w:r>
      <w:r w:rsidR="00C82132">
        <w:rPr>
          <w:szCs w:val="28"/>
        </w:rPr>
        <w:t xml:space="preserve">По результатам рассмотрения представленных документов администрация принимает по каждой зарегистрированной заявке отдельное </w:t>
      </w:r>
      <w:r w:rsidR="00C82132">
        <w:rPr>
          <w:szCs w:val="28"/>
        </w:rPr>
        <w:lastRenderedPageBreak/>
        <w:t>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</w:t>
      </w:r>
      <w:r w:rsidR="006437BB">
        <w:rPr>
          <w:szCs w:val="28"/>
        </w:rPr>
        <w:t xml:space="preserve"> </w:t>
      </w:r>
      <w:r w:rsidR="00184180">
        <w:rPr>
          <w:szCs w:val="28"/>
        </w:rPr>
        <w:t>документом</w:t>
      </w:r>
      <w:r w:rsidR="006437BB">
        <w:rPr>
          <w:szCs w:val="28"/>
        </w:rPr>
        <w:t>.</w:t>
      </w:r>
    </w:p>
    <w:p w:rsidR="0083338B" w:rsidRDefault="0083338B" w:rsidP="007D5D4D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3.2. 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83338B" w:rsidRDefault="0083338B" w:rsidP="007D5D4D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3.3. Покупателем имущества признается:</w:t>
      </w:r>
    </w:p>
    <w:p w:rsidR="0083338B" w:rsidRDefault="0083338B" w:rsidP="007D5D4D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83338B" w:rsidRDefault="0083338B" w:rsidP="007D5D4D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83338B" w:rsidRDefault="0083338B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83338B" w:rsidRDefault="0083338B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3.4. Протокол об итогах продажи имущества должен содержать:</w:t>
      </w:r>
    </w:p>
    <w:p w:rsidR="0083338B" w:rsidRDefault="0083338B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а) сведения об имуществе;</w:t>
      </w:r>
    </w:p>
    <w:p w:rsidR="0083338B" w:rsidRDefault="0083338B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б) общее количество зарегистрированных заявок;</w:t>
      </w:r>
    </w:p>
    <w:p w:rsidR="0083338B" w:rsidRDefault="0083338B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37DAF" w:rsidRDefault="00337DAF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г) сведения о рассмотренных </w:t>
      </w:r>
      <w:proofErr w:type="gramStart"/>
      <w:r>
        <w:rPr>
          <w:szCs w:val="28"/>
        </w:rPr>
        <w:t>предложениях</w:t>
      </w:r>
      <w:proofErr w:type="gramEnd"/>
      <w:r>
        <w:rPr>
          <w:szCs w:val="28"/>
        </w:rPr>
        <w:t xml:space="preserve"> о цене приобретения имущества с указанием подавших их претендентов;</w:t>
      </w:r>
    </w:p>
    <w:p w:rsidR="00337DAF" w:rsidRDefault="00337DAF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д) сведения о покупателе имущества;</w:t>
      </w:r>
    </w:p>
    <w:p w:rsidR="00337DAF" w:rsidRDefault="00337DAF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е) цену приобретения имущества, предложенную покупателем;</w:t>
      </w:r>
    </w:p>
    <w:p w:rsidR="00337DAF" w:rsidRDefault="00337DAF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ж) иные необходимые сведения.</w:t>
      </w:r>
    </w:p>
    <w:p w:rsidR="00337DAF" w:rsidRDefault="00337DAF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 xml:space="preserve">3.5. </w:t>
      </w:r>
      <w:proofErr w:type="gramStart"/>
      <w:r>
        <w:rPr>
          <w:szCs w:val="28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5C70F5" w:rsidRDefault="005C70F5" w:rsidP="0083338B">
      <w:pPr>
        <w:pStyle w:val="a8"/>
        <w:tabs>
          <w:tab w:val="left" w:pos="9780"/>
        </w:tabs>
        <w:ind w:left="0" w:firstLine="709"/>
        <w:rPr>
          <w:szCs w:val="28"/>
        </w:rPr>
      </w:pPr>
      <w:r>
        <w:rPr>
          <w:szCs w:val="28"/>
        </w:rPr>
        <w:t>3.6.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8A1017" w:rsidRDefault="008A1017" w:rsidP="0083338B">
      <w:pPr>
        <w:pStyle w:val="a8"/>
        <w:tabs>
          <w:tab w:val="left" w:pos="9780"/>
        </w:tabs>
        <w:ind w:left="0" w:firstLine="709"/>
        <w:rPr>
          <w:rFonts w:eastAsia="Calibri"/>
          <w:szCs w:val="28"/>
        </w:rPr>
      </w:pPr>
      <w:r>
        <w:rPr>
          <w:szCs w:val="28"/>
        </w:rPr>
        <w:t xml:space="preserve">3.7. </w:t>
      </w:r>
      <w:proofErr w:type="gramStart"/>
      <w:r>
        <w:rPr>
          <w:szCs w:val="28"/>
        </w:rPr>
        <w:t xml:space="preserve">Информационное сообщение об итогах продажи имущества размещается на официальных сайтах в сети «Интернет» в соответствии с требованиями, установленными Федеральным законом </w:t>
      </w:r>
      <w:r w:rsidRPr="00D24507">
        <w:rPr>
          <w:rFonts w:eastAsia="Calibri"/>
          <w:szCs w:val="28"/>
        </w:rPr>
        <w:t>«О приватизации государственного и муниципального имущества»</w:t>
      </w:r>
      <w:r>
        <w:rPr>
          <w:rFonts w:eastAsia="Calibri"/>
          <w:szCs w:val="28"/>
        </w:rPr>
        <w:t>, а также не позднее рабочего дня, следующего за днем подведения итогов продажи имущества, на сайте администрации Мичуринского сельского поселения в сети «Интернет».</w:t>
      </w:r>
      <w:proofErr w:type="gramEnd"/>
    </w:p>
    <w:p w:rsidR="00361E91" w:rsidRDefault="00361E91" w:rsidP="0083338B">
      <w:pPr>
        <w:pStyle w:val="a8"/>
        <w:tabs>
          <w:tab w:val="left" w:pos="9780"/>
        </w:tabs>
        <w:ind w:left="0" w:firstLine="709"/>
        <w:rPr>
          <w:rFonts w:eastAsia="Calibri"/>
          <w:szCs w:val="28"/>
        </w:rPr>
      </w:pPr>
    </w:p>
    <w:p w:rsidR="00361E91" w:rsidRPr="00397328" w:rsidRDefault="00361E91" w:rsidP="00361E91">
      <w:pPr>
        <w:pStyle w:val="a8"/>
        <w:numPr>
          <w:ilvl w:val="0"/>
          <w:numId w:val="12"/>
        </w:numPr>
        <w:tabs>
          <w:tab w:val="left" w:pos="9780"/>
        </w:tabs>
        <w:jc w:val="center"/>
        <w:rPr>
          <w:b/>
          <w:sz w:val="26"/>
          <w:szCs w:val="26"/>
        </w:rPr>
      </w:pPr>
      <w:r w:rsidRPr="00361E91">
        <w:rPr>
          <w:rFonts w:eastAsia="Calibri"/>
          <w:b/>
          <w:sz w:val="26"/>
          <w:szCs w:val="26"/>
        </w:rPr>
        <w:lastRenderedPageBreak/>
        <w:t>Порядок заключения договора купли-продажи имущества, оплаты имущества и передачи его покупателю</w:t>
      </w:r>
    </w:p>
    <w:p w:rsidR="00397328" w:rsidRDefault="00397328" w:rsidP="00397328">
      <w:pPr>
        <w:pStyle w:val="a8"/>
        <w:tabs>
          <w:tab w:val="left" w:pos="9780"/>
        </w:tabs>
        <w:ind w:left="0" w:firstLine="284"/>
        <w:jc w:val="center"/>
        <w:rPr>
          <w:rFonts w:eastAsia="Calibri"/>
          <w:b/>
          <w:sz w:val="26"/>
          <w:szCs w:val="26"/>
        </w:rPr>
      </w:pPr>
    </w:p>
    <w:p w:rsidR="00397328" w:rsidRDefault="005D4765" w:rsidP="005D4765">
      <w:pPr>
        <w:pStyle w:val="a8"/>
        <w:tabs>
          <w:tab w:val="left" w:pos="9780"/>
        </w:tabs>
        <w:ind w:left="0" w:firstLine="709"/>
        <w:rPr>
          <w:rFonts w:eastAsia="Calibri"/>
          <w:sz w:val="26"/>
          <w:szCs w:val="26"/>
        </w:rPr>
      </w:pPr>
      <w:r w:rsidRPr="005D4765">
        <w:rPr>
          <w:rFonts w:eastAsia="Calibri"/>
          <w:sz w:val="26"/>
          <w:szCs w:val="26"/>
        </w:rPr>
        <w:t>4.1.</w:t>
      </w:r>
      <w:r>
        <w:rPr>
          <w:rFonts w:eastAsia="Calibri"/>
          <w:sz w:val="26"/>
          <w:szCs w:val="26"/>
        </w:rPr>
        <w:t xml:space="preserve"> Договор купли-продажи имущества заключается в течение 5 рабочих дней со дня подведения итогов продажи.</w:t>
      </w:r>
    </w:p>
    <w:p w:rsidR="00A81B99" w:rsidRDefault="00A81B99" w:rsidP="005D4765">
      <w:pPr>
        <w:pStyle w:val="a8"/>
        <w:tabs>
          <w:tab w:val="left" w:pos="9780"/>
        </w:tabs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4.2. </w:t>
      </w:r>
      <w:r w:rsidR="007A7979">
        <w:rPr>
          <w:rFonts w:eastAsia="Calibri"/>
          <w:sz w:val="26"/>
          <w:szCs w:val="26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</w:t>
      </w:r>
      <w:r w:rsidR="007A7979">
        <w:rPr>
          <w:szCs w:val="28"/>
        </w:rPr>
        <w:t xml:space="preserve">Федеральным законом </w:t>
      </w:r>
      <w:r w:rsidR="007A7979" w:rsidRPr="00D24507">
        <w:rPr>
          <w:rFonts w:eastAsia="Calibri"/>
          <w:szCs w:val="28"/>
        </w:rPr>
        <w:t>«О приватизации государственного и муниципального имущества»</w:t>
      </w:r>
      <w:r w:rsidR="007A7979">
        <w:rPr>
          <w:rFonts w:eastAsia="Calibri"/>
          <w:szCs w:val="28"/>
        </w:rPr>
        <w:t xml:space="preserve"> и иными нормативными правовыми актами </w:t>
      </w:r>
      <w:r w:rsidR="007A7979">
        <w:rPr>
          <w:rFonts w:eastAsia="Calibri"/>
          <w:sz w:val="26"/>
          <w:szCs w:val="26"/>
        </w:rPr>
        <w:t xml:space="preserve">Российской Федерации. </w:t>
      </w:r>
    </w:p>
    <w:p w:rsidR="007A7979" w:rsidRDefault="007A7979" w:rsidP="005D4765">
      <w:pPr>
        <w:pStyle w:val="a8"/>
        <w:tabs>
          <w:tab w:val="left" w:pos="9780"/>
        </w:tabs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Образец договора купли-продажи является приложением к информационному сообщению.</w:t>
      </w:r>
    </w:p>
    <w:p w:rsidR="007A7979" w:rsidRDefault="007A7979" w:rsidP="005D4765">
      <w:pPr>
        <w:pStyle w:val="a8"/>
        <w:tabs>
          <w:tab w:val="left" w:pos="9780"/>
        </w:tabs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4.3. Денежные средства в счет оплаты приватизируемого муниципального </w:t>
      </w:r>
      <w:proofErr w:type="gramStart"/>
      <w:r>
        <w:rPr>
          <w:rFonts w:eastAsia="Calibri"/>
          <w:sz w:val="26"/>
          <w:szCs w:val="26"/>
        </w:rPr>
        <w:t>имущества</w:t>
      </w:r>
      <w:proofErr w:type="gramEnd"/>
      <w:r>
        <w:rPr>
          <w:rFonts w:eastAsia="Calibri"/>
          <w:sz w:val="26"/>
          <w:szCs w:val="26"/>
        </w:rPr>
        <w:t xml:space="preserve"> в размере предложенной покупателем цены приобретения направляются в установленном порядке в бюджет Мичуринского сельского поселения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6A2463" w:rsidRDefault="006A2463" w:rsidP="005D4765">
      <w:pPr>
        <w:pStyle w:val="a8"/>
        <w:tabs>
          <w:tab w:val="left" w:pos="9780"/>
        </w:tabs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4.4. В случае предоставления рассрочки оплата имущества осуществляется в соответствии с решением о предоставлении рассрочки.</w:t>
      </w:r>
    </w:p>
    <w:p w:rsidR="006A2463" w:rsidRDefault="006A2463" w:rsidP="005D4765">
      <w:pPr>
        <w:pStyle w:val="a8"/>
        <w:tabs>
          <w:tab w:val="left" w:pos="9780"/>
        </w:tabs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4.5.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0C2A13" w:rsidRDefault="000C2A13" w:rsidP="005D4765">
      <w:pPr>
        <w:pStyle w:val="a8"/>
        <w:tabs>
          <w:tab w:val="left" w:pos="9780"/>
        </w:tabs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4.6. При уклонении покупателя от заключения договора купли-продажи</w:t>
      </w:r>
      <w:r w:rsidR="00112463">
        <w:rPr>
          <w:rFonts w:eastAsia="Calibri"/>
          <w:sz w:val="26"/>
          <w:szCs w:val="26"/>
        </w:rPr>
        <w:t xml:space="preserve">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112463" w:rsidRDefault="00112463" w:rsidP="005D4765">
      <w:pPr>
        <w:pStyle w:val="a8"/>
        <w:tabs>
          <w:tab w:val="left" w:pos="9780"/>
        </w:tabs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4.7.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>
        <w:rPr>
          <w:rFonts w:eastAsia="Calibri"/>
          <w:sz w:val="26"/>
          <w:szCs w:val="26"/>
        </w:rPr>
        <w:t>дств в р</w:t>
      </w:r>
      <w:proofErr w:type="gramEnd"/>
      <w:r>
        <w:rPr>
          <w:rFonts w:eastAsia="Calibri"/>
          <w:sz w:val="26"/>
          <w:szCs w:val="26"/>
        </w:rPr>
        <w:t>азмере и сроки, указанные в договоре купли-продажи имущества или решении о рассрочке оплаты имущества.</w:t>
      </w:r>
    </w:p>
    <w:p w:rsidR="00112463" w:rsidRPr="005D4765" w:rsidRDefault="00112463" w:rsidP="005D4765">
      <w:pPr>
        <w:pStyle w:val="a8"/>
        <w:tabs>
          <w:tab w:val="left" w:pos="9780"/>
        </w:tabs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4.8. 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397328" w:rsidRPr="00617688" w:rsidRDefault="00397328" w:rsidP="00397328">
      <w:pPr>
        <w:pStyle w:val="a8"/>
        <w:tabs>
          <w:tab w:val="left" w:pos="9780"/>
        </w:tabs>
        <w:ind w:left="0" w:firstLine="284"/>
        <w:jc w:val="center"/>
        <w:rPr>
          <w:b/>
          <w:sz w:val="26"/>
          <w:szCs w:val="26"/>
        </w:rPr>
      </w:pPr>
    </w:p>
    <w:p w:rsidR="0083338B" w:rsidRPr="00361E91" w:rsidRDefault="0083338B" w:rsidP="00361E91">
      <w:pPr>
        <w:pStyle w:val="a8"/>
        <w:tabs>
          <w:tab w:val="left" w:pos="9780"/>
        </w:tabs>
        <w:ind w:left="0" w:firstLine="709"/>
        <w:jc w:val="center"/>
        <w:rPr>
          <w:b/>
          <w:sz w:val="26"/>
          <w:szCs w:val="26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E464B7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6F" w:rsidRDefault="005D5F6F" w:rsidP="003E3848">
      <w:pPr>
        <w:spacing w:after="0" w:line="240" w:lineRule="auto"/>
      </w:pPr>
      <w:r>
        <w:separator/>
      </w:r>
    </w:p>
  </w:endnote>
  <w:endnote w:type="continuationSeparator" w:id="0">
    <w:p w:rsidR="005D5F6F" w:rsidRDefault="005D5F6F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617534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4340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6F" w:rsidRDefault="005D5F6F" w:rsidP="003E3848">
      <w:pPr>
        <w:spacing w:after="0" w:line="240" w:lineRule="auto"/>
      </w:pPr>
      <w:r>
        <w:separator/>
      </w:r>
    </w:p>
  </w:footnote>
  <w:footnote w:type="continuationSeparator" w:id="0">
    <w:p w:rsidR="005D5F6F" w:rsidRDefault="005D5F6F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963641"/>
    <w:multiLevelType w:val="multilevel"/>
    <w:tmpl w:val="A90E0D4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3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5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2FB7"/>
    <w:rsid w:val="000169C9"/>
    <w:rsid w:val="00022D5C"/>
    <w:rsid w:val="00026BAF"/>
    <w:rsid w:val="000330DB"/>
    <w:rsid w:val="000344B0"/>
    <w:rsid w:val="000361E5"/>
    <w:rsid w:val="00036343"/>
    <w:rsid w:val="00036F19"/>
    <w:rsid w:val="00037EE7"/>
    <w:rsid w:val="00044AF3"/>
    <w:rsid w:val="00050339"/>
    <w:rsid w:val="0005793C"/>
    <w:rsid w:val="00057CE7"/>
    <w:rsid w:val="00063440"/>
    <w:rsid w:val="00064F81"/>
    <w:rsid w:val="00081C28"/>
    <w:rsid w:val="00084F3F"/>
    <w:rsid w:val="000865B0"/>
    <w:rsid w:val="000944D9"/>
    <w:rsid w:val="00097B71"/>
    <w:rsid w:val="000A427F"/>
    <w:rsid w:val="000A4D3B"/>
    <w:rsid w:val="000A68AD"/>
    <w:rsid w:val="000B002B"/>
    <w:rsid w:val="000B2CAA"/>
    <w:rsid w:val="000B3B4B"/>
    <w:rsid w:val="000B567E"/>
    <w:rsid w:val="000C2A13"/>
    <w:rsid w:val="000C4140"/>
    <w:rsid w:val="000C6359"/>
    <w:rsid w:val="000D1A99"/>
    <w:rsid w:val="000D7438"/>
    <w:rsid w:val="000E34E5"/>
    <w:rsid w:val="000E48F3"/>
    <w:rsid w:val="000E6F6B"/>
    <w:rsid w:val="000E75AD"/>
    <w:rsid w:val="000F212D"/>
    <w:rsid w:val="000F7736"/>
    <w:rsid w:val="001026EC"/>
    <w:rsid w:val="00104A35"/>
    <w:rsid w:val="00112463"/>
    <w:rsid w:val="0011473C"/>
    <w:rsid w:val="001168A3"/>
    <w:rsid w:val="0012177A"/>
    <w:rsid w:val="00133269"/>
    <w:rsid w:val="00141833"/>
    <w:rsid w:val="00141B03"/>
    <w:rsid w:val="001425E9"/>
    <w:rsid w:val="00155005"/>
    <w:rsid w:val="001612BF"/>
    <w:rsid w:val="00161EEA"/>
    <w:rsid w:val="00162CEB"/>
    <w:rsid w:val="001662D1"/>
    <w:rsid w:val="00171041"/>
    <w:rsid w:val="001750C5"/>
    <w:rsid w:val="00176EF2"/>
    <w:rsid w:val="001773F6"/>
    <w:rsid w:val="00180592"/>
    <w:rsid w:val="00183126"/>
    <w:rsid w:val="00183D01"/>
    <w:rsid w:val="00183FF9"/>
    <w:rsid w:val="00184180"/>
    <w:rsid w:val="00184D93"/>
    <w:rsid w:val="0019322A"/>
    <w:rsid w:val="0019365B"/>
    <w:rsid w:val="001A02DA"/>
    <w:rsid w:val="001A29D3"/>
    <w:rsid w:val="001A5A3B"/>
    <w:rsid w:val="001B1CFF"/>
    <w:rsid w:val="001B4E19"/>
    <w:rsid w:val="001C2B26"/>
    <w:rsid w:val="001D58AA"/>
    <w:rsid w:val="001D7577"/>
    <w:rsid w:val="001E1AC7"/>
    <w:rsid w:val="001E503C"/>
    <w:rsid w:val="001E770E"/>
    <w:rsid w:val="001F0466"/>
    <w:rsid w:val="001F483E"/>
    <w:rsid w:val="002011B8"/>
    <w:rsid w:val="00202D29"/>
    <w:rsid w:val="00206C77"/>
    <w:rsid w:val="00210648"/>
    <w:rsid w:val="0021127E"/>
    <w:rsid w:val="00213008"/>
    <w:rsid w:val="002163B0"/>
    <w:rsid w:val="0022081E"/>
    <w:rsid w:val="002232AE"/>
    <w:rsid w:val="0022777A"/>
    <w:rsid w:val="00227CC3"/>
    <w:rsid w:val="0024611D"/>
    <w:rsid w:val="00247B94"/>
    <w:rsid w:val="00252D27"/>
    <w:rsid w:val="00255485"/>
    <w:rsid w:val="0025674E"/>
    <w:rsid w:val="002572B3"/>
    <w:rsid w:val="00257CFB"/>
    <w:rsid w:val="00272187"/>
    <w:rsid w:val="00272558"/>
    <w:rsid w:val="00275135"/>
    <w:rsid w:val="00276FDB"/>
    <w:rsid w:val="00277518"/>
    <w:rsid w:val="00283F49"/>
    <w:rsid w:val="00285BC3"/>
    <w:rsid w:val="00286CAA"/>
    <w:rsid w:val="002909C6"/>
    <w:rsid w:val="00292F11"/>
    <w:rsid w:val="002A2443"/>
    <w:rsid w:val="002A2B96"/>
    <w:rsid w:val="002B4BAA"/>
    <w:rsid w:val="002C3DC6"/>
    <w:rsid w:val="002C409E"/>
    <w:rsid w:val="002C5900"/>
    <w:rsid w:val="002D07C2"/>
    <w:rsid w:val="002E0641"/>
    <w:rsid w:val="002E1070"/>
    <w:rsid w:val="002E37CE"/>
    <w:rsid w:val="002F189C"/>
    <w:rsid w:val="002F3FD9"/>
    <w:rsid w:val="002F5674"/>
    <w:rsid w:val="002F72CC"/>
    <w:rsid w:val="003031FA"/>
    <w:rsid w:val="00303260"/>
    <w:rsid w:val="003037DB"/>
    <w:rsid w:val="003101A1"/>
    <w:rsid w:val="00310637"/>
    <w:rsid w:val="003163A5"/>
    <w:rsid w:val="00321AE2"/>
    <w:rsid w:val="00323384"/>
    <w:rsid w:val="00330F02"/>
    <w:rsid w:val="00331A6C"/>
    <w:rsid w:val="00332554"/>
    <w:rsid w:val="00337DAF"/>
    <w:rsid w:val="003511D0"/>
    <w:rsid w:val="00351B9D"/>
    <w:rsid w:val="00351DAE"/>
    <w:rsid w:val="003559B5"/>
    <w:rsid w:val="00356309"/>
    <w:rsid w:val="00357AD9"/>
    <w:rsid w:val="00357F25"/>
    <w:rsid w:val="00361063"/>
    <w:rsid w:val="00361E91"/>
    <w:rsid w:val="0036482B"/>
    <w:rsid w:val="00381604"/>
    <w:rsid w:val="003938DE"/>
    <w:rsid w:val="00397328"/>
    <w:rsid w:val="003975AE"/>
    <w:rsid w:val="003A07BE"/>
    <w:rsid w:val="003A302E"/>
    <w:rsid w:val="003A58E6"/>
    <w:rsid w:val="003A6D4E"/>
    <w:rsid w:val="003A702C"/>
    <w:rsid w:val="003A735C"/>
    <w:rsid w:val="003B1912"/>
    <w:rsid w:val="003B346B"/>
    <w:rsid w:val="003B537C"/>
    <w:rsid w:val="003B6E02"/>
    <w:rsid w:val="003B7E8C"/>
    <w:rsid w:val="003C5829"/>
    <w:rsid w:val="003C5C52"/>
    <w:rsid w:val="003D0670"/>
    <w:rsid w:val="003D1A6A"/>
    <w:rsid w:val="003D61DE"/>
    <w:rsid w:val="003E35EF"/>
    <w:rsid w:val="003E3848"/>
    <w:rsid w:val="003E3CFF"/>
    <w:rsid w:val="003E78B7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4004"/>
    <w:rsid w:val="004354E8"/>
    <w:rsid w:val="00440066"/>
    <w:rsid w:val="004467FF"/>
    <w:rsid w:val="00446839"/>
    <w:rsid w:val="0045011D"/>
    <w:rsid w:val="00450ADD"/>
    <w:rsid w:val="0045349A"/>
    <w:rsid w:val="004544F6"/>
    <w:rsid w:val="00455DF9"/>
    <w:rsid w:val="0045674B"/>
    <w:rsid w:val="00461C4D"/>
    <w:rsid w:val="00463CE5"/>
    <w:rsid w:val="00467F7C"/>
    <w:rsid w:val="00470692"/>
    <w:rsid w:val="00471290"/>
    <w:rsid w:val="00476BB6"/>
    <w:rsid w:val="00483964"/>
    <w:rsid w:val="00486603"/>
    <w:rsid w:val="00493E8C"/>
    <w:rsid w:val="00494F4A"/>
    <w:rsid w:val="00497F23"/>
    <w:rsid w:val="004A1B21"/>
    <w:rsid w:val="004A4207"/>
    <w:rsid w:val="004B466F"/>
    <w:rsid w:val="004B47A4"/>
    <w:rsid w:val="004C6C70"/>
    <w:rsid w:val="004C7208"/>
    <w:rsid w:val="004E5B05"/>
    <w:rsid w:val="004E5B34"/>
    <w:rsid w:val="00504E4B"/>
    <w:rsid w:val="005132E2"/>
    <w:rsid w:val="00520B2D"/>
    <w:rsid w:val="005250E6"/>
    <w:rsid w:val="005427F1"/>
    <w:rsid w:val="00542971"/>
    <w:rsid w:val="00550084"/>
    <w:rsid w:val="00551EBB"/>
    <w:rsid w:val="005657AC"/>
    <w:rsid w:val="00576B87"/>
    <w:rsid w:val="0058320C"/>
    <w:rsid w:val="0058384B"/>
    <w:rsid w:val="00592612"/>
    <w:rsid w:val="005965A8"/>
    <w:rsid w:val="005968B0"/>
    <w:rsid w:val="00596ACC"/>
    <w:rsid w:val="005A0329"/>
    <w:rsid w:val="005A52D1"/>
    <w:rsid w:val="005B041F"/>
    <w:rsid w:val="005C6588"/>
    <w:rsid w:val="005C70F5"/>
    <w:rsid w:val="005C777C"/>
    <w:rsid w:val="005C79BA"/>
    <w:rsid w:val="005D4765"/>
    <w:rsid w:val="005D5F6F"/>
    <w:rsid w:val="005E3351"/>
    <w:rsid w:val="005E4463"/>
    <w:rsid w:val="005F0BD2"/>
    <w:rsid w:val="005F3508"/>
    <w:rsid w:val="005F422D"/>
    <w:rsid w:val="005F6362"/>
    <w:rsid w:val="00603ED1"/>
    <w:rsid w:val="00605DCF"/>
    <w:rsid w:val="0060600A"/>
    <w:rsid w:val="00606DBD"/>
    <w:rsid w:val="00607C7F"/>
    <w:rsid w:val="006142B6"/>
    <w:rsid w:val="00615EB5"/>
    <w:rsid w:val="00617534"/>
    <w:rsid w:val="00617688"/>
    <w:rsid w:val="00621CDC"/>
    <w:rsid w:val="006228B1"/>
    <w:rsid w:val="0062455E"/>
    <w:rsid w:val="00624C4A"/>
    <w:rsid w:val="0063305A"/>
    <w:rsid w:val="00633D1D"/>
    <w:rsid w:val="006437BB"/>
    <w:rsid w:val="006533AF"/>
    <w:rsid w:val="00654884"/>
    <w:rsid w:val="00661236"/>
    <w:rsid w:val="0066397C"/>
    <w:rsid w:val="00666AE4"/>
    <w:rsid w:val="00671664"/>
    <w:rsid w:val="00673CA1"/>
    <w:rsid w:val="006745FD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A2463"/>
    <w:rsid w:val="006A641C"/>
    <w:rsid w:val="006B05DD"/>
    <w:rsid w:val="006B65D3"/>
    <w:rsid w:val="006C3A03"/>
    <w:rsid w:val="006C3E39"/>
    <w:rsid w:val="006C7628"/>
    <w:rsid w:val="006D00C2"/>
    <w:rsid w:val="006D5D87"/>
    <w:rsid w:val="006D74D6"/>
    <w:rsid w:val="006E7337"/>
    <w:rsid w:val="006E7C51"/>
    <w:rsid w:val="006F1105"/>
    <w:rsid w:val="006F40BE"/>
    <w:rsid w:val="0070053E"/>
    <w:rsid w:val="00700A1D"/>
    <w:rsid w:val="007011A7"/>
    <w:rsid w:val="0070207C"/>
    <w:rsid w:val="00712A52"/>
    <w:rsid w:val="00713A3F"/>
    <w:rsid w:val="00716D64"/>
    <w:rsid w:val="007400AA"/>
    <w:rsid w:val="007464B5"/>
    <w:rsid w:val="00747927"/>
    <w:rsid w:val="0075482A"/>
    <w:rsid w:val="00755F2D"/>
    <w:rsid w:val="007574B8"/>
    <w:rsid w:val="00765DF6"/>
    <w:rsid w:val="007731AC"/>
    <w:rsid w:val="007812CA"/>
    <w:rsid w:val="0078605E"/>
    <w:rsid w:val="007921A3"/>
    <w:rsid w:val="00797CD0"/>
    <w:rsid w:val="007A1E51"/>
    <w:rsid w:val="007A403E"/>
    <w:rsid w:val="007A48AC"/>
    <w:rsid w:val="007A7979"/>
    <w:rsid w:val="007B4FEC"/>
    <w:rsid w:val="007C242E"/>
    <w:rsid w:val="007D5D4D"/>
    <w:rsid w:val="007D73AD"/>
    <w:rsid w:val="007F11DF"/>
    <w:rsid w:val="007F12E9"/>
    <w:rsid w:val="007F2859"/>
    <w:rsid w:val="007F2ACC"/>
    <w:rsid w:val="007F411E"/>
    <w:rsid w:val="007F748D"/>
    <w:rsid w:val="00805F6D"/>
    <w:rsid w:val="0081094D"/>
    <w:rsid w:val="00814BB0"/>
    <w:rsid w:val="008239DC"/>
    <w:rsid w:val="0082420F"/>
    <w:rsid w:val="0083338B"/>
    <w:rsid w:val="0084108E"/>
    <w:rsid w:val="0084510E"/>
    <w:rsid w:val="00853675"/>
    <w:rsid w:val="008555F3"/>
    <w:rsid w:val="00862CF8"/>
    <w:rsid w:val="008636A3"/>
    <w:rsid w:val="00864A02"/>
    <w:rsid w:val="008652D5"/>
    <w:rsid w:val="00872390"/>
    <w:rsid w:val="00874D48"/>
    <w:rsid w:val="00883AF9"/>
    <w:rsid w:val="00885FC9"/>
    <w:rsid w:val="00895BB0"/>
    <w:rsid w:val="0089645E"/>
    <w:rsid w:val="008A1017"/>
    <w:rsid w:val="008A621F"/>
    <w:rsid w:val="008B1F19"/>
    <w:rsid w:val="008B1FA4"/>
    <w:rsid w:val="008C1D76"/>
    <w:rsid w:val="008D1D11"/>
    <w:rsid w:val="008D7643"/>
    <w:rsid w:val="008E06E8"/>
    <w:rsid w:val="008E2722"/>
    <w:rsid w:val="008F0E86"/>
    <w:rsid w:val="00900E16"/>
    <w:rsid w:val="009038CC"/>
    <w:rsid w:val="009048C6"/>
    <w:rsid w:val="00906404"/>
    <w:rsid w:val="00906CEE"/>
    <w:rsid w:val="0091226E"/>
    <w:rsid w:val="00920EB8"/>
    <w:rsid w:val="00920F5E"/>
    <w:rsid w:val="009224D2"/>
    <w:rsid w:val="00924A83"/>
    <w:rsid w:val="00931428"/>
    <w:rsid w:val="0094027F"/>
    <w:rsid w:val="009433CC"/>
    <w:rsid w:val="009436D5"/>
    <w:rsid w:val="009443E9"/>
    <w:rsid w:val="00950A92"/>
    <w:rsid w:val="00951035"/>
    <w:rsid w:val="0095352A"/>
    <w:rsid w:val="00965C35"/>
    <w:rsid w:val="00966159"/>
    <w:rsid w:val="00970C36"/>
    <w:rsid w:val="00972894"/>
    <w:rsid w:val="009834F7"/>
    <w:rsid w:val="00985C85"/>
    <w:rsid w:val="009A465F"/>
    <w:rsid w:val="009A73B2"/>
    <w:rsid w:val="009A7861"/>
    <w:rsid w:val="009B093E"/>
    <w:rsid w:val="009C3509"/>
    <w:rsid w:val="009C40B6"/>
    <w:rsid w:val="009C49BC"/>
    <w:rsid w:val="009D4A85"/>
    <w:rsid w:val="009D4D37"/>
    <w:rsid w:val="009D5B9A"/>
    <w:rsid w:val="009D600D"/>
    <w:rsid w:val="009E51F4"/>
    <w:rsid w:val="009E76AE"/>
    <w:rsid w:val="009F2AD7"/>
    <w:rsid w:val="009F3C8D"/>
    <w:rsid w:val="009F7323"/>
    <w:rsid w:val="00A04BAE"/>
    <w:rsid w:val="00A11BEF"/>
    <w:rsid w:val="00A27CE5"/>
    <w:rsid w:val="00A53644"/>
    <w:rsid w:val="00A569A0"/>
    <w:rsid w:val="00A56F9F"/>
    <w:rsid w:val="00A575E3"/>
    <w:rsid w:val="00A66263"/>
    <w:rsid w:val="00A71B5C"/>
    <w:rsid w:val="00A81B99"/>
    <w:rsid w:val="00A8452A"/>
    <w:rsid w:val="00A90AC8"/>
    <w:rsid w:val="00AA1F83"/>
    <w:rsid w:val="00AA245E"/>
    <w:rsid w:val="00AA359B"/>
    <w:rsid w:val="00AA6556"/>
    <w:rsid w:val="00AA792D"/>
    <w:rsid w:val="00AD7962"/>
    <w:rsid w:val="00AE2DA5"/>
    <w:rsid w:val="00AE384B"/>
    <w:rsid w:val="00AF4C62"/>
    <w:rsid w:val="00AF67E5"/>
    <w:rsid w:val="00AF74E7"/>
    <w:rsid w:val="00B01D62"/>
    <w:rsid w:val="00B04210"/>
    <w:rsid w:val="00B04B5A"/>
    <w:rsid w:val="00B04D09"/>
    <w:rsid w:val="00B10079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408"/>
    <w:rsid w:val="00B77A12"/>
    <w:rsid w:val="00B921B4"/>
    <w:rsid w:val="00BA3E0C"/>
    <w:rsid w:val="00BB1CF5"/>
    <w:rsid w:val="00BB68AA"/>
    <w:rsid w:val="00BC0300"/>
    <w:rsid w:val="00BC3BC4"/>
    <w:rsid w:val="00BC5FFB"/>
    <w:rsid w:val="00C130A5"/>
    <w:rsid w:val="00C139AE"/>
    <w:rsid w:val="00C26E97"/>
    <w:rsid w:val="00C27979"/>
    <w:rsid w:val="00C359A7"/>
    <w:rsid w:val="00C44963"/>
    <w:rsid w:val="00C45884"/>
    <w:rsid w:val="00C45F00"/>
    <w:rsid w:val="00C534E5"/>
    <w:rsid w:val="00C57FE0"/>
    <w:rsid w:val="00C6016E"/>
    <w:rsid w:val="00C60CA8"/>
    <w:rsid w:val="00C61A80"/>
    <w:rsid w:val="00C62EF0"/>
    <w:rsid w:val="00C658C0"/>
    <w:rsid w:val="00C722DA"/>
    <w:rsid w:val="00C72926"/>
    <w:rsid w:val="00C7557C"/>
    <w:rsid w:val="00C758FE"/>
    <w:rsid w:val="00C82132"/>
    <w:rsid w:val="00C865C6"/>
    <w:rsid w:val="00C86BAC"/>
    <w:rsid w:val="00C9636F"/>
    <w:rsid w:val="00CA12A2"/>
    <w:rsid w:val="00CB554F"/>
    <w:rsid w:val="00CC48BA"/>
    <w:rsid w:val="00CD1DC2"/>
    <w:rsid w:val="00CD29C5"/>
    <w:rsid w:val="00CD2DAA"/>
    <w:rsid w:val="00CE0769"/>
    <w:rsid w:val="00CE480F"/>
    <w:rsid w:val="00CE5D24"/>
    <w:rsid w:val="00CF4CDF"/>
    <w:rsid w:val="00CF70E3"/>
    <w:rsid w:val="00CF7D13"/>
    <w:rsid w:val="00D02AC0"/>
    <w:rsid w:val="00D03F5A"/>
    <w:rsid w:val="00D060D6"/>
    <w:rsid w:val="00D12B66"/>
    <w:rsid w:val="00D13BF7"/>
    <w:rsid w:val="00D146A1"/>
    <w:rsid w:val="00D15A7B"/>
    <w:rsid w:val="00D17026"/>
    <w:rsid w:val="00D24507"/>
    <w:rsid w:val="00D30D43"/>
    <w:rsid w:val="00D53543"/>
    <w:rsid w:val="00D613C8"/>
    <w:rsid w:val="00D677A0"/>
    <w:rsid w:val="00D7570C"/>
    <w:rsid w:val="00D76736"/>
    <w:rsid w:val="00D83FB1"/>
    <w:rsid w:val="00D85D1B"/>
    <w:rsid w:val="00D93972"/>
    <w:rsid w:val="00D95795"/>
    <w:rsid w:val="00DA2FC1"/>
    <w:rsid w:val="00DA6CAC"/>
    <w:rsid w:val="00DB234F"/>
    <w:rsid w:val="00DB3B27"/>
    <w:rsid w:val="00DB6864"/>
    <w:rsid w:val="00DD1017"/>
    <w:rsid w:val="00DD2ECB"/>
    <w:rsid w:val="00DE055C"/>
    <w:rsid w:val="00DE69BD"/>
    <w:rsid w:val="00DE6D46"/>
    <w:rsid w:val="00DF27DA"/>
    <w:rsid w:val="00E0143D"/>
    <w:rsid w:val="00E024DA"/>
    <w:rsid w:val="00E130DA"/>
    <w:rsid w:val="00E148FD"/>
    <w:rsid w:val="00E16804"/>
    <w:rsid w:val="00E21844"/>
    <w:rsid w:val="00E26AA9"/>
    <w:rsid w:val="00E2799A"/>
    <w:rsid w:val="00E328CC"/>
    <w:rsid w:val="00E33110"/>
    <w:rsid w:val="00E34E2E"/>
    <w:rsid w:val="00E35280"/>
    <w:rsid w:val="00E43E1A"/>
    <w:rsid w:val="00E4504E"/>
    <w:rsid w:val="00E464B7"/>
    <w:rsid w:val="00E46609"/>
    <w:rsid w:val="00E46A2F"/>
    <w:rsid w:val="00E52AC0"/>
    <w:rsid w:val="00E55B80"/>
    <w:rsid w:val="00E61320"/>
    <w:rsid w:val="00E7181C"/>
    <w:rsid w:val="00E74FAD"/>
    <w:rsid w:val="00E75886"/>
    <w:rsid w:val="00E82320"/>
    <w:rsid w:val="00E82597"/>
    <w:rsid w:val="00E83F43"/>
    <w:rsid w:val="00E84EAE"/>
    <w:rsid w:val="00E90991"/>
    <w:rsid w:val="00E953FB"/>
    <w:rsid w:val="00EA3783"/>
    <w:rsid w:val="00EA633B"/>
    <w:rsid w:val="00EC65E0"/>
    <w:rsid w:val="00EC7069"/>
    <w:rsid w:val="00EC7564"/>
    <w:rsid w:val="00ED0028"/>
    <w:rsid w:val="00ED4F7A"/>
    <w:rsid w:val="00ED5FB2"/>
    <w:rsid w:val="00EE0F66"/>
    <w:rsid w:val="00EE3AA0"/>
    <w:rsid w:val="00EF34ED"/>
    <w:rsid w:val="00EF4851"/>
    <w:rsid w:val="00EF4F15"/>
    <w:rsid w:val="00EF663A"/>
    <w:rsid w:val="00EF671A"/>
    <w:rsid w:val="00EF7599"/>
    <w:rsid w:val="00F0542F"/>
    <w:rsid w:val="00F05565"/>
    <w:rsid w:val="00F0746A"/>
    <w:rsid w:val="00F20CB3"/>
    <w:rsid w:val="00F23A89"/>
    <w:rsid w:val="00F3153F"/>
    <w:rsid w:val="00F37B13"/>
    <w:rsid w:val="00F465B1"/>
    <w:rsid w:val="00F470A4"/>
    <w:rsid w:val="00F4779A"/>
    <w:rsid w:val="00F56CC2"/>
    <w:rsid w:val="00F63CCE"/>
    <w:rsid w:val="00F6790B"/>
    <w:rsid w:val="00F72D29"/>
    <w:rsid w:val="00F75A76"/>
    <w:rsid w:val="00F762BA"/>
    <w:rsid w:val="00F802F5"/>
    <w:rsid w:val="00F85741"/>
    <w:rsid w:val="00F9225C"/>
    <w:rsid w:val="00F92AA5"/>
    <w:rsid w:val="00F93194"/>
    <w:rsid w:val="00F93F5D"/>
    <w:rsid w:val="00F9522C"/>
    <w:rsid w:val="00FA4081"/>
    <w:rsid w:val="00FA606A"/>
    <w:rsid w:val="00FB1410"/>
    <w:rsid w:val="00FB1852"/>
    <w:rsid w:val="00FD2645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4FA3-77BF-48C8-AF02-6AFDF195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Пользователь</cp:lastModifiedBy>
  <cp:revision>336</cp:revision>
  <cp:lastPrinted>2017-02-04T08:56:00Z</cp:lastPrinted>
  <dcterms:created xsi:type="dcterms:W3CDTF">2014-06-16T11:19:00Z</dcterms:created>
  <dcterms:modified xsi:type="dcterms:W3CDTF">2017-07-19T06:25:00Z</dcterms:modified>
</cp:coreProperties>
</file>