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DA" w:rsidRDefault="005953DA" w:rsidP="005953DA">
      <w:pPr>
        <w:jc w:val="center"/>
        <w:rPr>
          <w:b/>
          <w:sz w:val="28"/>
          <w:szCs w:val="28"/>
        </w:rPr>
      </w:pPr>
    </w:p>
    <w:p w:rsidR="005953DA" w:rsidRDefault="005953DA" w:rsidP="005953DA">
      <w:pPr>
        <w:jc w:val="center"/>
        <w:rPr>
          <w:b/>
          <w:sz w:val="28"/>
          <w:szCs w:val="28"/>
        </w:rPr>
      </w:pPr>
      <w:r>
        <w:rPr>
          <w:b/>
          <w:noProof/>
          <w:sz w:val="32"/>
          <w:szCs w:val="32"/>
        </w:rPr>
        <w:drawing>
          <wp:inline distT="0" distB="0" distL="0" distR="0">
            <wp:extent cx="4667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66725" cy="533400"/>
                    </a:xfrm>
                    <a:prstGeom prst="rect">
                      <a:avLst/>
                    </a:prstGeom>
                    <a:noFill/>
                    <a:ln w="9525">
                      <a:noFill/>
                      <a:miter lim="800000"/>
                      <a:headEnd/>
                      <a:tailEnd/>
                    </a:ln>
                  </pic:spPr>
                </pic:pic>
              </a:graphicData>
            </a:graphic>
          </wp:inline>
        </w:drawing>
      </w:r>
    </w:p>
    <w:p w:rsidR="005953DA" w:rsidRDefault="005953DA" w:rsidP="005953DA">
      <w:pPr>
        <w:jc w:val="center"/>
        <w:rPr>
          <w:b/>
          <w:sz w:val="28"/>
          <w:szCs w:val="28"/>
        </w:rPr>
      </w:pPr>
      <w:r>
        <w:rPr>
          <w:b/>
          <w:sz w:val="28"/>
          <w:szCs w:val="28"/>
        </w:rPr>
        <w:t xml:space="preserve"> </w:t>
      </w:r>
    </w:p>
    <w:p w:rsidR="005953DA" w:rsidRDefault="005953DA" w:rsidP="005953DA">
      <w:pPr>
        <w:jc w:val="center"/>
        <w:rPr>
          <w:b/>
          <w:sz w:val="28"/>
          <w:szCs w:val="28"/>
        </w:rPr>
      </w:pPr>
      <w:r w:rsidRPr="00B85D3B">
        <w:rPr>
          <w:b/>
          <w:sz w:val="28"/>
          <w:szCs w:val="28"/>
        </w:rPr>
        <w:t>А</w:t>
      </w:r>
      <w:r>
        <w:rPr>
          <w:b/>
          <w:sz w:val="28"/>
          <w:szCs w:val="28"/>
        </w:rPr>
        <w:t>ДМИНИСТРАЦИЯ МИЧУРИНСКОГО  СЕЛЬСКОГО                                                                         ПОСЕЛЕНИЯ  ДИНСКОГО РАЙОНА</w:t>
      </w:r>
    </w:p>
    <w:p w:rsidR="005953DA" w:rsidRPr="00B85D3B" w:rsidRDefault="005953DA" w:rsidP="005953DA">
      <w:pPr>
        <w:rPr>
          <w:b/>
          <w:sz w:val="28"/>
          <w:szCs w:val="28"/>
        </w:rPr>
      </w:pPr>
      <w:r>
        <w:rPr>
          <w:b/>
          <w:sz w:val="28"/>
          <w:szCs w:val="28"/>
        </w:rPr>
        <w:t xml:space="preserve">                                </w:t>
      </w:r>
    </w:p>
    <w:p w:rsidR="005953DA" w:rsidRPr="00B85D3B" w:rsidRDefault="005953DA" w:rsidP="005953DA">
      <w:pPr>
        <w:rPr>
          <w:b/>
          <w:sz w:val="28"/>
          <w:szCs w:val="28"/>
        </w:rPr>
      </w:pPr>
    </w:p>
    <w:p w:rsidR="005953DA" w:rsidRDefault="005953DA" w:rsidP="005953DA">
      <w:pPr>
        <w:jc w:val="center"/>
        <w:rPr>
          <w:b/>
          <w:sz w:val="32"/>
          <w:szCs w:val="32"/>
        </w:rPr>
      </w:pPr>
      <w:r w:rsidRPr="00B85D3B">
        <w:rPr>
          <w:b/>
          <w:sz w:val="32"/>
          <w:szCs w:val="32"/>
        </w:rPr>
        <w:t>ПОСТАНОВЛЕНИЕ</w:t>
      </w:r>
    </w:p>
    <w:p w:rsidR="005953DA" w:rsidRPr="000F7F15" w:rsidRDefault="005953DA" w:rsidP="005953DA">
      <w:pPr>
        <w:rPr>
          <w:b/>
          <w:sz w:val="32"/>
          <w:szCs w:val="32"/>
        </w:rPr>
      </w:pPr>
    </w:p>
    <w:p w:rsidR="005953DA" w:rsidRDefault="005953DA" w:rsidP="005953DA">
      <w:pPr>
        <w:rPr>
          <w:sz w:val="28"/>
          <w:szCs w:val="28"/>
        </w:rPr>
      </w:pPr>
      <w:r w:rsidRPr="000F7F15">
        <w:rPr>
          <w:sz w:val="28"/>
          <w:szCs w:val="28"/>
        </w:rPr>
        <w:t xml:space="preserve">     </w:t>
      </w:r>
      <w:r>
        <w:rPr>
          <w:sz w:val="28"/>
          <w:szCs w:val="28"/>
        </w:rPr>
        <w:t xml:space="preserve">от                                                                                  </w:t>
      </w:r>
      <w:r w:rsidRPr="000F7F15">
        <w:rPr>
          <w:sz w:val="28"/>
          <w:szCs w:val="28"/>
        </w:rPr>
        <w:t xml:space="preserve">                </w:t>
      </w:r>
      <w:r>
        <w:rPr>
          <w:sz w:val="28"/>
          <w:szCs w:val="28"/>
        </w:rPr>
        <w:t xml:space="preserve">    </w:t>
      </w:r>
      <w:r w:rsidRPr="000F7F15">
        <w:rPr>
          <w:sz w:val="28"/>
          <w:szCs w:val="28"/>
        </w:rPr>
        <w:t xml:space="preserve">   </w:t>
      </w:r>
      <w:r>
        <w:rPr>
          <w:sz w:val="28"/>
          <w:szCs w:val="28"/>
        </w:rPr>
        <w:t xml:space="preserve">№ </w:t>
      </w:r>
    </w:p>
    <w:p w:rsidR="005953DA" w:rsidRDefault="005953DA" w:rsidP="005953DA">
      <w:pPr>
        <w:jc w:val="center"/>
      </w:pPr>
      <w:r w:rsidRPr="00B85D3B">
        <w:t>поселок Агроном</w:t>
      </w:r>
    </w:p>
    <w:p w:rsidR="005953DA" w:rsidRPr="00B71857" w:rsidRDefault="005953DA" w:rsidP="005953DA">
      <w:pPr>
        <w:pStyle w:val="Standard"/>
        <w:shd w:val="clear" w:color="auto" w:fill="FFFFFF"/>
        <w:tabs>
          <w:tab w:val="left" w:pos="1128"/>
        </w:tabs>
        <w:ind w:firstLine="567"/>
        <w:jc w:val="center"/>
        <w:rPr>
          <w:rFonts w:eastAsia="Times New Roman"/>
          <w:b/>
          <w:sz w:val="28"/>
          <w:szCs w:val="28"/>
          <w:lang w:val="ru-RU" w:eastAsia="ru-RU"/>
        </w:rPr>
      </w:pPr>
    </w:p>
    <w:p w:rsidR="005953DA" w:rsidRPr="00B71857" w:rsidRDefault="005953DA" w:rsidP="005953DA">
      <w:pPr>
        <w:pStyle w:val="Standard"/>
        <w:shd w:val="clear" w:color="auto" w:fill="FFFFFF"/>
        <w:tabs>
          <w:tab w:val="left" w:pos="1128"/>
        </w:tabs>
        <w:ind w:firstLine="567"/>
        <w:jc w:val="center"/>
        <w:rPr>
          <w:lang w:val="ru-RU"/>
        </w:rPr>
      </w:pPr>
      <w:r w:rsidRPr="00B71857">
        <w:rPr>
          <w:rFonts w:eastAsia="Times New Roman"/>
          <w:b/>
          <w:sz w:val="28"/>
          <w:szCs w:val="28"/>
          <w:lang w:val="ru-RU" w:eastAsia="ru-RU"/>
        </w:rPr>
        <w:t>Об утверждении административного регламента</w:t>
      </w:r>
    </w:p>
    <w:p w:rsidR="005953DA" w:rsidRPr="00B71857" w:rsidRDefault="005953DA" w:rsidP="005953DA">
      <w:pPr>
        <w:pStyle w:val="Standard"/>
        <w:shd w:val="clear" w:color="auto" w:fill="FFFFFF"/>
        <w:tabs>
          <w:tab w:val="left" w:pos="1128"/>
        </w:tabs>
        <w:ind w:firstLine="567"/>
        <w:jc w:val="center"/>
        <w:rPr>
          <w:lang w:val="ru-RU"/>
        </w:rPr>
      </w:pPr>
      <w:r w:rsidRPr="00B71857">
        <w:rPr>
          <w:rFonts w:eastAsia="Times New Roman"/>
          <w:b/>
          <w:sz w:val="28"/>
          <w:szCs w:val="28"/>
          <w:lang w:val="ru-RU" w:eastAsia="ru-RU"/>
        </w:rPr>
        <w:t>исполнения муниципальной функции</w:t>
      </w:r>
    </w:p>
    <w:p w:rsidR="005953DA" w:rsidRPr="00B71857" w:rsidRDefault="005953DA" w:rsidP="005953DA">
      <w:pPr>
        <w:pStyle w:val="Standard"/>
        <w:shd w:val="clear" w:color="auto" w:fill="FFFFFF"/>
        <w:tabs>
          <w:tab w:val="left" w:pos="1128"/>
        </w:tabs>
        <w:ind w:firstLine="567"/>
        <w:jc w:val="center"/>
        <w:rPr>
          <w:lang w:val="ru-RU"/>
        </w:rPr>
      </w:pPr>
      <w:r w:rsidRPr="00B71857">
        <w:rPr>
          <w:rFonts w:eastAsia="Times New Roman"/>
          <w:b/>
          <w:sz w:val="28"/>
          <w:szCs w:val="28"/>
          <w:lang w:val="ru-RU" w:eastAsia="ru-RU"/>
        </w:rPr>
        <w:t>«Осуществление муниципального контроля</w:t>
      </w:r>
    </w:p>
    <w:p w:rsidR="005953DA" w:rsidRPr="00B71857" w:rsidRDefault="005953DA" w:rsidP="005953DA">
      <w:pPr>
        <w:pStyle w:val="Standard"/>
        <w:shd w:val="clear" w:color="auto" w:fill="FFFFFF"/>
        <w:tabs>
          <w:tab w:val="left" w:pos="1128"/>
        </w:tabs>
        <w:ind w:firstLine="567"/>
        <w:jc w:val="center"/>
        <w:rPr>
          <w:lang w:val="ru-RU"/>
        </w:rPr>
      </w:pPr>
      <w:r w:rsidRPr="00B71857">
        <w:rPr>
          <w:b/>
          <w:sz w:val="28"/>
          <w:szCs w:val="28"/>
          <w:lang w:val="ru-RU" w:eastAsia="ru-RU"/>
        </w:rPr>
        <w:t xml:space="preserve">за соблюдением законодательства в области розничной продажи алкогольной продукции на территории </w:t>
      </w:r>
      <w:r>
        <w:rPr>
          <w:b/>
          <w:sz w:val="28"/>
          <w:szCs w:val="28"/>
          <w:lang w:val="ru-RU" w:eastAsia="ru-RU"/>
        </w:rPr>
        <w:t>Мичуринского</w:t>
      </w:r>
      <w:r w:rsidRPr="00B71857">
        <w:rPr>
          <w:b/>
          <w:sz w:val="28"/>
          <w:szCs w:val="28"/>
          <w:lang w:val="ru-RU"/>
        </w:rPr>
        <w:t xml:space="preserve"> сельского поселения </w:t>
      </w:r>
      <w:proofErr w:type="spellStart"/>
      <w:r>
        <w:rPr>
          <w:b/>
          <w:sz w:val="28"/>
          <w:szCs w:val="28"/>
          <w:lang w:val="ru-RU"/>
        </w:rPr>
        <w:t>Д</w:t>
      </w:r>
      <w:r w:rsidRPr="00B71857">
        <w:rPr>
          <w:b/>
          <w:sz w:val="28"/>
          <w:szCs w:val="28"/>
          <w:lang w:val="ru-RU"/>
        </w:rPr>
        <w:t>инского</w:t>
      </w:r>
      <w:proofErr w:type="spellEnd"/>
      <w:r w:rsidRPr="00B71857">
        <w:rPr>
          <w:b/>
          <w:sz w:val="28"/>
          <w:szCs w:val="28"/>
          <w:lang w:val="ru-RU"/>
        </w:rPr>
        <w:t xml:space="preserve"> района</w:t>
      </w:r>
      <w:r w:rsidRPr="00B71857">
        <w:rPr>
          <w:rFonts w:eastAsia="Times New Roman"/>
          <w:b/>
          <w:sz w:val="28"/>
          <w:szCs w:val="28"/>
          <w:lang w:val="ru-RU" w:eastAsia="ru-RU"/>
        </w:rPr>
        <w:t>»</w:t>
      </w:r>
    </w:p>
    <w:p w:rsidR="005953DA" w:rsidRPr="00B71857" w:rsidRDefault="005953DA" w:rsidP="005953DA">
      <w:pPr>
        <w:pStyle w:val="Standard"/>
        <w:shd w:val="clear" w:color="auto" w:fill="FFFFFF"/>
        <w:tabs>
          <w:tab w:val="left" w:pos="1128"/>
        </w:tabs>
        <w:ind w:firstLine="567"/>
        <w:jc w:val="center"/>
        <w:rPr>
          <w:rFonts w:eastAsia="Times New Roman"/>
          <w:b/>
          <w:sz w:val="28"/>
          <w:szCs w:val="28"/>
          <w:lang w:val="ru-RU" w:eastAsia="ru-RU"/>
        </w:rPr>
      </w:pPr>
    </w:p>
    <w:p w:rsidR="005953DA" w:rsidRPr="00B71857" w:rsidRDefault="005953DA" w:rsidP="005953DA">
      <w:pPr>
        <w:pStyle w:val="Standard"/>
        <w:ind w:firstLine="567"/>
        <w:jc w:val="both"/>
        <w:rPr>
          <w:lang w:val="ru-RU"/>
        </w:rPr>
      </w:pPr>
      <w:r w:rsidRPr="00B71857">
        <w:rPr>
          <w:rFonts w:eastAsia="Times New Roman"/>
          <w:sz w:val="28"/>
          <w:szCs w:val="28"/>
          <w:lang w:val="ru-RU"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государственной функции и административных регламентов предоставления г</w:t>
      </w:r>
      <w:r>
        <w:rPr>
          <w:rFonts w:eastAsia="Times New Roman"/>
          <w:sz w:val="28"/>
          <w:szCs w:val="28"/>
          <w:lang w:val="ru-RU" w:eastAsia="ru-RU"/>
        </w:rPr>
        <w:t>осударственной услуги»</w:t>
      </w:r>
      <w:r w:rsidRPr="00B71857">
        <w:rPr>
          <w:rFonts w:eastAsia="Times New Roman"/>
          <w:sz w:val="28"/>
          <w:szCs w:val="28"/>
          <w:lang w:val="ru-RU" w:eastAsia="ru-RU"/>
        </w:rPr>
        <w:t>,</w:t>
      </w:r>
      <w:r>
        <w:rPr>
          <w:rFonts w:eastAsia="Times New Roman"/>
          <w:sz w:val="28"/>
          <w:szCs w:val="28"/>
          <w:lang w:val="ru-RU" w:eastAsia="ru-RU"/>
        </w:rPr>
        <w:t xml:space="preserve">   </w:t>
      </w:r>
      <w:r w:rsidRPr="00B71857">
        <w:rPr>
          <w:rFonts w:eastAsia="Times New Roman"/>
          <w:sz w:val="28"/>
          <w:szCs w:val="28"/>
          <w:lang w:val="ru-RU" w:eastAsia="ru-RU"/>
        </w:rPr>
        <w:t xml:space="preserve"> </w:t>
      </w:r>
      <w:proofErr w:type="spellStart"/>
      <w:proofErr w:type="gramStart"/>
      <w:r w:rsidRPr="00B71857">
        <w:rPr>
          <w:rFonts w:eastAsia="Times New Roman"/>
          <w:sz w:val="28"/>
          <w:szCs w:val="28"/>
          <w:lang w:val="ru-RU" w:eastAsia="ru-RU"/>
        </w:rPr>
        <w:t>п</w:t>
      </w:r>
      <w:proofErr w:type="spellEnd"/>
      <w:proofErr w:type="gramEnd"/>
      <w:r w:rsidRPr="00B71857">
        <w:rPr>
          <w:rFonts w:eastAsia="Times New Roman"/>
          <w:sz w:val="28"/>
          <w:szCs w:val="28"/>
          <w:lang w:val="ru-RU" w:eastAsia="ru-RU"/>
        </w:rPr>
        <w:t xml:space="preserve"> о с т а </w:t>
      </w:r>
      <w:proofErr w:type="spellStart"/>
      <w:r w:rsidRPr="00B71857">
        <w:rPr>
          <w:rFonts w:eastAsia="Times New Roman"/>
          <w:sz w:val="28"/>
          <w:szCs w:val="28"/>
          <w:lang w:val="ru-RU" w:eastAsia="ru-RU"/>
        </w:rPr>
        <w:t>н</w:t>
      </w:r>
      <w:proofErr w:type="spellEnd"/>
      <w:r w:rsidRPr="00B71857">
        <w:rPr>
          <w:rFonts w:eastAsia="Times New Roman"/>
          <w:sz w:val="28"/>
          <w:szCs w:val="28"/>
          <w:lang w:val="ru-RU" w:eastAsia="ru-RU"/>
        </w:rPr>
        <w:t xml:space="preserve"> о в л я ю:</w:t>
      </w:r>
    </w:p>
    <w:p w:rsidR="00154BE1" w:rsidRDefault="00EA71F8" w:rsidP="00154BE1">
      <w:pPr>
        <w:pStyle w:val="Standard"/>
        <w:ind w:firstLine="426"/>
        <w:jc w:val="both"/>
        <w:rPr>
          <w:sz w:val="28"/>
          <w:szCs w:val="28"/>
          <w:lang w:val="ru-RU"/>
        </w:rPr>
      </w:pPr>
      <w:r>
        <w:rPr>
          <w:rFonts w:eastAsia="Times New Roman"/>
          <w:sz w:val="28"/>
          <w:szCs w:val="28"/>
          <w:lang w:val="ru-RU" w:eastAsia="ru-RU"/>
        </w:rPr>
        <w:t xml:space="preserve">      </w:t>
      </w:r>
      <w:r w:rsidR="005953DA" w:rsidRPr="00B71857">
        <w:rPr>
          <w:rFonts w:eastAsia="Times New Roman"/>
          <w:sz w:val="28"/>
          <w:szCs w:val="28"/>
          <w:lang w:val="ru-RU" w:eastAsia="ru-RU"/>
        </w:rPr>
        <w:t xml:space="preserve">1. Утвердить административный регламент исполнения муниципальной функции по осуществлению </w:t>
      </w:r>
      <w:r w:rsidR="005953DA" w:rsidRPr="00B71857">
        <w:rPr>
          <w:sz w:val="28"/>
          <w:szCs w:val="28"/>
          <w:lang w:val="ru-RU"/>
        </w:rPr>
        <w:t xml:space="preserve">муниципального </w:t>
      </w:r>
      <w:proofErr w:type="gramStart"/>
      <w:r w:rsidR="005953DA" w:rsidRPr="00B71857">
        <w:rPr>
          <w:sz w:val="28"/>
          <w:szCs w:val="28"/>
          <w:lang w:val="ru-RU"/>
        </w:rPr>
        <w:t xml:space="preserve">контроля </w:t>
      </w:r>
      <w:r w:rsidR="005953DA" w:rsidRPr="00B71857">
        <w:rPr>
          <w:sz w:val="28"/>
          <w:szCs w:val="28"/>
          <w:lang w:val="ru-RU" w:eastAsia="ru-RU"/>
        </w:rPr>
        <w:t>за</w:t>
      </w:r>
      <w:proofErr w:type="gramEnd"/>
      <w:r w:rsidR="005953DA" w:rsidRPr="00B71857">
        <w:rPr>
          <w:sz w:val="28"/>
          <w:szCs w:val="28"/>
          <w:lang w:val="ru-RU" w:eastAsia="ru-RU"/>
        </w:rPr>
        <w:t xml:space="preserve"> соблюдением законодательства в области розничной продажи алкогольной продукции на территории </w:t>
      </w:r>
      <w:r w:rsidR="005953DA">
        <w:rPr>
          <w:rFonts w:eastAsia="Times New Roman"/>
          <w:sz w:val="28"/>
          <w:szCs w:val="28"/>
          <w:lang w:val="ru-RU" w:eastAsia="ru-RU"/>
        </w:rPr>
        <w:t>Мичуринского</w:t>
      </w:r>
      <w:r w:rsidR="005953DA" w:rsidRPr="00B71857">
        <w:rPr>
          <w:sz w:val="28"/>
          <w:szCs w:val="28"/>
          <w:lang w:val="ru-RU"/>
        </w:rPr>
        <w:t xml:space="preserve"> сельского поселения </w:t>
      </w:r>
      <w:proofErr w:type="spellStart"/>
      <w:r w:rsidR="005953DA">
        <w:rPr>
          <w:sz w:val="28"/>
          <w:szCs w:val="28"/>
          <w:lang w:val="ru-RU"/>
        </w:rPr>
        <w:t>Динского</w:t>
      </w:r>
      <w:proofErr w:type="spellEnd"/>
      <w:r w:rsidR="005953DA" w:rsidRPr="00B71857">
        <w:rPr>
          <w:sz w:val="28"/>
          <w:szCs w:val="28"/>
          <w:lang w:val="ru-RU"/>
        </w:rPr>
        <w:t xml:space="preserve"> района</w:t>
      </w:r>
      <w:r w:rsidR="005953DA" w:rsidRPr="00B71857">
        <w:rPr>
          <w:rFonts w:eastAsia="Times New Roman"/>
          <w:sz w:val="28"/>
          <w:szCs w:val="28"/>
          <w:lang w:val="ru-RU" w:eastAsia="ru-RU"/>
        </w:rPr>
        <w:t>.</w:t>
      </w:r>
      <w:r w:rsidR="00154BE1">
        <w:rPr>
          <w:rFonts w:eastAsia="Times New Roman"/>
          <w:sz w:val="28"/>
          <w:szCs w:val="28"/>
          <w:lang w:val="ru-RU" w:eastAsia="ru-RU"/>
        </w:rPr>
        <w:t xml:space="preserve">                 </w:t>
      </w:r>
      <w:r w:rsidRPr="00154BE1">
        <w:rPr>
          <w:sz w:val="28"/>
          <w:szCs w:val="28"/>
          <w:lang w:val="ru-RU"/>
        </w:rPr>
        <w:t xml:space="preserve"> </w:t>
      </w:r>
      <w:r w:rsidR="00154BE1">
        <w:rPr>
          <w:sz w:val="28"/>
          <w:szCs w:val="28"/>
          <w:lang w:val="ru-RU"/>
        </w:rPr>
        <w:t xml:space="preserve">                 </w:t>
      </w:r>
    </w:p>
    <w:p w:rsidR="00154BE1" w:rsidRPr="00154BE1" w:rsidRDefault="00154BE1" w:rsidP="00154BE1">
      <w:pPr>
        <w:pStyle w:val="Standard"/>
        <w:ind w:firstLine="426"/>
        <w:jc w:val="both"/>
        <w:rPr>
          <w:lang w:val="ru-RU"/>
        </w:rPr>
      </w:pPr>
      <w:r>
        <w:rPr>
          <w:sz w:val="28"/>
          <w:szCs w:val="28"/>
          <w:lang w:val="ru-RU"/>
        </w:rPr>
        <w:t xml:space="preserve">    </w:t>
      </w:r>
      <w:r w:rsidRPr="00154BE1">
        <w:rPr>
          <w:sz w:val="28"/>
          <w:szCs w:val="28"/>
          <w:lang w:val="ru-RU"/>
        </w:rPr>
        <w:t>2.Полномочия по исполнению муниципальной услуги возложить на общий отдел администрации Мичуринского сельского поселения (Исакова).</w:t>
      </w:r>
    </w:p>
    <w:p w:rsidR="00154BE1" w:rsidRPr="00487B36" w:rsidRDefault="00154BE1" w:rsidP="00154BE1">
      <w:pPr>
        <w:shd w:val="clear" w:color="auto" w:fill="FFFFFF"/>
        <w:ind w:firstLine="709"/>
        <w:jc w:val="both"/>
        <w:rPr>
          <w:sz w:val="28"/>
          <w:szCs w:val="28"/>
        </w:rPr>
      </w:pPr>
      <w:r>
        <w:rPr>
          <w:sz w:val="28"/>
          <w:szCs w:val="28"/>
        </w:rPr>
        <w:t>3</w:t>
      </w:r>
      <w:r w:rsidRPr="00487B36">
        <w:rPr>
          <w:sz w:val="28"/>
          <w:szCs w:val="28"/>
        </w:rPr>
        <w:t xml:space="preserve">. Начальнику общего отдела администрации </w:t>
      </w:r>
      <w:r w:rsidR="00546D92">
        <w:rPr>
          <w:sz w:val="28"/>
          <w:szCs w:val="28"/>
        </w:rPr>
        <w:t>М</w:t>
      </w:r>
      <w:r w:rsidRPr="00487B36">
        <w:rPr>
          <w:sz w:val="28"/>
          <w:szCs w:val="28"/>
        </w:rPr>
        <w:t>ичуринского сельского поселения (Исакова):</w:t>
      </w:r>
    </w:p>
    <w:p w:rsidR="00154BE1" w:rsidRPr="00487B36" w:rsidRDefault="00154BE1" w:rsidP="00154BE1">
      <w:pPr>
        <w:pStyle w:val="a6"/>
        <w:rPr>
          <w:rFonts w:ascii="Times New Roman" w:hAnsi="Times New Roman" w:cs="Times New Roman"/>
          <w:sz w:val="28"/>
          <w:szCs w:val="28"/>
        </w:rPr>
      </w:pPr>
      <w:r>
        <w:t xml:space="preserve">              </w:t>
      </w:r>
      <w:r>
        <w:rPr>
          <w:rFonts w:ascii="Times New Roman" w:hAnsi="Times New Roman" w:cs="Times New Roman"/>
          <w:sz w:val="28"/>
          <w:szCs w:val="28"/>
        </w:rPr>
        <w:t>3</w:t>
      </w:r>
      <w:r w:rsidRPr="00487B36">
        <w:rPr>
          <w:rFonts w:ascii="Times New Roman" w:hAnsi="Times New Roman" w:cs="Times New Roman"/>
          <w:sz w:val="28"/>
          <w:szCs w:val="28"/>
        </w:rPr>
        <w:t>.1. организовать работу отдела по оказанию муниципальной услуги в соответствии с утвержденным в пункте 1 административным регламентом;</w:t>
      </w:r>
    </w:p>
    <w:p w:rsidR="00154BE1" w:rsidRPr="00487B36" w:rsidRDefault="00154BE1" w:rsidP="00154BE1">
      <w:pPr>
        <w:shd w:val="clear" w:color="auto" w:fill="FFFFFF"/>
        <w:jc w:val="both"/>
        <w:rPr>
          <w:sz w:val="28"/>
          <w:szCs w:val="28"/>
        </w:rPr>
      </w:pPr>
      <w:r>
        <w:rPr>
          <w:sz w:val="28"/>
          <w:szCs w:val="28"/>
        </w:rPr>
        <w:t xml:space="preserve">         3</w:t>
      </w:r>
      <w:r w:rsidRPr="00487B36">
        <w:rPr>
          <w:sz w:val="28"/>
          <w:szCs w:val="28"/>
        </w:rPr>
        <w:t>.2. создать необходимые условия для качественного предоставления муниципальной услуги населению.</w:t>
      </w:r>
    </w:p>
    <w:p w:rsidR="00154BE1" w:rsidRPr="00487B36" w:rsidRDefault="00154BE1" w:rsidP="00154BE1">
      <w:pPr>
        <w:jc w:val="both"/>
        <w:rPr>
          <w:sz w:val="28"/>
          <w:szCs w:val="28"/>
        </w:rPr>
      </w:pPr>
      <w:r w:rsidRPr="00487B36">
        <w:rPr>
          <w:sz w:val="28"/>
          <w:szCs w:val="28"/>
        </w:rPr>
        <w:t xml:space="preserve"> </w:t>
      </w:r>
      <w:r>
        <w:rPr>
          <w:sz w:val="28"/>
          <w:szCs w:val="28"/>
        </w:rPr>
        <w:t xml:space="preserve">        3.3</w:t>
      </w:r>
      <w:r w:rsidRPr="00487B36">
        <w:rPr>
          <w:sz w:val="28"/>
          <w:szCs w:val="28"/>
        </w:rPr>
        <w:t>.разместить  на официальном сайте  Мичуринского  сельского поселения в информационно-телекоммуникационной сети «Интернет»</w:t>
      </w:r>
    </w:p>
    <w:p w:rsidR="00154BE1" w:rsidRPr="00487B36" w:rsidRDefault="00154BE1" w:rsidP="00154BE1">
      <w:pPr>
        <w:jc w:val="both"/>
        <w:rPr>
          <w:sz w:val="28"/>
          <w:szCs w:val="28"/>
        </w:rPr>
      </w:pPr>
      <w:r w:rsidRPr="00487B36">
        <w:rPr>
          <w:sz w:val="28"/>
          <w:szCs w:val="28"/>
        </w:rPr>
        <w:t xml:space="preserve"> </w:t>
      </w:r>
      <w:hyperlink r:id="rId7" w:history="1">
        <w:r w:rsidRPr="00487B36">
          <w:rPr>
            <w:rStyle w:val="a5"/>
            <w:sz w:val="28"/>
            <w:szCs w:val="28"/>
            <w:lang w:val="en-US"/>
          </w:rPr>
          <w:t>www</w:t>
        </w:r>
        <w:r w:rsidRPr="00487B36">
          <w:rPr>
            <w:rStyle w:val="a5"/>
            <w:sz w:val="28"/>
            <w:szCs w:val="28"/>
          </w:rPr>
          <w:t>.</w:t>
        </w:r>
        <w:proofErr w:type="spellStart"/>
        <w:r w:rsidRPr="00487B36">
          <w:rPr>
            <w:rStyle w:val="a5"/>
            <w:sz w:val="28"/>
            <w:szCs w:val="28"/>
            <w:lang w:val="en-US"/>
          </w:rPr>
          <w:t>michurinskoe</w:t>
        </w:r>
        <w:proofErr w:type="spellEnd"/>
        <w:r w:rsidRPr="00487B36">
          <w:rPr>
            <w:rStyle w:val="a5"/>
            <w:sz w:val="28"/>
            <w:szCs w:val="28"/>
          </w:rPr>
          <w:t>.</w:t>
        </w:r>
        <w:r w:rsidRPr="00487B36">
          <w:rPr>
            <w:rStyle w:val="a5"/>
            <w:sz w:val="28"/>
            <w:szCs w:val="28"/>
            <w:lang w:val="en-US"/>
          </w:rPr>
          <w:t>org</w:t>
        </w:r>
      </w:hyperlink>
      <w:proofErr w:type="gramStart"/>
      <w:r w:rsidRPr="00487B36">
        <w:rPr>
          <w:sz w:val="28"/>
          <w:szCs w:val="28"/>
        </w:rPr>
        <w:t>.;</w:t>
      </w:r>
      <w:proofErr w:type="gramEnd"/>
    </w:p>
    <w:p w:rsidR="00154BE1" w:rsidRPr="00487B36" w:rsidRDefault="00154BE1" w:rsidP="00154BE1">
      <w:pPr>
        <w:jc w:val="both"/>
        <w:rPr>
          <w:sz w:val="28"/>
          <w:szCs w:val="28"/>
        </w:rPr>
      </w:pPr>
      <w:r w:rsidRPr="00487B36">
        <w:rPr>
          <w:sz w:val="28"/>
          <w:szCs w:val="28"/>
        </w:rPr>
        <w:t xml:space="preserve">          </w:t>
      </w:r>
      <w:r>
        <w:rPr>
          <w:sz w:val="28"/>
          <w:szCs w:val="28"/>
        </w:rPr>
        <w:t>3.4</w:t>
      </w:r>
      <w:r w:rsidRPr="00487B36">
        <w:rPr>
          <w:sz w:val="28"/>
          <w:szCs w:val="28"/>
        </w:rPr>
        <w:t>. разместить на официальном стенде в здании администрации Мичуринского сельского поселения;</w:t>
      </w:r>
    </w:p>
    <w:p w:rsidR="00154BE1" w:rsidRPr="00487B36" w:rsidRDefault="00154BE1" w:rsidP="00154BE1">
      <w:pPr>
        <w:jc w:val="both"/>
        <w:rPr>
          <w:sz w:val="28"/>
          <w:szCs w:val="28"/>
        </w:rPr>
      </w:pPr>
      <w:r>
        <w:rPr>
          <w:sz w:val="28"/>
          <w:szCs w:val="28"/>
        </w:rPr>
        <w:lastRenderedPageBreak/>
        <w:t xml:space="preserve">          3.5. разместить в библиотеке МБУ «</w:t>
      </w:r>
      <w:proofErr w:type="spellStart"/>
      <w:r w:rsidRPr="00487B36">
        <w:rPr>
          <w:sz w:val="28"/>
          <w:szCs w:val="28"/>
        </w:rPr>
        <w:t>Культурно-досуговый</w:t>
      </w:r>
      <w:proofErr w:type="spellEnd"/>
      <w:r w:rsidRPr="00487B36">
        <w:rPr>
          <w:sz w:val="28"/>
          <w:szCs w:val="28"/>
        </w:rPr>
        <w:t xml:space="preserve"> центр Мичуринского сельского поселения».</w:t>
      </w:r>
    </w:p>
    <w:p w:rsidR="00154BE1" w:rsidRPr="00487B36" w:rsidRDefault="00154BE1" w:rsidP="00154BE1">
      <w:pPr>
        <w:jc w:val="both"/>
        <w:rPr>
          <w:sz w:val="28"/>
          <w:szCs w:val="28"/>
        </w:rPr>
      </w:pPr>
      <w:r w:rsidRPr="00487B36">
        <w:rPr>
          <w:sz w:val="28"/>
          <w:szCs w:val="28"/>
        </w:rPr>
        <w:t xml:space="preserve">          </w:t>
      </w:r>
      <w:r>
        <w:rPr>
          <w:sz w:val="28"/>
          <w:szCs w:val="28"/>
        </w:rPr>
        <w:t>3.6</w:t>
      </w:r>
      <w:r w:rsidRPr="00487B36">
        <w:rPr>
          <w:sz w:val="28"/>
          <w:szCs w:val="28"/>
        </w:rPr>
        <w:t>.провести обнародование настоящего постановления.</w:t>
      </w:r>
    </w:p>
    <w:p w:rsidR="00154BE1" w:rsidRPr="00487B36" w:rsidRDefault="00154BE1" w:rsidP="00154BE1">
      <w:pPr>
        <w:tabs>
          <w:tab w:val="num" w:pos="0"/>
        </w:tabs>
        <w:jc w:val="both"/>
        <w:rPr>
          <w:color w:val="000000"/>
          <w:sz w:val="28"/>
          <w:szCs w:val="28"/>
        </w:rPr>
      </w:pPr>
      <w:r>
        <w:rPr>
          <w:sz w:val="28"/>
          <w:szCs w:val="28"/>
        </w:rPr>
        <w:t xml:space="preserve">          4</w:t>
      </w:r>
      <w:r w:rsidRPr="00487B36">
        <w:rPr>
          <w:sz w:val="28"/>
          <w:szCs w:val="28"/>
        </w:rPr>
        <w:t xml:space="preserve">. </w:t>
      </w:r>
      <w:proofErr w:type="gramStart"/>
      <w:r w:rsidRPr="00487B36">
        <w:rPr>
          <w:sz w:val="28"/>
          <w:szCs w:val="28"/>
        </w:rPr>
        <w:t>Контроль за</w:t>
      </w:r>
      <w:proofErr w:type="gramEnd"/>
      <w:r w:rsidRPr="00487B36">
        <w:rPr>
          <w:sz w:val="28"/>
          <w:szCs w:val="28"/>
        </w:rPr>
        <w:t xml:space="preserve"> выполнением настоящего постановления возложить на заместителя главы поселения </w:t>
      </w:r>
      <w:proofErr w:type="spellStart"/>
      <w:r w:rsidRPr="00487B36">
        <w:rPr>
          <w:sz w:val="28"/>
          <w:szCs w:val="28"/>
        </w:rPr>
        <w:t>Рассамаха</w:t>
      </w:r>
      <w:proofErr w:type="spellEnd"/>
      <w:r w:rsidRPr="00487B36">
        <w:rPr>
          <w:sz w:val="28"/>
          <w:szCs w:val="28"/>
        </w:rPr>
        <w:t xml:space="preserve"> О.А.</w:t>
      </w:r>
    </w:p>
    <w:p w:rsidR="00154BE1" w:rsidRDefault="00154BE1" w:rsidP="00154BE1">
      <w:pPr>
        <w:jc w:val="both"/>
        <w:rPr>
          <w:sz w:val="28"/>
          <w:szCs w:val="28"/>
        </w:rPr>
      </w:pPr>
      <w:r>
        <w:rPr>
          <w:color w:val="000000"/>
          <w:sz w:val="28"/>
          <w:szCs w:val="28"/>
        </w:rPr>
        <w:t xml:space="preserve">         </w:t>
      </w:r>
      <w:r>
        <w:rPr>
          <w:sz w:val="28"/>
          <w:szCs w:val="28"/>
        </w:rPr>
        <w:t>5. Постановление вступает в силу со дня его  обнародования.</w:t>
      </w:r>
    </w:p>
    <w:p w:rsidR="00154BE1" w:rsidRDefault="00154BE1" w:rsidP="00154BE1">
      <w:pPr>
        <w:shd w:val="clear" w:color="auto" w:fill="FFFFFF"/>
        <w:spacing w:before="2" w:line="322" w:lineRule="exact"/>
        <w:ind w:right="24"/>
        <w:jc w:val="both"/>
        <w:rPr>
          <w:color w:val="FF0000"/>
          <w:sz w:val="28"/>
          <w:szCs w:val="28"/>
        </w:rPr>
      </w:pPr>
    </w:p>
    <w:p w:rsidR="00154BE1" w:rsidRDefault="00154BE1" w:rsidP="00154BE1">
      <w:pPr>
        <w:rPr>
          <w:color w:val="000000"/>
          <w:sz w:val="28"/>
          <w:szCs w:val="28"/>
        </w:rPr>
      </w:pPr>
    </w:p>
    <w:p w:rsidR="00154BE1" w:rsidRDefault="00154BE1" w:rsidP="00154BE1">
      <w:pPr>
        <w:rPr>
          <w:color w:val="000000"/>
          <w:sz w:val="28"/>
          <w:szCs w:val="28"/>
        </w:rPr>
      </w:pPr>
    </w:p>
    <w:p w:rsidR="00154BE1" w:rsidRPr="00487B36" w:rsidRDefault="00154BE1" w:rsidP="00154BE1">
      <w:pPr>
        <w:rPr>
          <w:color w:val="000000"/>
          <w:sz w:val="28"/>
          <w:szCs w:val="28"/>
        </w:rPr>
      </w:pPr>
    </w:p>
    <w:p w:rsidR="00154BE1" w:rsidRPr="00487B36" w:rsidRDefault="00154BE1" w:rsidP="00154BE1">
      <w:pPr>
        <w:rPr>
          <w:color w:val="000000"/>
          <w:sz w:val="28"/>
          <w:szCs w:val="28"/>
        </w:rPr>
      </w:pPr>
      <w:r w:rsidRPr="00487B36">
        <w:rPr>
          <w:color w:val="000000"/>
          <w:sz w:val="28"/>
          <w:szCs w:val="28"/>
        </w:rPr>
        <w:t>Глава Мичуринского сельского поселения                              В.Ю. Иванов</w:t>
      </w:r>
    </w:p>
    <w:p w:rsidR="005953DA" w:rsidRPr="00B71857" w:rsidRDefault="005953DA" w:rsidP="00154BE1">
      <w:pPr>
        <w:tabs>
          <w:tab w:val="num" w:pos="-96"/>
          <w:tab w:val="num" w:pos="-24"/>
        </w:tabs>
        <w:jc w:val="both"/>
        <w:rPr>
          <w:sz w:val="28"/>
          <w:szCs w:val="28"/>
        </w:rPr>
      </w:pPr>
    </w:p>
    <w:p w:rsidR="005953DA" w:rsidRPr="00B71857" w:rsidRDefault="005953DA" w:rsidP="005953DA">
      <w:pPr>
        <w:pStyle w:val="Standard"/>
        <w:rPr>
          <w:rFonts w:eastAsia="Times New Roman"/>
          <w:sz w:val="28"/>
          <w:szCs w:val="28"/>
          <w:lang w:val="ru-RU" w:eastAsia="ru-RU"/>
        </w:rPr>
      </w:pPr>
    </w:p>
    <w:p w:rsidR="005953DA" w:rsidRPr="00B71857" w:rsidRDefault="005953DA" w:rsidP="005953DA">
      <w:pPr>
        <w:pStyle w:val="Standard"/>
        <w:rPr>
          <w:rFonts w:eastAsia="Times New Roman"/>
          <w:sz w:val="28"/>
          <w:szCs w:val="28"/>
          <w:lang w:val="ru-RU" w:eastAsia="ru-RU"/>
        </w:rPr>
      </w:pPr>
    </w:p>
    <w:p w:rsidR="005953DA" w:rsidRDefault="005953DA"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Default="00154BE1" w:rsidP="005953DA">
      <w:pPr>
        <w:pStyle w:val="Standard"/>
        <w:rPr>
          <w:rFonts w:eastAsia="Times New Roman"/>
          <w:sz w:val="28"/>
          <w:szCs w:val="28"/>
          <w:lang w:val="ru-RU" w:eastAsia="ru-RU"/>
        </w:rPr>
      </w:pPr>
    </w:p>
    <w:p w:rsidR="00154BE1" w:rsidRPr="00B71857" w:rsidRDefault="00154BE1" w:rsidP="005953DA">
      <w:pPr>
        <w:pStyle w:val="Standard"/>
        <w:rPr>
          <w:rFonts w:eastAsia="Times New Roman"/>
          <w:sz w:val="28"/>
          <w:szCs w:val="28"/>
          <w:lang w:val="ru-RU"/>
        </w:rPr>
      </w:pPr>
    </w:p>
    <w:p w:rsidR="005953DA" w:rsidRPr="00B71857" w:rsidRDefault="00EA71F8" w:rsidP="00EA71F8">
      <w:pPr>
        <w:pStyle w:val="Standard"/>
        <w:ind w:left="4536"/>
        <w:rPr>
          <w:lang w:val="ru-RU"/>
        </w:rPr>
      </w:pPr>
      <w:r>
        <w:rPr>
          <w:sz w:val="28"/>
          <w:szCs w:val="28"/>
          <w:lang w:val="ru-RU"/>
        </w:rPr>
        <w:t xml:space="preserve">      </w:t>
      </w:r>
      <w:r w:rsidR="005953DA" w:rsidRPr="00B71857">
        <w:rPr>
          <w:sz w:val="28"/>
          <w:szCs w:val="28"/>
          <w:lang w:val="ru-RU"/>
        </w:rPr>
        <w:t>Приложение</w:t>
      </w:r>
    </w:p>
    <w:p w:rsidR="005953DA" w:rsidRPr="00B71857" w:rsidRDefault="005953DA" w:rsidP="005953DA">
      <w:pPr>
        <w:pStyle w:val="Standard"/>
        <w:ind w:left="4536"/>
        <w:jc w:val="center"/>
        <w:rPr>
          <w:lang w:val="ru-RU"/>
        </w:rPr>
      </w:pPr>
      <w:r w:rsidRPr="00B71857">
        <w:rPr>
          <w:sz w:val="28"/>
          <w:szCs w:val="28"/>
          <w:lang w:val="ru-RU"/>
        </w:rPr>
        <w:t>к постановлению администрации</w:t>
      </w:r>
    </w:p>
    <w:p w:rsidR="005953DA" w:rsidRPr="00B71857" w:rsidRDefault="00EA71F8" w:rsidP="005953DA">
      <w:pPr>
        <w:pStyle w:val="Standard"/>
        <w:ind w:left="4536"/>
        <w:jc w:val="center"/>
        <w:rPr>
          <w:lang w:val="ru-RU"/>
        </w:rPr>
      </w:pPr>
      <w:r>
        <w:rPr>
          <w:rFonts w:eastAsia="Times New Roman"/>
          <w:sz w:val="28"/>
          <w:szCs w:val="28"/>
          <w:lang w:val="ru-RU" w:eastAsia="ru-RU"/>
        </w:rPr>
        <w:t xml:space="preserve">    Мичуринского</w:t>
      </w:r>
      <w:r w:rsidR="005953DA" w:rsidRPr="00B71857">
        <w:rPr>
          <w:sz w:val="28"/>
          <w:szCs w:val="28"/>
          <w:lang w:val="ru-RU"/>
        </w:rPr>
        <w:t xml:space="preserve"> сельского поселения</w:t>
      </w:r>
    </w:p>
    <w:p w:rsidR="005953DA" w:rsidRPr="00B71857" w:rsidRDefault="00EA71F8" w:rsidP="00EA71F8">
      <w:pPr>
        <w:pStyle w:val="Standard"/>
        <w:ind w:left="4536"/>
        <w:rPr>
          <w:lang w:val="ru-RU"/>
        </w:rPr>
      </w:pPr>
      <w:r>
        <w:rPr>
          <w:sz w:val="28"/>
          <w:szCs w:val="28"/>
          <w:lang w:val="ru-RU"/>
        </w:rPr>
        <w:t xml:space="preserve">     </w:t>
      </w:r>
      <w:r w:rsidR="005953DA" w:rsidRPr="00B71857">
        <w:rPr>
          <w:sz w:val="28"/>
          <w:szCs w:val="28"/>
          <w:lang w:val="ru-RU"/>
        </w:rPr>
        <w:t xml:space="preserve">от  </w:t>
      </w:r>
      <w:r>
        <w:rPr>
          <w:sz w:val="28"/>
          <w:szCs w:val="28"/>
          <w:lang w:val="ru-RU"/>
        </w:rPr>
        <w:t xml:space="preserve">                </w:t>
      </w:r>
      <w:r w:rsidR="005953DA" w:rsidRPr="00B71857">
        <w:rPr>
          <w:sz w:val="28"/>
          <w:szCs w:val="28"/>
          <w:lang w:val="ru-RU"/>
        </w:rPr>
        <w:t xml:space="preserve"> № </w:t>
      </w:r>
    </w:p>
    <w:p w:rsidR="005953DA" w:rsidRPr="00B71857" w:rsidRDefault="005953DA" w:rsidP="005953DA">
      <w:pPr>
        <w:pStyle w:val="Standard"/>
        <w:ind w:firstLine="567"/>
        <w:jc w:val="center"/>
        <w:rPr>
          <w:sz w:val="28"/>
          <w:szCs w:val="28"/>
          <w:lang w:val="ru-RU"/>
        </w:rPr>
      </w:pPr>
    </w:p>
    <w:p w:rsidR="005953DA" w:rsidRPr="00B71857" w:rsidRDefault="005953DA" w:rsidP="005953DA">
      <w:pPr>
        <w:pStyle w:val="Standard"/>
        <w:ind w:firstLine="567"/>
        <w:jc w:val="center"/>
        <w:rPr>
          <w:lang w:val="ru-RU"/>
        </w:rPr>
      </w:pPr>
      <w:r w:rsidRPr="00B71857">
        <w:rPr>
          <w:b/>
          <w:sz w:val="28"/>
          <w:szCs w:val="28"/>
          <w:lang w:val="ru-RU"/>
        </w:rPr>
        <w:t>Административный регламент</w:t>
      </w:r>
      <w:bookmarkStart w:id="0" w:name="_GoBack"/>
      <w:bookmarkEnd w:id="0"/>
    </w:p>
    <w:p w:rsidR="005953DA" w:rsidRPr="00B71857" w:rsidRDefault="005953DA" w:rsidP="005953DA">
      <w:pPr>
        <w:pStyle w:val="Standard"/>
        <w:ind w:firstLine="567"/>
        <w:jc w:val="center"/>
        <w:rPr>
          <w:lang w:val="ru-RU"/>
        </w:rPr>
      </w:pPr>
      <w:r w:rsidRPr="00B71857">
        <w:rPr>
          <w:b/>
          <w:sz w:val="28"/>
          <w:szCs w:val="28"/>
          <w:lang w:val="ru-RU"/>
        </w:rPr>
        <w:t>исполнения муниципальной функции</w:t>
      </w:r>
    </w:p>
    <w:p w:rsidR="005953DA" w:rsidRPr="00B71857" w:rsidRDefault="005953DA" w:rsidP="005953DA">
      <w:pPr>
        <w:pStyle w:val="Standard"/>
        <w:ind w:firstLine="567"/>
        <w:jc w:val="center"/>
        <w:rPr>
          <w:lang w:val="ru-RU"/>
        </w:rPr>
      </w:pPr>
      <w:r w:rsidRPr="00B71857">
        <w:rPr>
          <w:b/>
          <w:sz w:val="28"/>
          <w:szCs w:val="28"/>
          <w:lang w:val="ru-RU"/>
        </w:rPr>
        <w:t>«Осуществление муниципального контроля</w:t>
      </w:r>
    </w:p>
    <w:p w:rsidR="005953DA" w:rsidRPr="00B71857" w:rsidRDefault="005953DA" w:rsidP="005953DA">
      <w:pPr>
        <w:pStyle w:val="Standard"/>
        <w:ind w:firstLine="567"/>
        <w:jc w:val="center"/>
        <w:rPr>
          <w:lang w:val="ru-RU"/>
        </w:rPr>
      </w:pPr>
      <w:r w:rsidRPr="00B71857">
        <w:rPr>
          <w:b/>
          <w:sz w:val="28"/>
          <w:szCs w:val="28"/>
          <w:lang w:val="ru-RU" w:eastAsia="ru-RU"/>
        </w:rPr>
        <w:t xml:space="preserve">за соблюдением законодательства в области розничной продажи алкогольной продукции на территории </w:t>
      </w:r>
      <w:r w:rsidR="00EA71F8">
        <w:rPr>
          <w:rFonts w:eastAsia="Times New Roman"/>
          <w:b/>
          <w:sz w:val="28"/>
          <w:szCs w:val="28"/>
          <w:lang w:val="ru-RU" w:eastAsia="ru-RU"/>
        </w:rPr>
        <w:t>Мичуринского</w:t>
      </w:r>
      <w:r w:rsidRPr="00B71857">
        <w:rPr>
          <w:b/>
          <w:sz w:val="28"/>
          <w:szCs w:val="28"/>
          <w:lang w:val="ru-RU"/>
        </w:rPr>
        <w:t xml:space="preserve"> сельского поселения </w:t>
      </w:r>
      <w:proofErr w:type="spellStart"/>
      <w:r w:rsidR="00EA71F8">
        <w:rPr>
          <w:b/>
          <w:sz w:val="28"/>
          <w:szCs w:val="28"/>
          <w:lang w:val="ru-RU"/>
        </w:rPr>
        <w:t>Динского</w:t>
      </w:r>
      <w:proofErr w:type="spellEnd"/>
      <w:r w:rsidRPr="00B71857">
        <w:rPr>
          <w:b/>
          <w:sz w:val="28"/>
          <w:szCs w:val="28"/>
          <w:lang w:val="ru-RU"/>
        </w:rPr>
        <w:t xml:space="preserve"> района</w:t>
      </w:r>
    </w:p>
    <w:p w:rsidR="005953DA" w:rsidRPr="00B71857" w:rsidRDefault="005953DA" w:rsidP="005953DA">
      <w:pPr>
        <w:pStyle w:val="Standard"/>
        <w:ind w:firstLine="567"/>
        <w:jc w:val="center"/>
        <w:rPr>
          <w:sz w:val="28"/>
          <w:szCs w:val="28"/>
          <w:lang w:val="ru-RU"/>
        </w:rPr>
      </w:pPr>
    </w:p>
    <w:p w:rsidR="005953DA" w:rsidRPr="00B71857" w:rsidRDefault="005953DA" w:rsidP="005953DA">
      <w:pPr>
        <w:pStyle w:val="Standard"/>
        <w:ind w:firstLine="567"/>
        <w:jc w:val="center"/>
        <w:rPr>
          <w:lang w:val="ru-RU"/>
        </w:rPr>
      </w:pPr>
      <w:r w:rsidRPr="00B71857">
        <w:rPr>
          <w:b/>
          <w:sz w:val="28"/>
          <w:szCs w:val="28"/>
          <w:lang w:val="ru-RU"/>
        </w:rPr>
        <w:t>1. Общие положения</w:t>
      </w:r>
    </w:p>
    <w:p w:rsidR="005953DA" w:rsidRPr="00B71857" w:rsidRDefault="005953DA" w:rsidP="005953DA">
      <w:pPr>
        <w:pStyle w:val="Standard"/>
        <w:ind w:firstLine="567"/>
        <w:jc w:val="center"/>
        <w:rPr>
          <w:b/>
          <w:sz w:val="28"/>
          <w:szCs w:val="28"/>
          <w:lang w:val="ru-RU"/>
        </w:rPr>
      </w:pPr>
    </w:p>
    <w:p w:rsidR="005953DA" w:rsidRPr="00B71857" w:rsidRDefault="005953DA" w:rsidP="005953DA">
      <w:pPr>
        <w:pStyle w:val="Standard"/>
        <w:ind w:firstLine="567"/>
        <w:jc w:val="both"/>
        <w:rPr>
          <w:lang w:val="ru-RU"/>
        </w:rPr>
      </w:pPr>
      <w:r w:rsidRPr="00B71857">
        <w:rPr>
          <w:sz w:val="28"/>
          <w:szCs w:val="28"/>
          <w:lang w:val="ru-RU"/>
        </w:rPr>
        <w:t xml:space="preserve">Наименование муниципальной функции – </w:t>
      </w:r>
      <w:r w:rsidRPr="00B71857">
        <w:rPr>
          <w:color w:val="000000"/>
          <w:sz w:val="28"/>
          <w:szCs w:val="28"/>
          <w:lang w:val="ru-RU"/>
        </w:rPr>
        <w:t xml:space="preserve">осуществление муниципального контроля </w:t>
      </w:r>
      <w:r w:rsidRPr="00B71857">
        <w:rPr>
          <w:sz w:val="28"/>
          <w:szCs w:val="28"/>
          <w:lang w:val="ru-RU"/>
        </w:rPr>
        <w:t xml:space="preserve">в области </w:t>
      </w:r>
      <w:r w:rsidRPr="00B71857">
        <w:rPr>
          <w:sz w:val="28"/>
          <w:szCs w:val="28"/>
          <w:lang w:val="ru-RU" w:eastAsia="ru-RU"/>
        </w:rPr>
        <w:t xml:space="preserve">розничной продажи алкогольной продукции на территории </w:t>
      </w:r>
      <w:r w:rsidR="00EA71F8">
        <w:rPr>
          <w:rFonts w:eastAsia="Times New Roman"/>
          <w:sz w:val="28"/>
          <w:szCs w:val="28"/>
          <w:lang w:val="ru-RU" w:eastAsia="ru-RU"/>
        </w:rPr>
        <w:t>Мичуринского</w:t>
      </w:r>
      <w:r w:rsidRPr="00B71857">
        <w:rPr>
          <w:sz w:val="28"/>
          <w:szCs w:val="28"/>
          <w:lang w:val="ru-RU"/>
        </w:rPr>
        <w:t xml:space="preserve"> сельского поселения </w:t>
      </w:r>
      <w:proofErr w:type="spellStart"/>
      <w:r w:rsidR="00EA71F8">
        <w:rPr>
          <w:sz w:val="28"/>
          <w:szCs w:val="28"/>
          <w:lang w:val="ru-RU"/>
        </w:rPr>
        <w:t>Д</w:t>
      </w:r>
      <w:r w:rsidRPr="00B71857">
        <w:rPr>
          <w:sz w:val="28"/>
          <w:szCs w:val="28"/>
          <w:lang w:val="ru-RU"/>
        </w:rPr>
        <w:t>инского</w:t>
      </w:r>
      <w:proofErr w:type="spellEnd"/>
      <w:r w:rsidRPr="00B71857">
        <w:rPr>
          <w:sz w:val="28"/>
          <w:szCs w:val="28"/>
          <w:lang w:val="ru-RU"/>
        </w:rPr>
        <w:t xml:space="preserve"> района</w:t>
      </w:r>
    </w:p>
    <w:p w:rsidR="005953DA" w:rsidRPr="00B71857" w:rsidRDefault="005953DA" w:rsidP="005953DA">
      <w:pPr>
        <w:pStyle w:val="Standard"/>
        <w:ind w:firstLine="567"/>
        <w:jc w:val="both"/>
        <w:rPr>
          <w:lang w:val="ru-RU"/>
        </w:rPr>
      </w:pPr>
      <w:r w:rsidRPr="00B71857">
        <w:rPr>
          <w:color w:val="000000"/>
          <w:sz w:val="28"/>
          <w:szCs w:val="28"/>
          <w:lang w:val="ru-RU"/>
        </w:rPr>
        <w:t xml:space="preserve">1.1. </w:t>
      </w:r>
      <w:proofErr w:type="gramStart"/>
      <w:r w:rsidRPr="00B71857">
        <w:rPr>
          <w:color w:val="000000"/>
          <w:sz w:val="28"/>
          <w:szCs w:val="28"/>
          <w:lang w:val="ru-RU"/>
        </w:rPr>
        <w:t xml:space="preserve">Административный регламент по исполнению муниципальной функции по осуществлению муниципального контроля </w:t>
      </w:r>
      <w:r w:rsidRPr="00B71857">
        <w:rPr>
          <w:sz w:val="28"/>
          <w:szCs w:val="28"/>
          <w:lang w:val="ru-RU" w:eastAsia="ru-RU"/>
        </w:rPr>
        <w:t xml:space="preserve">за соблюдением законодательства в области розничной продажи алкогольной продукции на территории </w:t>
      </w:r>
      <w:r w:rsidR="00EA71F8">
        <w:rPr>
          <w:rFonts w:eastAsia="Times New Roman"/>
          <w:sz w:val="28"/>
          <w:szCs w:val="28"/>
          <w:lang w:val="ru-RU" w:eastAsia="ru-RU"/>
        </w:rPr>
        <w:t>Мичуринского</w:t>
      </w:r>
      <w:r w:rsidRPr="00B71857">
        <w:rPr>
          <w:sz w:val="28"/>
          <w:szCs w:val="28"/>
          <w:lang w:val="ru-RU"/>
        </w:rPr>
        <w:t xml:space="preserve"> сельского поселения </w:t>
      </w:r>
      <w:proofErr w:type="spellStart"/>
      <w:r w:rsidR="00EA71F8">
        <w:rPr>
          <w:sz w:val="28"/>
          <w:szCs w:val="28"/>
          <w:lang w:val="ru-RU"/>
        </w:rPr>
        <w:t>Д</w:t>
      </w:r>
      <w:r w:rsidRPr="00B71857">
        <w:rPr>
          <w:sz w:val="28"/>
          <w:szCs w:val="28"/>
          <w:lang w:val="ru-RU"/>
        </w:rPr>
        <w:t>инского</w:t>
      </w:r>
      <w:proofErr w:type="spellEnd"/>
      <w:r w:rsidRPr="00B71857">
        <w:rPr>
          <w:sz w:val="28"/>
          <w:szCs w:val="28"/>
          <w:lang w:val="ru-RU"/>
        </w:rPr>
        <w:t xml:space="preserve"> района</w:t>
      </w:r>
      <w:r w:rsidRPr="00B71857">
        <w:rPr>
          <w:color w:val="000000"/>
          <w:sz w:val="28"/>
          <w:szCs w:val="28"/>
          <w:lang w:val="ru-RU"/>
        </w:rPr>
        <w:t xml:space="preserve"> (далее - Административный регламент) разработан </w:t>
      </w:r>
      <w:r w:rsidRPr="00B71857">
        <w:rPr>
          <w:sz w:val="28"/>
          <w:szCs w:val="28"/>
          <w:lang w:val="ru-RU"/>
        </w:rPr>
        <w:t xml:space="preserve">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w:t>
      </w:r>
      <w:r w:rsidRPr="00B71857">
        <w:rPr>
          <w:sz w:val="28"/>
          <w:szCs w:val="28"/>
          <w:lang w:val="ru-RU" w:eastAsia="ru-RU"/>
        </w:rPr>
        <w:t>розничной продажи алкогольной продукции</w:t>
      </w:r>
      <w:r w:rsidRPr="00B71857">
        <w:rPr>
          <w:sz w:val="28"/>
          <w:szCs w:val="28"/>
          <w:lang w:val="ru-RU"/>
        </w:rPr>
        <w:t>, а также муниципальными правовыми актами и</w:t>
      </w:r>
      <w:proofErr w:type="gramEnd"/>
      <w:r w:rsidRPr="00B71857">
        <w:rPr>
          <w:sz w:val="28"/>
          <w:szCs w:val="28"/>
          <w:lang w:val="ru-RU"/>
        </w:rPr>
        <w:t xml:space="preserve"> определяет сроки и последовательность действий (административных процедур) при осуществлении полномочий по муниципальному контролю в области </w:t>
      </w:r>
      <w:r w:rsidRPr="00B71857">
        <w:rPr>
          <w:sz w:val="28"/>
          <w:szCs w:val="28"/>
          <w:lang w:val="ru-RU" w:eastAsia="ru-RU"/>
        </w:rPr>
        <w:t>розничной продажи алкогольной продукции</w:t>
      </w:r>
      <w:r w:rsidRPr="00B71857">
        <w:rPr>
          <w:sz w:val="28"/>
          <w:szCs w:val="28"/>
          <w:lang w:val="ru-RU"/>
        </w:rPr>
        <w:t>.</w:t>
      </w:r>
    </w:p>
    <w:p w:rsidR="005953DA" w:rsidRPr="00B71857" w:rsidRDefault="005953DA" w:rsidP="005953DA">
      <w:pPr>
        <w:pStyle w:val="Standard"/>
        <w:shd w:val="clear" w:color="auto" w:fill="FFFFFF"/>
        <w:ind w:firstLine="567"/>
        <w:jc w:val="both"/>
        <w:rPr>
          <w:lang w:val="ru-RU"/>
        </w:rPr>
      </w:pPr>
      <w:r w:rsidRPr="00B71857">
        <w:rPr>
          <w:color w:val="000000"/>
          <w:sz w:val="28"/>
          <w:szCs w:val="28"/>
          <w:lang w:val="ru-RU"/>
        </w:rPr>
        <w:t xml:space="preserve">1.2. Муниципальная функция по осуществлению муниципального контроля </w:t>
      </w:r>
      <w:r w:rsidRPr="00B71857">
        <w:rPr>
          <w:sz w:val="28"/>
          <w:szCs w:val="28"/>
          <w:lang w:val="ru-RU" w:eastAsia="ru-RU"/>
        </w:rPr>
        <w:t xml:space="preserve">в области розничной продажи алкогольной продукции на территории </w:t>
      </w:r>
      <w:r w:rsidR="00EA71F8">
        <w:rPr>
          <w:rFonts w:eastAsia="Times New Roman"/>
          <w:sz w:val="28"/>
          <w:szCs w:val="28"/>
          <w:lang w:val="ru-RU" w:eastAsia="ru-RU"/>
        </w:rPr>
        <w:t>Мичуринского</w:t>
      </w:r>
      <w:r w:rsidR="00EA71F8">
        <w:rPr>
          <w:sz w:val="28"/>
          <w:szCs w:val="28"/>
          <w:lang w:val="ru-RU"/>
        </w:rPr>
        <w:t xml:space="preserve"> сельского поселения </w:t>
      </w:r>
      <w:proofErr w:type="spellStart"/>
      <w:r w:rsidR="00EA71F8">
        <w:rPr>
          <w:sz w:val="28"/>
          <w:szCs w:val="28"/>
          <w:lang w:val="ru-RU"/>
        </w:rPr>
        <w:t>Д</w:t>
      </w:r>
      <w:r w:rsidRPr="00B71857">
        <w:rPr>
          <w:sz w:val="28"/>
          <w:szCs w:val="28"/>
          <w:lang w:val="ru-RU"/>
        </w:rPr>
        <w:t>инского</w:t>
      </w:r>
      <w:proofErr w:type="spellEnd"/>
      <w:r w:rsidRPr="00B71857">
        <w:rPr>
          <w:b/>
          <w:sz w:val="28"/>
          <w:szCs w:val="28"/>
          <w:lang w:val="ru-RU"/>
        </w:rPr>
        <w:t xml:space="preserve"> </w:t>
      </w:r>
      <w:r w:rsidRPr="00B71857">
        <w:rPr>
          <w:sz w:val="28"/>
          <w:szCs w:val="28"/>
          <w:lang w:val="ru-RU"/>
        </w:rPr>
        <w:t xml:space="preserve">района исполняется администрацией </w:t>
      </w:r>
      <w:r w:rsidR="00EA71F8">
        <w:rPr>
          <w:rFonts w:eastAsia="Times New Roman"/>
          <w:sz w:val="28"/>
          <w:szCs w:val="28"/>
          <w:lang w:val="ru-RU" w:eastAsia="ru-RU"/>
        </w:rPr>
        <w:t>Мичуринского</w:t>
      </w:r>
      <w:r w:rsidRPr="00B71857">
        <w:rPr>
          <w:sz w:val="28"/>
          <w:szCs w:val="28"/>
          <w:lang w:val="ru-RU"/>
        </w:rPr>
        <w:t xml:space="preserve"> сельского поселения </w:t>
      </w:r>
      <w:proofErr w:type="spellStart"/>
      <w:r w:rsidR="00EA71F8">
        <w:rPr>
          <w:sz w:val="28"/>
          <w:szCs w:val="28"/>
          <w:lang w:val="ru-RU"/>
        </w:rPr>
        <w:t>Д</w:t>
      </w:r>
      <w:r w:rsidRPr="00B71857">
        <w:rPr>
          <w:sz w:val="28"/>
          <w:szCs w:val="28"/>
          <w:lang w:val="ru-RU"/>
        </w:rPr>
        <w:t>инского</w:t>
      </w:r>
      <w:proofErr w:type="spellEnd"/>
      <w:r w:rsidRPr="00B71857">
        <w:rPr>
          <w:sz w:val="28"/>
          <w:szCs w:val="28"/>
          <w:lang w:val="ru-RU"/>
        </w:rPr>
        <w:t xml:space="preserve"> района</w:t>
      </w:r>
      <w:r w:rsidRPr="00B71857">
        <w:rPr>
          <w:sz w:val="28"/>
          <w:szCs w:val="28"/>
          <w:lang w:val="ru-RU" w:eastAsia="ru-RU"/>
        </w:rPr>
        <w:t xml:space="preserve"> (</w:t>
      </w:r>
      <w:proofErr w:type="spellStart"/>
      <w:r w:rsidRPr="00B71857">
        <w:rPr>
          <w:sz w:val="28"/>
          <w:szCs w:val="28"/>
          <w:lang w:val="ru-RU" w:eastAsia="ru-RU"/>
        </w:rPr>
        <w:t>далее-муниципальный</w:t>
      </w:r>
      <w:proofErr w:type="spellEnd"/>
      <w:r w:rsidRPr="00B71857">
        <w:rPr>
          <w:sz w:val="28"/>
          <w:szCs w:val="28"/>
          <w:lang w:val="ru-RU" w:eastAsia="ru-RU"/>
        </w:rPr>
        <w:t xml:space="preserve"> контроль) </w:t>
      </w:r>
      <w:r w:rsidRPr="00B71857">
        <w:rPr>
          <w:color w:val="000000"/>
          <w:sz w:val="28"/>
          <w:szCs w:val="28"/>
          <w:lang w:val="ru-RU"/>
        </w:rPr>
        <w:t>и непосредственно осуществляется должностными лицами</w:t>
      </w:r>
      <w:r w:rsidRPr="00B71857">
        <w:rPr>
          <w:sz w:val="28"/>
          <w:szCs w:val="28"/>
          <w:lang w:val="ru-RU"/>
        </w:rPr>
        <w:t xml:space="preserve"> администрации </w:t>
      </w:r>
      <w:r w:rsidR="00EA71F8">
        <w:rPr>
          <w:rFonts w:eastAsia="Times New Roman"/>
          <w:sz w:val="28"/>
          <w:szCs w:val="28"/>
          <w:lang w:val="ru-RU" w:eastAsia="ru-RU"/>
        </w:rPr>
        <w:t>Мичуринского</w:t>
      </w:r>
      <w:r w:rsidRPr="00B71857">
        <w:rPr>
          <w:color w:val="000000"/>
          <w:sz w:val="28"/>
          <w:szCs w:val="28"/>
          <w:lang w:val="ru-RU"/>
        </w:rPr>
        <w:t xml:space="preserve"> сельского поселения </w:t>
      </w:r>
      <w:proofErr w:type="spellStart"/>
      <w:r w:rsidR="00EA71F8">
        <w:rPr>
          <w:color w:val="000000"/>
          <w:sz w:val="28"/>
          <w:szCs w:val="28"/>
          <w:lang w:val="ru-RU"/>
        </w:rPr>
        <w:t>Д</w:t>
      </w:r>
      <w:r w:rsidRPr="00B71857">
        <w:rPr>
          <w:color w:val="000000"/>
          <w:sz w:val="28"/>
          <w:szCs w:val="28"/>
          <w:lang w:val="ru-RU"/>
        </w:rPr>
        <w:t>инского</w:t>
      </w:r>
      <w:proofErr w:type="spellEnd"/>
      <w:r w:rsidRPr="00B71857">
        <w:rPr>
          <w:color w:val="000000"/>
          <w:sz w:val="28"/>
          <w:szCs w:val="28"/>
          <w:lang w:val="ru-RU"/>
        </w:rPr>
        <w:t xml:space="preserve"> района</w:t>
      </w:r>
      <w:r w:rsidR="00154BE1">
        <w:rPr>
          <w:sz w:val="28"/>
          <w:szCs w:val="28"/>
          <w:lang w:val="ru-RU"/>
        </w:rPr>
        <w:t xml:space="preserve"> (</w:t>
      </w:r>
      <w:r w:rsidRPr="00B71857">
        <w:rPr>
          <w:sz w:val="28"/>
          <w:szCs w:val="28"/>
          <w:lang w:val="ru-RU"/>
        </w:rPr>
        <w:t>далее - должностные лица)</w:t>
      </w:r>
      <w:r w:rsidRPr="00B71857">
        <w:rPr>
          <w:color w:val="000000"/>
          <w:sz w:val="28"/>
          <w:szCs w:val="28"/>
          <w:lang w:val="ru-RU"/>
        </w:rPr>
        <w:t>.</w:t>
      </w:r>
    </w:p>
    <w:p w:rsidR="005953DA" w:rsidRPr="00B71857" w:rsidRDefault="005953DA" w:rsidP="005953DA">
      <w:pPr>
        <w:pStyle w:val="Standard"/>
        <w:ind w:firstLine="567"/>
        <w:jc w:val="both"/>
        <w:rPr>
          <w:lang w:val="ru-RU"/>
        </w:rPr>
      </w:pPr>
      <w:r w:rsidRPr="00B71857">
        <w:rPr>
          <w:color w:val="000000"/>
          <w:sz w:val="28"/>
          <w:szCs w:val="28"/>
          <w:lang w:val="ru-RU"/>
        </w:rPr>
        <w:t xml:space="preserve">1.3. </w:t>
      </w:r>
      <w:r w:rsidRPr="00B71857">
        <w:rPr>
          <w:sz w:val="28"/>
          <w:szCs w:val="28"/>
          <w:lang w:val="ru-RU"/>
        </w:rPr>
        <w:t>Должностные лица,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5953DA" w:rsidRPr="00B71857" w:rsidRDefault="005953DA" w:rsidP="005953DA">
      <w:pPr>
        <w:pStyle w:val="Standard"/>
        <w:ind w:firstLine="567"/>
        <w:jc w:val="both"/>
        <w:rPr>
          <w:lang w:val="ru-RU"/>
        </w:rPr>
      </w:pPr>
      <w:r w:rsidRPr="00B71857">
        <w:rPr>
          <w:sz w:val="28"/>
          <w:szCs w:val="28"/>
          <w:lang w:val="ru-RU"/>
        </w:rPr>
        <w:t xml:space="preserve">Взаимодействие при проведении проверок в отношении юридических </w:t>
      </w:r>
      <w:r w:rsidRPr="00B71857">
        <w:rPr>
          <w:sz w:val="28"/>
          <w:szCs w:val="28"/>
          <w:lang w:val="ru-RU"/>
        </w:rPr>
        <w:lastRenderedPageBreak/>
        <w:t xml:space="preserve">лиц, индивидуальных предпринимателей осуществляется в соответствии с Федеральным </w:t>
      </w:r>
      <w:hyperlink r:id="rId8" w:history="1">
        <w:r w:rsidRPr="00B71857">
          <w:rPr>
            <w:sz w:val="28"/>
            <w:szCs w:val="28"/>
            <w:lang w:val="ru-RU"/>
          </w:rPr>
          <w:t>законом</w:t>
        </w:r>
      </w:hyperlink>
      <w:r w:rsidRPr="00B71857">
        <w:rPr>
          <w:sz w:val="28"/>
          <w:szCs w:val="28"/>
          <w:lang w:val="ru-RU"/>
        </w:rPr>
        <w:t xml:space="preserve"> от 26.12.2008 </w:t>
      </w:r>
      <w:r>
        <w:rPr>
          <w:sz w:val="28"/>
          <w:szCs w:val="28"/>
        </w:rPr>
        <w:t>N</w:t>
      </w:r>
      <w:r w:rsidRPr="00B71857">
        <w:rPr>
          <w:sz w:val="28"/>
          <w:szCs w:val="28"/>
          <w:lang w:val="ru-RU"/>
        </w:rPr>
        <w:t xml:space="preserve">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также Федеральный закон 294-ФЗ).</w:t>
      </w:r>
    </w:p>
    <w:p w:rsidR="005953DA" w:rsidRPr="00B71857" w:rsidRDefault="005953DA" w:rsidP="005953DA">
      <w:pPr>
        <w:pStyle w:val="Standard"/>
        <w:ind w:firstLine="567"/>
        <w:jc w:val="both"/>
        <w:rPr>
          <w:lang w:val="ru-RU"/>
        </w:rPr>
      </w:pPr>
      <w:r w:rsidRPr="00B71857">
        <w:rPr>
          <w:sz w:val="28"/>
          <w:szCs w:val="28"/>
          <w:lang w:val="ru-RU"/>
        </w:rPr>
        <w:t>1.4. Исполнение муниципальной функции осуществляется в соответствии со следующим перечнем нормативных правовых актов, регулирующих исполнение муниципальной функции:</w:t>
      </w:r>
    </w:p>
    <w:p w:rsidR="005953DA" w:rsidRPr="00B71857" w:rsidRDefault="005953DA" w:rsidP="005953DA">
      <w:pPr>
        <w:pStyle w:val="Standard"/>
        <w:ind w:firstLine="567"/>
        <w:jc w:val="both"/>
        <w:rPr>
          <w:lang w:val="ru-RU"/>
        </w:rPr>
      </w:pPr>
      <w:r w:rsidRPr="00B71857">
        <w:rPr>
          <w:sz w:val="28"/>
          <w:szCs w:val="28"/>
          <w:lang w:val="ru-RU"/>
        </w:rPr>
        <w:t>Кодекс Российской Федерации об административных правонарушениях (текст опубликован в «Российской газете» от 31.12.2001 № 256);</w:t>
      </w:r>
    </w:p>
    <w:p w:rsidR="005953DA" w:rsidRPr="00B71857" w:rsidRDefault="005953DA" w:rsidP="005953DA">
      <w:pPr>
        <w:pStyle w:val="Standard"/>
        <w:ind w:firstLine="567"/>
        <w:jc w:val="both"/>
        <w:rPr>
          <w:lang w:val="ru-RU"/>
        </w:rPr>
      </w:pPr>
      <w:r w:rsidRPr="00B71857">
        <w:rPr>
          <w:sz w:val="28"/>
          <w:szCs w:val="28"/>
          <w:lang w:val="ru-RU"/>
        </w:rPr>
        <w:t>Федеральный закон от 06.10.2003 № 131-ФЗ «Об общих принципах организации местного самоуправления в Российской Федерации» (текст опубликован в «Российской газете» от 08.10.2003 № 202);</w:t>
      </w:r>
    </w:p>
    <w:p w:rsidR="005953DA" w:rsidRPr="00B71857" w:rsidRDefault="005953DA" w:rsidP="005953DA">
      <w:pPr>
        <w:pStyle w:val="Standard"/>
        <w:ind w:firstLine="567"/>
        <w:jc w:val="both"/>
        <w:rPr>
          <w:lang w:val="ru-RU"/>
        </w:rPr>
      </w:pPr>
      <w:r w:rsidRPr="00B71857">
        <w:rPr>
          <w:sz w:val="28"/>
          <w:szCs w:val="28"/>
          <w:lang w:val="ru-RU"/>
        </w:rPr>
        <w:t xml:space="preserve"> 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29.12.2008 № 52  (далее - Закон);</w:t>
      </w:r>
    </w:p>
    <w:p w:rsidR="005953DA" w:rsidRPr="00B71857" w:rsidRDefault="005953DA" w:rsidP="005953DA">
      <w:pPr>
        <w:pStyle w:val="Standard"/>
        <w:ind w:firstLine="567"/>
        <w:jc w:val="both"/>
        <w:rPr>
          <w:lang w:val="ru-RU"/>
        </w:rPr>
      </w:pPr>
      <w:r w:rsidRPr="00B71857">
        <w:rPr>
          <w:sz w:val="28"/>
          <w:szCs w:val="28"/>
          <w:lang w:val="ru-RU"/>
        </w:rPr>
        <w:t>Федеральный закон от 28.12.2009 № 381-ФЗ «Об основах государственного регулирования торговой деятельности в Российской Федерации» (текст опубликован в «Российской газете» от 30.12.2009  № 253);</w:t>
      </w:r>
    </w:p>
    <w:p w:rsidR="005953DA" w:rsidRPr="00B71857" w:rsidRDefault="005953DA" w:rsidP="005953DA">
      <w:pPr>
        <w:pStyle w:val="Standard"/>
        <w:ind w:firstLine="567"/>
        <w:jc w:val="both"/>
        <w:rPr>
          <w:lang w:val="ru-RU"/>
        </w:rPr>
      </w:pPr>
      <w:r w:rsidRPr="00B71857">
        <w:rPr>
          <w:sz w:val="28"/>
          <w:szCs w:val="28"/>
          <w:lang w:val="ru-RU"/>
        </w:rPr>
        <w:t>Федеральный закон от 30.12.2006 №</w:t>
      </w:r>
      <w:r>
        <w:rPr>
          <w:sz w:val="28"/>
          <w:szCs w:val="28"/>
        </w:rPr>
        <w:t> </w:t>
      </w:r>
      <w:r w:rsidRPr="00B71857">
        <w:rPr>
          <w:sz w:val="28"/>
          <w:szCs w:val="28"/>
          <w:lang w:val="ru-RU"/>
        </w:rPr>
        <w:t>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от 01.01.2007, в «Собрании законодательства Российской Федерации» от 04.06.2007 № 23 ст. 2692);</w:t>
      </w:r>
    </w:p>
    <w:p w:rsidR="005953DA" w:rsidRPr="00B71857" w:rsidRDefault="005953DA" w:rsidP="005953DA">
      <w:pPr>
        <w:pStyle w:val="Standard"/>
        <w:ind w:firstLine="567"/>
        <w:jc w:val="both"/>
        <w:rPr>
          <w:lang w:val="ru-RU"/>
        </w:rPr>
      </w:pPr>
      <w:r w:rsidRPr="00B71857">
        <w:rPr>
          <w:sz w:val="28"/>
          <w:szCs w:val="28"/>
          <w:lang w:val="ru-RU"/>
        </w:rPr>
        <w:t>Постановление Правительства Российской Федерации от 10.03.2007 №</w:t>
      </w:r>
      <w:r>
        <w:rPr>
          <w:sz w:val="28"/>
          <w:szCs w:val="28"/>
        </w:rPr>
        <w:t> </w:t>
      </w:r>
      <w:r w:rsidRPr="00B71857">
        <w:rPr>
          <w:sz w:val="28"/>
          <w:szCs w:val="28"/>
          <w:lang w:val="ru-RU"/>
        </w:rPr>
        <w:t>148 «Об утверждении Правил выдачи разрешений на право организации розничного рынка» (текст опубликован в «Российской газете» от 15.03.2007 №52);</w:t>
      </w:r>
    </w:p>
    <w:p w:rsidR="005953DA" w:rsidRPr="00B71857" w:rsidRDefault="005953DA" w:rsidP="005953DA">
      <w:pPr>
        <w:pStyle w:val="Standard"/>
        <w:ind w:firstLine="567"/>
        <w:jc w:val="both"/>
        <w:rPr>
          <w:lang w:val="ru-RU"/>
        </w:rPr>
      </w:pPr>
      <w:r w:rsidRPr="00B71857">
        <w:rPr>
          <w:sz w:val="28"/>
          <w:szCs w:val="28"/>
          <w:lang w:val="ru-RU"/>
        </w:rPr>
        <w:t>Закон Краснодарского края от 23.07.2003 № 608-КЗ «Об административных правонарушениях» (текст опубликован в газете «Кубанские новости» от 29.07.2003 № 125);</w:t>
      </w:r>
    </w:p>
    <w:p w:rsidR="005953DA" w:rsidRPr="00B71857" w:rsidRDefault="005953DA" w:rsidP="005953DA">
      <w:pPr>
        <w:pStyle w:val="Standard"/>
        <w:ind w:firstLine="567"/>
        <w:jc w:val="both"/>
        <w:rPr>
          <w:lang w:val="ru-RU"/>
        </w:rPr>
      </w:pPr>
      <w:r w:rsidRPr="00B71857">
        <w:rPr>
          <w:sz w:val="28"/>
          <w:szCs w:val="28"/>
          <w:lang w:val="ru-RU"/>
        </w:rPr>
        <w:t>Закон Краснодарского края от 31.05.2005 № 879-КЗ «О государственной политике Краснодарского края в сфере торговой деятельности» (текст опубликован в газете «Кубанские новости», № 81 от 07.06.2005);</w:t>
      </w:r>
    </w:p>
    <w:p w:rsidR="005953DA" w:rsidRPr="00B71857" w:rsidRDefault="005953DA" w:rsidP="005953DA">
      <w:pPr>
        <w:pStyle w:val="Standard"/>
        <w:ind w:firstLine="567"/>
        <w:jc w:val="both"/>
        <w:rPr>
          <w:lang w:val="ru-RU"/>
        </w:rPr>
      </w:pPr>
      <w:r w:rsidRPr="00B71857">
        <w:rPr>
          <w:sz w:val="28"/>
          <w:szCs w:val="28"/>
          <w:lang w:val="ru-RU"/>
        </w:rPr>
        <w:t>Закон Краснодарского края от 01.03.2011 №</w:t>
      </w:r>
      <w:r>
        <w:rPr>
          <w:sz w:val="28"/>
          <w:szCs w:val="28"/>
        </w:rPr>
        <w:t> </w:t>
      </w:r>
      <w:r w:rsidRPr="00B71857">
        <w:rPr>
          <w:sz w:val="28"/>
          <w:szCs w:val="28"/>
          <w:lang w:val="ru-RU"/>
        </w:rPr>
        <w:t>2195-КЗ «Об организации деятельности розничных рынков и ярмарок на территории Краснодарского края» (текст опубликован в газете «Кубанские новости» от 05.03.2011 №35);</w:t>
      </w:r>
    </w:p>
    <w:p w:rsidR="005953DA" w:rsidRPr="00B71857" w:rsidRDefault="00EA71F8" w:rsidP="005953DA">
      <w:pPr>
        <w:pStyle w:val="Standard"/>
        <w:ind w:firstLine="567"/>
        <w:jc w:val="both"/>
        <w:rPr>
          <w:lang w:val="ru-RU"/>
        </w:rPr>
      </w:pPr>
      <w:r>
        <w:rPr>
          <w:sz w:val="28"/>
          <w:szCs w:val="28"/>
          <w:lang w:val="ru-RU"/>
        </w:rPr>
        <w:t>Н</w:t>
      </w:r>
      <w:r w:rsidR="005953DA" w:rsidRPr="00B71857">
        <w:rPr>
          <w:sz w:val="28"/>
          <w:szCs w:val="28"/>
          <w:lang w:val="ru-RU"/>
        </w:rPr>
        <w:t>астоящим Административным регламентом.</w:t>
      </w:r>
    </w:p>
    <w:p w:rsidR="005953DA" w:rsidRPr="00B71857" w:rsidRDefault="005953DA" w:rsidP="005953DA">
      <w:pPr>
        <w:pStyle w:val="Standard"/>
        <w:ind w:firstLine="567"/>
        <w:jc w:val="both"/>
        <w:rPr>
          <w:lang w:val="ru-RU"/>
        </w:rPr>
      </w:pPr>
      <w:r w:rsidRPr="00B71857">
        <w:rPr>
          <w:color w:val="000000"/>
          <w:sz w:val="28"/>
          <w:szCs w:val="28"/>
          <w:lang w:val="ru-RU"/>
        </w:rPr>
        <w:t xml:space="preserve">1.5. </w:t>
      </w:r>
      <w:r w:rsidRPr="00B71857">
        <w:rPr>
          <w:sz w:val="28"/>
          <w:szCs w:val="28"/>
          <w:lang w:val="ru-RU"/>
        </w:rPr>
        <w:t xml:space="preserve">Предметом муниципального контроля является соблюдение юридическими лицами, индивидуальными предпринимателями, гражданами обязательных требований, установленных федеральными законами, законами Краснодарского края в области </w:t>
      </w:r>
      <w:r w:rsidRPr="00B71857">
        <w:rPr>
          <w:sz w:val="28"/>
          <w:szCs w:val="28"/>
          <w:lang w:val="ru-RU" w:eastAsia="ru-RU"/>
        </w:rPr>
        <w:t>розничной продажи алкогольной продукции</w:t>
      </w:r>
      <w:r w:rsidRPr="00B71857">
        <w:rPr>
          <w:sz w:val="28"/>
          <w:szCs w:val="28"/>
          <w:lang w:val="ru-RU"/>
        </w:rPr>
        <w:t xml:space="preserve">, а также муниципальными правовыми актами </w:t>
      </w:r>
      <w:r w:rsidR="00EA71F8">
        <w:rPr>
          <w:rFonts w:eastAsia="Times New Roman"/>
          <w:sz w:val="28"/>
          <w:szCs w:val="28"/>
          <w:lang w:val="ru-RU" w:eastAsia="ru-RU"/>
        </w:rPr>
        <w:t>Мичурин</w:t>
      </w:r>
      <w:r w:rsidRPr="00B71857">
        <w:rPr>
          <w:rFonts w:eastAsia="Times New Roman"/>
          <w:sz w:val="28"/>
          <w:szCs w:val="28"/>
          <w:lang w:val="ru-RU" w:eastAsia="ru-RU"/>
        </w:rPr>
        <w:t>ского</w:t>
      </w:r>
      <w:r w:rsidRPr="00B71857">
        <w:rPr>
          <w:color w:val="000000"/>
          <w:sz w:val="28"/>
          <w:szCs w:val="28"/>
          <w:lang w:val="ru-RU"/>
        </w:rPr>
        <w:t xml:space="preserve"> сельского </w:t>
      </w:r>
      <w:r w:rsidRPr="00B71857">
        <w:rPr>
          <w:color w:val="000000"/>
          <w:sz w:val="28"/>
          <w:szCs w:val="28"/>
          <w:lang w:val="ru-RU"/>
        </w:rPr>
        <w:lastRenderedPageBreak/>
        <w:t xml:space="preserve">поселения </w:t>
      </w:r>
      <w:proofErr w:type="spellStart"/>
      <w:r w:rsidR="00EA71F8">
        <w:rPr>
          <w:color w:val="000000"/>
          <w:sz w:val="28"/>
          <w:szCs w:val="28"/>
          <w:lang w:val="ru-RU"/>
        </w:rPr>
        <w:t>Динского</w:t>
      </w:r>
      <w:proofErr w:type="spellEnd"/>
      <w:r w:rsidRPr="00B71857">
        <w:rPr>
          <w:color w:val="000000"/>
          <w:sz w:val="28"/>
          <w:szCs w:val="28"/>
          <w:lang w:val="ru-RU"/>
        </w:rPr>
        <w:t xml:space="preserve"> района</w:t>
      </w:r>
      <w:r w:rsidRPr="00B71857">
        <w:rPr>
          <w:sz w:val="28"/>
          <w:szCs w:val="28"/>
          <w:lang w:val="ru-RU"/>
        </w:rPr>
        <w:t xml:space="preserve"> (далее - обязательные требования).</w:t>
      </w:r>
    </w:p>
    <w:p w:rsidR="005953DA" w:rsidRPr="00B71857" w:rsidRDefault="005953DA" w:rsidP="005953DA">
      <w:pPr>
        <w:pStyle w:val="Standard"/>
        <w:ind w:firstLine="567"/>
        <w:jc w:val="both"/>
        <w:rPr>
          <w:lang w:val="ru-RU"/>
        </w:rPr>
      </w:pPr>
      <w:r w:rsidRPr="00B71857">
        <w:rPr>
          <w:color w:val="000000"/>
          <w:sz w:val="28"/>
          <w:szCs w:val="28"/>
          <w:lang w:val="ru-RU"/>
        </w:rPr>
        <w:t xml:space="preserve">1.6. </w:t>
      </w:r>
      <w:r w:rsidRPr="00B71857">
        <w:rPr>
          <w:sz w:val="28"/>
          <w:szCs w:val="28"/>
          <w:lang w:val="ru-RU"/>
        </w:rPr>
        <w:t xml:space="preserve">Права и обязанности должностных лиц при осуществлении </w:t>
      </w:r>
      <w:r w:rsidRPr="00B71857">
        <w:rPr>
          <w:color w:val="000000"/>
          <w:sz w:val="28"/>
          <w:szCs w:val="28"/>
          <w:lang w:val="ru-RU"/>
        </w:rPr>
        <w:t xml:space="preserve">муниципального контроля </w:t>
      </w:r>
      <w:r w:rsidRPr="00B71857">
        <w:rPr>
          <w:sz w:val="28"/>
          <w:szCs w:val="28"/>
          <w:lang w:val="ru-RU"/>
        </w:rPr>
        <w:t xml:space="preserve">в области </w:t>
      </w:r>
      <w:r w:rsidRPr="00B71857">
        <w:rPr>
          <w:sz w:val="28"/>
          <w:szCs w:val="28"/>
          <w:lang w:val="ru-RU" w:eastAsia="ru-RU"/>
        </w:rPr>
        <w:t>розничной продажи алкогольной продукции</w:t>
      </w:r>
      <w:r w:rsidRPr="00B71857">
        <w:rPr>
          <w:sz w:val="28"/>
          <w:szCs w:val="28"/>
          <w:lang w:val="ru-RU"/>
        </w:rPr>
        <w:t>.</w:t>
      </w:r>
    </w:p>
    <w:p w:rsidR="005953DA" w:rsidRPr="00B71857" w:rsidRDefault="005953DA" w:rsidP="005953DA">
      <w:pPr>
        <w:pStyle w:val="Standard"/>
        <w:ind w:firstLine="567"/>
        <w:jc w:val="both"/>
        <w:rPr>
          <w:lang w:val="ru-RU"/>
        </w:rPr>
      </w:pPr>
      <w:r w:rsidRPr="00B71857">
        <w:rPr>
          <w:sz w:val="28"/>
          <w:szCs w:val="28"/>
          <w:lang w:val="ru-RU"/>
        </w:rPr>
        <w:t>Должностные лица, осуществляющие муниципальный контроль, имеют право:</w:t>
      </w:r>
    </w:p>
    <w:p w:rsidR="005953DA" w:rsidRPr="00B71857" w:rsidRDefault="005953DA" w:rsidP="005953DA">
      <w:pPr>
        <w:pStyle w:val="Standard"/>
        <w:ind w:firstLine="567"/>
        <w:jc w:val="both"/>
        <w:rPr>
          <w:lang w:val="ru-RU"/>
        </w:rPr>
      </w:pPr>
      <w:r w:rsidRPr="00B71857">
        <w:rPr>
          <w:sz w:val="28"/>
          <w:szCs w:val="28"/>
          <w:lang w:val="ru-RU"/>
        </w:rPr>
        <w:t xml:space="preserve">- осуществлять муниципальный контроль в области </w:t>
      </w:r>
      <w:r w:rsidRPr="00B71857">
        <w:rPr>
          <w:sz w:val="28"/>
          <w:szCs w:val="28"/>
          <w:lang w:val="ru-RU" w:eastAsia="ru-RU"/>
        </w:rPr>
        <w:t xml:space="preserve">розничной продажи алкогольной продукции </w:t>
      </w:r>
      <w:r w:rsidRPr="00B71857">
        <w:rPr>
          <w:color w:val="000000"/>
          <w:sz w:val="28"/>
          <w:szCs w:val="28"/>
          <w:lang w:val="ru-RU"/>
        </w:rPr>
        <w:t xml:space="preserve">на территории </w:t>
      </w:r>
      <w:r w:rsidR="00EA71F8">
        <w:rPr>
          <w:rFonts w:eastAsia="Times New Roman"/>
          <w:sz w:val="28"/>
          <w:szCs w:val="28"/>
          <w:lang w:val="ru-RU" w:eastAsia="ru-RU"/>
        </w:rPr>
        <w:t>Мичуринского</w:t>
      </w:r>
      <w:r w:rsidRPr="00B71857">
        <w:rPr>
          <w:color w:val="000000"/>
          <w:sz w:val="28"/>
          <w:szCs w:val="28"/>
          <w:lang w:val="ru-RU"/>
        </w:rPr>
        <w:t xml:space="preserve"> сельского поселения </w:t>
      </w:r>
      <w:proofErr w:type="spellStart"/>
      <w:r w:rsidR="00EA71F8">
        <w:rPr>
          <w:color w:val="000000"/>
          <w:sz w:val="28"/>
          <w:szCs w:val="28"/>
          <w:lang w:val="ru-RU"/>
        </w:rPr>
        <w:t>Динского</w:t>
      </w:r>
      <w:proofErr w:type="spellEnd"/>
      <w:r w:rsidRPr="00B71857">
        <w:rPr>
          <w:color w:val="000000"/>
          <w:sz w:val="28"/>
          <w:szCs w:val="28"/>
          <w:lang w:val="ru-RU"/>
        </w:rPr>
        <w:t xml:space="preserve"> района</w:t>
      </w:r>
      <w:r w:rsidRPr="00B71857">
        <w:rPr>
          <w:sz w:val="28"/>
          <w:szCs w:val="28"/>
          <w:lang w:val="ru-RU"/>
        </w:rPr>
        <w:t xml:space="preserve"> в соответствии с законодательством Российской Федерации, законодательством Краснодарского края и муниципальными правовыми актами и в порядке, установленном настоящим Административным регламентом;</w:t>
      </w:r>
    </w:p>
    <w:p w:rsidR="005953DA" w:rsidRPr="00B71857" w:rsidRDefault="005953DA" w:rsidP="005953DA">
      <w:pPr>
        <w:pStyle w:val="Standard"/>
        <w:ind w:firstLine="567"/>
        <w:jc w:val="both"/>
        <w:rPr>
          <w:lang w:val="ru-RU"/>
        </w:rPr>
      </w:pPr>
      <w:r w:rsidRPr="00B71857">
        <w:rPr>
          <w:sz w:val="28"/>
          <w:szCs w:val="28"/>
          <w:lang w:val="ru-RU"/>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953DA" w:rsidRPr="00B71857" w:rsidRDefault="005953DA" w:rsidP="005953DA">
      <w:pPr>
        <w:pStyle w:val="Standard"/>
        <w:ind w:firstLine="567"/>
        <w:jc w:val="both"/>
        <w:rPr>
          <w:lang w:val="ru-RU"/>
        </w:rPr>
      </w:pPr>
      <w:r w:rsidRPr="00B71857">
        <w:rPr>
          <w:sz w:val="28"/>
          <w:szCs w:val="28"/>
          <w:lang w:val="ru-RU"/>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5953DA" w:rsidRPr="00B71857" w:rsidRDefault="005953DA" w:rsidP="005953DA">
      <w:pPr>
        <w:pStyle w:val="Standard"/>
        <w:ind w:firstLine="567"/>
        <w:jc w:val="both"/>
        <w:rPr>
          <w:lang w:val="ru-RU"/>
        </w:rPr>
      </w:pPr>
      <w:proofErr w:type="gramStart"/>
      <w:r w:rsidRPr="00B71857">
        <w:rPr>
          <w:sz w:val="28"/>
          <w:szCs w:val="28"/>
          <w:lang w:val="ru-RU"/>
        </w:rPr>
        <w:t xml:space="preserve">- </w:t>
      </w:r>
      <w:r w:rsidRPr="00B71857">
        <w:rPr>
          <w:sz w:val="28"/>
          <w:szCs w:val="28"/>
          <w:lang w:val="ru-RU" w:eastAsia="ru-RU"/>
        </w:rPr>
        <w:t xml:space="preserve">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w:t>
      </w:r>
      <w:r w:rsidRPr="00B71857">
        <w:rPr>
          <w:sz w:val="28"/>
          <w:szCs w:val="28"/>
          <w:lang w:val="ru-RU"/>
        </w:rPr>
        <w:t xml:space="preserve">руководителя, иного должностного лица проверяемого юридического лица, индивидуального предпринимателя, гражданина </w:t>
      </w:r>
      <w:r w:rsidRPr="00B71857">
        <w:rPr>
          <w:sz w:val="28"/>
          <w:szCs w:val="28"/>
          <w:lang w:val="ru-RU" w:eastAsia="ru-RU"/>
        </w:rPr>
        <w:t>или их уполномоченных представителей;</w:t>
      </w:r>
      <w:proofErr w:type="gramEnd"/>
    </w:p>
    <w:p w:rsidR="005953DA" w:rsidRPr="00B71857" w:rsidRDefault="005953DA" w:rsidP="005953DA">
      <w:pPr>
        <w:pStyle w:val="Standard"/>
        <w:ind w:firstLine="567"/>
        <w:jc w:val="both"/>
        <w:rPr>
          <w:lang w:val="ru-RU"/>
        </w:rPr>
      </w:pPr>
      <w:r w:rsidRPr="00B71857">
        <w:rPr>
          <w:sz w:val="28"/>
          <w:szCs w:val="28"/>
          <w:lang w:val="ru-RU"/>
        </w:rPr>
        <w:t xml:space="preserve">- направлять </w:t>
      </w:r>
      <w:proofErr w:type="gramStart"/>
      <w:r w:rsidRPr="00B71857">
        <w:rPr>
          <w:sz w:val="28"/>
          <w:szCs w:val="28"/>
          <w:lang w:val="ru-RU"/>
        </w:rPr>
        <w:t xml:space="preserve">в уполномоченные органы материалы по выявленным нарушениям законодательства в области </w:t>
      </w:r>
      <w:r w:rsidRPr="00B71857">
        <w:rPr>
          <w:sz w:val="28"/>
          <w:szCs w:val="28"/>
          <w:lang w:val="ru-RU" w:eastAsia="ru-RU"/>
        </w:rPr>
        <w:t xml:space="preserve">розничной продажи алкогольной продукции </w:t>
      </w:r>
      <w:r w:rsidRPr="00B71857">
        <w:rPr>
          <w:sz w:val="28"/>
          <w:szCs w:val="28"/>
          <w:lang w:val="ru-RU"/>
        </w:rPr>
        <w:t>для решения вопроса о привлечении</w:t>
      </w:r>
      <w:proofErr w:type="gramEnd"/>
      <w:r w:rsidRPr="00B71857">
        <w:rPr>
          <w:sz w:val="28"/>
          <w:szCs w:val="28"/>
          <w:lang w:val="ru-RU"/>
        </w:rPr>
        <w:t xml:space="preserve"> виновных лиц к ответственности в соответствии с законодательством Российской Федерации.</w:t>
      </w:r>
    </w:p>
    <w:p w:rsidR="005953DA" w:rsidRPr="00B71857" w:rsidRDefault="005953DA" w:rsidP="005953DA">
      <w:pPr>
        <w:pStyle w:val="Standard"/>
        <w:ind w:firstLine="567"/>
        <w:jc w:val="both"/>
        <w:outlineLvl w:val="1"/>
        <w:rPr>
          <w:lang w:val="ru-RU"/>
        </w:rPr>
      </w:pPr>
      <w:r w:rsidRPr="00B71857">
        <w:rPr>
          <w:sz w:val="28"/>
          <w:szCs w:val="28"/>
          <w:lang w:val="ru-RU"/>
        </w:rPr>
        <w:t>Должностные лица органа муниципального контроля при проведении проверки обязаны:</w:t>
      </w:r>
    </w:p>
    <w:p w:rsidR="005953DA" w:rsidRPr="00B71857" w:rsidRDefault="005953DA" w:rsidP="005953DA">
      <w:pPr>
        <w:pStyle w:val="Standard"/>
        <w:ind w:firstLine="567"/>
        <w:jc w:val="both"/>
        <w:outlineLvl w:val="1"/>
        <w:rPr>
          <w:lang w:val="ru-RU"/>
        </w:rPr>
      </w:pPr>
      <w:r w:rsidRPr="00B71857">
        <w:rPr>
          <w:sz w:val="28"/>
          <w:szCs w:val="28"/>
          <w:lang w:val="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953DA" w:rsidRPr="00B71857" w:rsidRDefault="005953DA" w:rsidP="005953DA">
      <w:pPr>
        <w:pStyle w:val="Standard"/>
        <w:ind w:firstLine="567"/>
        <w:jc w:val="both"/>
        <w:outlineLvl w:val="1"/>
        <w:rPr>
          <w:lang w:val="ru-RU"/>
        </w:rPr>
      </w:pPr>
      <w:r w:rsidRPr="00B71857">
        <w:rPr>
          <w:sz w:val="28"/>
          <w:szCs w:val="28"/>
          <w:lang w:val="ru-RU"/>
        </w:rPr>
        <w:t xml:space="preserve">- соблюдать законодательство Российской Федерации, права и законные интересы юридического лица, индивидуального предпринимателя, гражданина, </w:t>
      </w:r>
      <w:r w:rsidR="00154BE1">
        <w:rPr>
          <w:sz w:val="28"/>
          <w:szCs w:val="28"/>
          <w:lang w:val="ru-RU"/>
        </w:rPr>
        <w:t xml:space="preserve">в отношение </w:t>
      </w:r>
      <w:r w:rsidR="00154BE1" w:rsidRPr="00B71857">
        <w:rPr>
          <w:sz w:val="28"/>
          <w:szCs w:val="28"/>
          <w:lang w:val="ru-RU"/>
        </w:rPr>
        <w:t xml:space="preserve">которых </w:t>
      </w:r>
      <w:r w:rsidRPr="00B71857">
        <w:rPr>
          <w:sz w:val="28"/>
          <w:szCs w:val="28"/>
          <w:lang w:val="ru-RU"/>
        </w:rPr>
        <w:t>проверка проводится;</w:t>
      </w:r>
    </w:p>
    <w:p w:rsidR="005953DA" w:rsidRPr="00B71857" w:rsidRDefault="005953DA" w:rsidP="005953DA">
      <w:pPr>
        <w:pStyle w:val="Standard"/>
        <w:ind w:firstLine="567"/>
        <w:jc w:val="both"/>
        <w:outlineLvl w:val="1"/>
        <w:rPr>
          <w:lang w:val="ru-RU"/>
        </w:rPr>
      </w:pPr>
      <w:r w:rsidRPr="00B71857">
        <w:rPr>
          <w:sz w:val="28"/>
          <w:szCs w:val="28"/>
          <w:lang w:val="ru-RU"/>
        </w:rPr>
        <w:t>- проводить проверку на основании распоряжения руководителя органа муниципального контроля о ее проведении в соответствии с ее назначением;</w:t>
      </w:r>
    </w:p>
    <w:p w:rsidR="005953DA" w:rsidRPr="00B71857" w:rsidRDefault="005953DA" w:rsidP="005953DA">
      <w:pPr>
        <w:pStyle w:val="Standard"/>
        <w:ind w:firstLine="567"/>
        <w:jc w:val="both"/>
        <w:outlineLvl w:val="1"/>
        <w:rPr>
          <w:lang w:val="ru-RU"/>
        </w:rPr>
      </w:pPr>
      <w:r w:rsidRPr="00B71857">
        <w:rPr>
          <w:sz w:val="28"/>
          <w:szCs w:val="28"/>
          <w:lang w:val="ru-RU"/>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hyperlink r:id="rId9" w:history="1">
        <w:r w:rsidRPr="00B71857">
          <w:rPr>
            <w:sz w:val="28"/>
            <w:szCs w:val="28"/>
            <w:lang w:val="ru-RU"/>
          </w:rPr>
          <w:t xml:space="preserve">частью 5 </w:t>
        </w:r>
        <w:r w:rsidRPr="00B71857">
          <w:rPr>
            <w:sz w:val="28"/>
            <w:szCs w:val="28"/>
            <w:lang w:val="ru-RU"/>
          </w:rPr>
          <w:lastRenderedPageBreak/>
          <w:t>статьи 10</w:t>
        </w:r>
      </w:hyperlink>
      <w:r w:rsidRPr="00B71857">
        <w:rPr>
          <w:sz w:val="28"/>
          <w:szCs w:val="28"/>
          <w:lang w:val="ru-RU"/>
        </w:rPr>
        <w:t xml:space="preserve"> Федерального закона № 294-ФЗ, копии документа о согласовании проведения проверки;</w:t>
      </w:r>
    </w:p>
    <w:p w:rsidR="005953DA" w:rsidRPr="00B71857" w:rsidRDefault="005953DA" w:rsidP="005953DA">
      <w:pPr>
        <w:pStyle w:val="Standard"/>
        <w:ind w:firstLine="567"/>
        <w:jc w:val="both"/>
        <w:outlineLvl w:val="1"/>
        <w:rPr>
          <w:lang w:val="ru-RU"/>
        </w:rPr>
      </w:pPr>
      <w:r w:rsidRPr="00B71857">
        <w:rPr>
          <w:sz w:val="28"/>
          <w:szCs w:val="28"/>
          <w:lang w:val="ru-RU"/>
        </w:rPr>
        <w:t>- не препятствовать руководителю, иному должностному лицу или уполномоченному представителю юридического лица, индивидуальному предпринимателю, а также гражданину присутствовать при проведении проверки и давать разъяснения по вопросам, относящимся к предмету проверки;</w:t>
      </w:r>
    </w:p>
    <w:p w:rsidR="005953DA" w:rsidRPr="00B71857" w:rsidRDefault="005953DA" w:rsidP="005953DA">
      <w:pPr>
        <w:pStyle w:val="Standard"/>
        <w:ind w:firstLine="567"/>
        <w:jc w:val="both"/>
        <w:outlineLvl w:val="1"/>
        <w:rPr>
          <w:lang w:val="ru-RU"/>
        </w:rPr>
      </w:pPr>
      <w:r w:rsidRPr="00B71857">
        <w:rPr>
          <w:sz w:val="28"/>
          <w:szCs w:val="28"/>
          <w:lang w:val="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5953DA" w:rsidRPr="00B71857" w:rsidRDefault="005953DA" w:rsidP="005953DA">
      <w:pPr>
        <w:pStyle w:val="Standard"/>
        <w:ind w:firstLine="567"/>
        <w:jc w:val="both"/>
        <w:outlineLvl w:val="1"/>
        <w:rPr>
          <w:lang w:val="ru-RU"/>
        </w:rPr>
      </w:pPr>
      <w:r w:rsidRPr="00B71857">
        <w:rPr>
          <w:sz w:val="28"/>
          <w:szCs w:val="28"/>
          <w:lang w:val="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а также гражданина с результатами проверки;</w:t>
      </w:r>
    </w:p>
    <w:p w:rsidR="005953DA" w:rsidRPr="00B71857" w:rsidRDefault="005953DA" w:rsidP="005953DA">
      <w:pPr>
        <w:pStyle w:val="Standard"/>
        <w:ind w:firstLine="567"/>
        <w:jc w:val="both"/>
        <w:rPr>
          <w:lang w:val="ru-RU"/>
        </w:rPr>
      </w:pPr>
      <w:proofErr w:type="gramStart"/>
      <w:r w:rsidRPr="00B71857">
        <w:rPr>
          <w:sz w:val="28"/>
          <w:szCs w:val="28"/>
          <w:lang w:val="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B71857">
        <w:rPr>
          <w:sz w:val="28"/>
          <w:szCs w:val="28"/>
          <w:lang w:val="ru-RU"/>
        </w:rPr>
        <w:t xml:space="preserve"> индивидуальных предпринимателей, юридических лиц;</w:t>
      </w:r>
    </w:p>
    <w:p w:rsidR="005953DA" w:rsidRPr="00B71857" w:rsidRDefault="005953DA" w:rsidP="005953DA">
      <w:pPr>
        <w:pStyle w:val="Standard"/>
        <w:ind w:firstLine="567"/>
        <w:jc w:val="both"/>
        <w:outlineLvl w:val="1"/>
        <w:rPr>
          <w:lang w:val="ru-RU"/>
        </w:rPr>
      </w:pPr>
      <w:r w:rsidRPr="00B71857">
        <w:rPr>
          <w:sz w:val="28"/>
          <w:szCs w:val="28"/>
          <w:lang w:val="ru-RU"/>
        </w:rPr>
        <w:t>- доказывать обоснованность своих действий при их обжаловании юридическими лицами, индивидуальными предпринимателями, а также гражданами в порядке, установленном законодательством Российской Федерации;</w:t>
      </w:r>
    </w:p>
    <w:p w:rsidR="005953DA" w:rsidRPr="00B71857" w:rsidRDefault="005953DA" w:rsidP="005953DA">
      <w:pPr>
        <w:pStyle w:val="Standard"/>
        <w:ind w:firstLine="567"/>
        <w:jc w:val="both"/>
        <w:outlineLvl w:val="1"/>
        <w:rPr>
          <w:lang w:val="ru-RU"/>
        </w:rPr>
      </w:pPr>
      <w:r w:rsidRPr="00B71857">
        <w:rPr>
          <w:sz w:val="28"/>
          <w:szCs w:val="28"/>
          <w:lang w:val="ru-RU"/>
        </w:rPr>
        <w:t>- соблюдать сроки проведения проверки, установленные законодательством Российской Федерации;</w:t>
      </w:r>
    </w:p>
    <w:p w:rsidR="005953DA" w:rsidRPr="00B71857" w:rsidRDefault="005953DA" w:rsidP="005953DA">
      <w:pPr>
        <w:pStyle w:val="Standard"/>
        <w:ind w:firstLine="567"/>
        <w:jc w:val="both"/>
        <w:outlineLvl w:val="1"/>
        <w:rPr>
          <w:lang w:val="ru-RU"/>
        </w:rPr>
      </w:pPr>
      <w:r w:rsidRPr="00B71857">
        <w:rPr>
          <w:sz w:val="28"/>
          <w:szCs w:val="28"/>
          <w:lang w:val="ru-RU"/>
        </w:rPr>
        <w:t>-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5953DA" w:rsidRPr="00B71857" w:rsidRDefault="005953DA" w:rsidP="005953DA">
      <w:pPr>
        <w:pStyle w:val="Standard"/>
        <w:ind w:firstLine="567"/>
        <w:jc w:val="both"/>
        <w:outlineLvl w:val="1"/>
        <w:rPr>
          <w:lang w:val="ru-RU"/>
        </w:rPr>
      </w:pPr>
      <w:r w:rsidRPr="00B71857">
        <w:rPr>
          <w:sz w:val="28"/>
          <w:szCs w:val="28"/>
          <w:lang w:val="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граждан ознакомить их с положениями административного регламента, в соответствии с которым проводится проверка;</w:t>
      </w:r>
    </w:p>
    <w:p w:rsidR="005953DA" w:rsidRPr="00B71857" w:rsidRDefault="005953DA" w:rsidP="005953DA">
      <w:pPr>
        <w:pStyle w:val="Standard"/>
        <w:ind w:firstLine="567"/>
        <w:jc w:val="both"/>
        <w:outlineLvl w:val="1"/>
        <w:rPr>
          <w:lang w:val="ru-RU"/>
        </w:rPr>
      </w:pPr>
      <w:r w:rsidRPr="00B71857">
        <w:rPr>
          <w:sz w:val="28"/>
          <w:szCs w:val="28"/>
          <w:lang w:val="ru-RU"/>
        </w:rPr>
        <w:t>- осуществлять запись о проведенной проверке в журнале учета проверок юридического лица или индивидуального предпринимателя;</w:t>
      </w:r>
    </w:p>
    <w:p w:rsidR="005953DA" w:rsidRPr="00B71857" w:rsidRDefault="005953DA" w:rsidP="005953DA">
      <w:pPr>
        <w:pStyle w:val="Standard"/>
        <w:ind w:firstLine="567"/>
        <w:jc w:val="both"/>
        <w:outlineLvl w:val="1"/>
        <w:rPr>
          <w:lang w:val="ru-RU"/>
        </w:rPr>
      </w:pPr>
      <w:r w:rsidRPr="00B71857">
        <w:rPr>
          <w:color w:val="000000"/>
          <w:sz w:val="28"/>
          <w:szCs w:val="28"/>
          <w:lang w:val="ru-RU"/>
        </w:rPr>
        <w:t xml:space="preserve">- </w:t>
      </w:r>
      <w:r w:rsidRPr="00B71857">
        <w:rPr>
          <w:sz w:val="28"/>
          <w:szCs w:val="28"/>
          <w:lang w:val="ru-RU"/>
        </w:rPr>
        <w:t>ежегодно по итогам своей деятельности подготавливать доклад об осуществлении муниципального контроля.</w:t>
      </w:r>
    </w:p>
    <w:p w:rsidR="005953DA" w:rsidRPr="00B71857" w:rsidRDefault="005953DA" w:rsidP="005953DA">
      <w:pPr>
        <w:pStyle w:val="Standard"/>
        <w:ind w:firstLine="567"/>
        <w:jc w:val="both"/>
        <w:outlineLvl w:val="1"/>
        <w:rPr>
          <w:lang w:val="ru-RU"/>
        </w:rPr>
      </w:pPr>
      <w:r w:rsidRPr="00B71857">
        <w:rPr>
          <w:sz w:val="28"/>
          <w:szCs w:val="28"/>
          <w:lang w:val="ru-RU"/>
        </w:rPr>
        <w:t xml:space="preserve">Должностные лица, осуществляющие муниципальный контроль, несут </w:t>
      </w:r>
      <w:r w:rsidRPr="00B71857">
        <w:rPr>
          <w:sz w:val="28"/>
          <w:szCs w:val="28"/>
          <w:lang w:val="ru-RU"/>
        </w:rPr>
        <w:lastRenderedPageBreak/>
        <w:t xml:space="preserve">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w:t>
      </w:r>
      <w:r w:rsidRPr="00B71857">
        <w:rPr>
          <w:sz w:val="28"/>
          <w:szCs w:val="28"/>
          <w:lang w:val="ru-RU" w:eastAsia="ru-RU"/>
        </w:rPr>
        <w:t>розничной продажи алкогольной продукции</w:t>
      </w:r>
      <w:r w:rsidRPr="00B71857">
        <w:rPr>
          <w:sz w:val="28"/>
          <w:szCs w:val="28"/>
          <w:lang w:val="ru-RU"/>
        </w:rPr>
        <w:t>.</w:t>
      </w:r>
    </w:p>
    <w:p w:rsidR="005953DA" w:rsidRPr="00B71857" w:rsidRDefault="005953DA" w:rsidP="005953DA">
      <w:pPr>
        <w:pStyle w:val="Standard"/>
        <w:ind w:firstLine="567"/>
        <w:jc w:val="both"/>
        <w:rPr>
          <w:lang w:val="ru-RU"/>
        </w:rPr>
      </w:pPr>
      <w:r w:rsidRPr="00B71857">
        <w:rPr>
          <w:sz w:val="28"/>
          <w:szCs w:val="28"/>
          <w:lang w:val="ru-RU"/>
        </w:rPr>
        <w:t xml:space="preserve">1.7. </w:t>
      </w:r>
      <w:r w:rsidRPr="00B71857">
        <w:rPr>
          <w:sz w:val="28"/>
          <w:szCs w:val="28"/>
          <w:lang w:val="ru-RU" w:eastAsia="ru-RU"/>
        </w:rPr>
        <w:t>Права лиц, в отношении которых осуществляется проверка.</w:t>
      </w:r>
    </w:p>
    <w:p w:rsidR="005953DA" w:rsidRPr="00B71857" w:rsidRDefault="005953DA" w:rsidP="005953DA">
      <w:pPr>
        <w:pStyle w:val="Standard"/>
        <w:ind w:firstLine="567"/>
        <w:jc w:val="both"/>
        <w:rPr>
          <w:lang w:val="ru-RU"/>
        </w:rPr>
      </w:pPr>
      <w:r w:rsidRPr="00B71857">
        <w:rPr>
          <w:sz w:val="28"/>
          <w:szCs w:val="28"/>
          <w:lang w:val="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а также граждане</w:t>
      </w:r>
      <w:r w:rsidRPr="00B71857">
        <w:rPr>
          <w:sz w:val="28"/>
          <w:szCs w:val="28"/>
          <w:lang w:val="ru-RU" w:eastAsia="ru-RU"/>
        </w:rPr>
        <w:t xml:space="preserve"> при проведении проверки имеют право:</w:t>
      </w:r>
    </w:p>
    <w:p w:rsidR="005953DA" w:rsidRPr="00B71857" w:rsidRDefault="005953DA" w:rsidP="005953DA">
      <w:pPr>
        <w:pStyle w:val="Standard"/>
        <w:ind w:firstLine="567"/>
        <w:jc w:val="both"/>
        <w:rPr>
          <w:lang w:val="ru-RU"/>
        </w:rPr>
      </w:pPr>
      <w:r w:rsidRPr="00B71857">
        <w:rPr>
          <w:sz w:val="28"/>
          <w:szCs w:val="28"/>
          <w:lang w:val="ru-RU" w:eastAsia="ru-RU"/>
        </w:rPr>
        <w:t>1) непосредственно присутствовать при проведении проверки, давать объяснения по вопросам, относящимся к предмету проверки;</w:t>
      </w:r>
    </w:p>
    <w:p w:rsidR="005953DA" w:rsidRPr="00B71857" w:rsidRDefault="005953DA" w:rsidP="005953DA">
      <w:pPr>
        <w:pStyle w:val="Standard"/>
        <w:ind w:firstLine="567"/>
        <w:jc w:val="both"/>
        <w:rPr>
          <w:lang w:val="ru-RU"/>
        </w:rPr>
      </w:pPr>
      <w:r w:rsidRPr="00B71857">
        <w:rPr>
          <w:sz w:val="28"/>
          <w:szCs w:val="28"/>
          <w:lang w:val="ru-RU" w:eastAsia="ru-RU"/>
        </w:rPr>
        <w:t xml:space="preserve">2) получать от </w:t>
      </w:r>
      <w:r w:rsidRPr="00B71857">
        <w:rPr>
          <w:color w:val="000000"/>
          <w:sz w:val="28"/>
          <w:szCs w:val="28"/>
          <w:lang w:val="ru-RU"/>
        </w:rPr>
        <w:t>органа муниципального контроля</w:t>
      </w:r>
      <w:r w:rsidRPr="00B71857">
        <w:rPr>
          <w:sz w:val="28"/>
          <w:szCs w:val="28"/>
          <w:lang w:val="ru-RU" w:eastAsia="ru-RU"/>
        </w:rPr>
        <w:t>, его должностных лиц информацию, которая относится к предмету проверки и предоставление которой предусмотрено Федеральным законом № 294-ФЗ;</w:t>
      </w:r>
    </w:p>
    <w:p w:rsidR="005953DA" w:rsidRPr="00B71857" w:rsidRDefault="005953DA" w:rsidP="005953DA">
      <w:pPr>
        <w:pStyle w:val="Standard"/>
        <w:ind w:firstLine="567"/>
        <w:jc w:val="both"/>
        <w:rPr>
          <w:lang w:val="ru-RU"/>
        </w:rPr>
      </w:pPr>
      <w:r w:rsidRPr="00B71857">
        <w:rPr>
          <w:sz w:val="28"/>
          <w:szCs w:val="28"/>
          <w:lang w:val="ru-RU"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B71857">
        <w:rPr>
          <w:color w:val="000000"/>
          <w:sz w:val="28"/>
          <w:szCs w:val="28"/>
          <w:lang w:val="ru-RU"/>
        </w:rPr>
        <w:t>органа муниципального контроля</w:t>
      </w:r>
      <w:r w:rsidRPr="00B71857">
        <w:rPr>
          <w:sz w:val="28"/>
          <w:szCs w:val="28"/>
          <w:lang w:val="ru-RU" w:eastAsia="ru-RU"/>
        </w:rPr>
        <w:t>;</w:t>
      </w:r>
    </w:p>
    <w:p w:rsidR="005953DA" w:rsidRPr="005953DA" w:rsidRDefault="005953DA" w:rsidP="005953DA">
      <w:pPr>
        <w:pStyle w:val="Standard"/>
        <w:ind w:firstLine="567"/>
        <w:jc w:val="both"/>
        <w:rPr>
          <w:lang w:val="ru-RU"/>
        </w:rPr>
      </w:pPr>
      <w:r w:rsidRPr="005953DA">
        <w:rPr>
          <w:sz w:val="28"/>
          <w:szCs w:val="28"/>
          <w:lang w:val="ru-RU" w:eastAsia="ru-RU"/>
        </w:rPr>
        <w:t xml:space="preserve">4) обжаловать действия (бездействие) должностных лиц </w:t>
      </w:r>
      <w:r w:rsidRPr="005953DA">
        <w:rPr>
          <w:color w:val="000000"/>
          <w:sz w:val="28"/>
          <w:szCs w:val="28"/>
          <w:lang w:val="ru-RU"/>
        </w:rPr>
        <w:t>органа муниципального контроля</w:t>
      </w:r>
      <w:r w:rsidRPr="005953DA">
        <w:rPr>
          <w:sz w:val="28"/>
          <w:szCs w:val="28"/>
          <w:lang w:val="ru-RU" w:eastAsia="ru-RU"/>
        </w:rPr>
        <w:t>, повлёкшие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953DA" w:rsidRPr="005953DA" w:rsidRDefault="005953DA" w:rsidP="005953DA">
      <w:pPr>
        <w:pStyle w:val="Standard"/>
        <w:ind w:firstLine="540"/>
        <w:jc w:val="both"/>
        <w:rPr>
          <w:lang w:val="ru-RU"/>
        </w:rPr>
      </w:pPr>
      <w:r w:rsidRPr="005953DA">
        <w:rPr>
          <w:bCs/>
          <w:sz w:val="28"/>
          <w:szCs w:val="28"/>
          <w:lang w:val="ru-RU"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1.8. Обязанности лиц, в отношении которых осуществляются мероприятия по муниципальному контролю в области </w:t>
      </w:r>
      <w:r w:rsidRPr="005953DA">
        <w:rPr>
          <w:sz w:val="28"/>
          <w:szCs w:val="28"/>
          <w:lang w:val="ru-RU" w:eastAsia="ru-RU"/>
        </w:rPr>
        <w:t>розничной продажи алкогольной продукции</w:t>
      </w:r>
      <w:r w:rsidRPr="005953DA">
        <w:rPr>
          <w:rFonts w:eastAsia="Times New Roman"/>
          <w:sz w:val="28"/>
          <w:szCs w:val="28"/>
          <w:lang w:val="ru-RU" w:eastAsia="ru-RU"/>
        </w:rPr>
        <w:t>:</w:t>
      </w:r>
    </w:p>
    <w:p w:rsidR="005953DA" w:rsidRPr="005953DA" w:rsidRDefault="005953DA" w:rsidP="005953DA">
      <w:pPr>
        <w:pStyle w:val="Standard"/>
        <w:ind w:firstLine="567"/>
        <w:jc w:val="both"/>
        <w:rPr>
          <w:lang w:val="ru-RU"/>
        </w:rPr>
      </w:pPr>
      <w:r w:rsidRPr="005953DA">
        <w:rPr>
          <w:sz w:val="28"/>
          <w:szCs w:val="28"/>
          <w:lang w:val="ru-RU"/>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953DA" w:rsidRPr="005953DA" w:rsidRDefault="005953DA" w:rsidP="005953DA">
      <w:pPr>
        <w:pStyle w:val="Standard"/>
        <w:ind w:firstLine="567"/>
        <w:jc w:val="both"/>
        <w:rPr>
          <w:lang w:val="ru-RU"/>
        </w:rPr>
      </w:pPr>
      <w:r w:rsidRPr="005953DA">
        <w:rPr>
          <w:sz w:val="28"/>
          <w:szCs w:val="28"/>
          <w:lang w:val="ru-RU"/>
        </w:rPr>
        <w:t>- не препятствовать проведению проверок при осуществлении муниципального контроля;</w:t>
      </w:r>
    </w:p>
    <w:p w:rsidR="005953DA" w:rsidRPr="005953DA" w:rsidRDefault="005953DA" w:rsidP="005953DA">
      <w:pPr>
        <w:pStyle w:val="Standard"/>
        <w:ind w:firstLine="567"/>
        <w:jc w:val="both"/>
        <w:rPr>
          <w:lang w:val="ru-RU"/>
        </w:rPr>
      </w:pPr>
      <w:r w:rsidRPr="005953DA">
        <w:rPr>
          <w:sz w:val="28"/>
          <w:szCs w:val="28"/>
          <w:lang w:val="ru-RU"/>
        </w:rPr>
        <w:t>- не уклоняться от проведения проверок при осуществлении муниципального контроля;</w:t>
      </w:r>
    </w:p>
    <w:p w:rsidR="005953DA" w:rsidRPr="005953DA" w:rsidRDefault="005953DA" w:rsidP="005953DA">
      <w:pPr>
        <w:pStyle w:val="Standard"/>
        <w:ind w:firstLine="567"/>
        <w:jc w:val="both"/>
        <w:rPr>
          <w:lang w:val="ru-RU"/>
        </w:rPr>
      </w:pPr>
      <w:r w:rsidRPr="005953DA">
        <w:rPr>
          <w:sz w:val="28"/>
          <w:szCs w:val="28"/>
          <w:lang w:val="ru-RU"/>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5953DA" w:rsidRPr="005953DA" w:rsidRDefault="005953DA" w:rsidP="005953DA">
      <w:pPr>
        <w:pStyle w:val="Standard"/>
        <w:ind w:firstLine="567"/>
        <w:jc w:val="both"/>
        <w:outlineLvl w:val="0"/>
        <w:rPr>
          <w:lang w:val="ru-RU"/>
        </w:rPr>
      </w:pPr>
      <w:r w:rsidRPr="005953DA">
        <w:rPr>
          <w:sz w:val="28"/>
          <w:szCs w:val="28"/>
          <w:lang w:val="ru-RU"/>
        </w:rPr>
        <w:t xml:space="preserve">1.9. Результатом муниципального контроля в области </w:t>
      </w:r>
      <w:r w:rsidRPr="005953DA">
        <w:rPr>
          <w:sz w:val="28"/>
          <w:szCs w:val="28"/>
          <w:lang w:val="ru-RU" w:eastAsia="ru-RU"/>
        </w:rPr>
        <w:t>розничной продажи алкогольной продукции</w:t>
      </w:r>
      <w:r w:rsidRPr="005953DA">
        <w:rPr>
          <w:sz w:val="28"/>
          <w:szCs w:val="28"/>
          <w:lang w:val="ru-RU"/>
        </w:rPr>
        <w:t xml:space="preserve"> является акт проверки и принятие мер в </w:t>
      </w:r>
      <w:r w:rsidRPr="005953DA">
        <w:rPr>
          <w:sz w:val="28"/>
          <w:szCs w:val="28"/>
          <w:lang w:val="ru-RU"/>
        </w:rPr>
        <w:lastRenderedPageBreak/>
        <w:t>отношении фактов нарушений, выявленных при проведении проверки.</w:t>
      </w:r>
    </w:p>
    <w:p w:rsidR="005953DA" w:rsidRPr="005953DA" w:rsidRDefault="005953DA" w:rsidP="005953DA">
      <w:pPr>
        <w:pStyle w:val="Standard"/>
        <w:ind w:firstLine="567"/>
        <w:jc w:val="center"/>
        <w:rPr>
          <w:sz w:val="28"/>
          <w:szCs w:val="28"/>
          <w:lang w:val="ru-RU" w:eastAsia="ru-RU"/>
        </w:rPr>
      </w:pPr>
    </w:p>
    <w:p w:rsidR="005953DA" w:rsidRPr="005953DA" w:rsidRDefault="005953DA" w:rsidP="005953DA">
      <w:pPr>
        <w:pStyle w:val="Standard"/>
        <w:ind w:firstLine="567"/>
        <w:jc w:val="center"/>
        <w:rPr>
          <w:lang w:val="ru-RU"/>
        </w:rPr>
      </w:pPr>
      <w:r w:rsidRPr="005953DA">
        <w:rPr>
          <w:b/>
          <w:sz w:val="28"/>
          <w:szCs w:val="28"/>
          <w:lang w:val="ru-RU" w:eastAsia="ru-RU"/>
        </w:rPr>
        <w:t>2. Требования к порядку исполнения функции по проведению</w:t>
      </w:r>
    </w:p>
    <w:p w:rsidR="005953DA" w:rsidRPr="005953DA" w:rsidRDefault="005953DA" w:rsidP="005953DA">
      <w:pPr>
        <w:pStyle w:val="Standard"/>
        <w:ind w:firstLine="567"/>
        <w:jc w:val="center"/>
        <w:rPr>
          <w:lang w:val="ru-RU"/>
        </w:rPr>
      </w:pPr>
      <w:r w:rsidRPr="005953DA">
        <w:rPr>
          <w:b/>
          <w:sz w:val="28"/>
          <w:szCs w:val="28"/>
          <w:lang w:val="ru-RU" w:eastAsia="ru-RU"/>
        </w:rPr>
        <w:t>проверок юридических лиц, индивидуальных предпринимателей</w:t>
      </w:r>
    </w:p>
    <w:p w:rsidR="005953DA" w:rsidRPr="005953DA" w:rsidRDefault="005953DA" w:rsidP="005953DA">
      <w:pPr>
        <w:pStyle w:val="Standard"/>
        <w:ind w:firstLine="567"/>
        <w:jc w:val="center"/>
        <w:rPr>
          <w:lang w:val="ru-RU"/>
        </w:rPr>
      </w:pPr>
      <w:r w:rsidRPr="005953DA">
        <w:rPr>
          <w:b/>
          <w:sz w:val="28"/>
          <w:szCs w:val="28"/>
          <w:lang w:val="ru-RU" w:eastAsia="ru-RU"/>
        </w:rPr>
        <w:t>и граждан</w:t>
      </w:r>
    </w:p>
    <w:p w:rsidR="005953DA" w:rsidRPr="005953DA" w:rsidRDefault="005953DA" w:rsidP="005953DA">
      <w:pPr>
        <w:pStyle w:val="Standard"/>
        <w:ind w:firstLine="567"/>
        <w:jc w:val="center"/>
        <w:rPr>
          <w:b/>
          <w:sz w:val="28"/>
          <w:szCs w:val="28"/>
          <w:lang w:val="ru-RU" w:eastAsia="ru-RU"/>
        </w:rPr>
      </w:pPr>
    </w:p>
    <w:p w:rsidR="00154BE1" w:rsidRDefault="00154BE1" w:rsidP="00154BE1">
      <w:pPr>
        <w:jc w:val="both"/>
        <w:rPr>
          <w:sz w:val="28"/>
          <w:szCs w:val="28"/>
        </w:rPr>
      </w:pPr>
      <w:r>
        <w:rPr>
          <w:sz w:val="28"/>
          <w:szCs w:val="28"/>
        </w:rPr>
        <w:t>2.1. Информирование о предоставлении Муниципальной услуги, в том числе о месте нахождения и графике работы организаций, предоставляющих муниципальную услугу, осуществляется:</w:t>
      </w:r>
    </w:p>
    <w:p w:rsidR="00154BE1" w:rsidRDefault="00154BE1" w:rsidP="00154BE1">
      <w:pPr>
        <w:ind w:firstLine="709"/>
        <w:jc w:val="both"/>
        <w:outlineLvl w:val="1"/>
        <w:rPr>
          <w:sz w:val="28"/>
          <w:szCs w:val="28"/>
        </w:rPr>
      </w:pPr>
      <w:r>
        <w:rPr>
          <w:sz w:val="28"/>
          <w:szCs w:val="28"/>
        </w:rPr>
        <w:t>1) в  государственном автономном учреждении Краснодарского края «Многофункциональный центр краснодарского края», сокращенное название КАУ КК «МФЦ КК» (далее – по тексту «МФЦ»):</w:t>
      </w:r>
    </w:p>
    <w:p w:rsidR="00154BE1" w:rsidRDefault="00154BE1" w:rsidP="00154BE1">
      <w:pPr>
        <w:ind w:firstLine="709"/>
        <w:jc w:val="both"/>
        <w:outlineLvl w:val="1"/>
        <w:rPr>
          <w:sz w:val="28"/>
          <w:szCs w:val="28"/>
        </w:rPr>
      </w:pPr>
      <w:r>
        <w:rPr>
          <w:sz w:val="28"/>
          <w:szCs w:val="28"/>
        </w:rPr>
        <w:t>-при личном обращении;</w:t>
      </w:r>
    </w:p>
    <w:p w:rsidR="00154BE1" w:rsidRDefault="00154BE1" w:rsidP="00154BE1">
      <w:pPr>
        <w:ind w:firstLine="709"/>
        <w:jc w:val="both"/>
        <w:outlineLvl w:val="1"/>
        <w:rPr>
          <w:sz w:val="28"/>
          <w:szCs w:val="28"/>
        </w:rPr>
      </w:pPr>
      <w:r>
        <w:rPr>
          <w:sz w:val="28"/>
          <w:szCs w:val="28"/>
        </w:rPr>
        <w:t xml:space="preserve">-посредством Интернет-сайта - </w:t>
      </w:r>
      <w:r>
        <w:rPr>
          <w:sz w:val="28"/>
          <w:szCs w:val="28"/>
          <w:lang w:val="en-US"/>
        </w:rPr>
        <w:t>www</w:t>
      </w:r>
      <w:r>
        <w:rPr>
          <w:sz w:val="28"/>
          <w:szCs w:val="28"/>
        </w:rPr>
        <w:t>.</w:t>
      </w:r>
      <w:proofErr w:type="spellStart"/>
      <w:r>
        <w:rPr>
          <w:sz w:val="28"/>
          <w:szCs w:val="28"/>
          <w:lang w:val="en-US"/>
        </w:rPr>
        <w:t>dinsk</w:t>
      </w:r>
      <w:proofErr w:type="spellEnd"/>
      <w:r>
        <w:rPr>
          <w:sz w:val="28"/>
          <w:szCs w:val="28"/>
        </w:rPr>
        <w:t>.</w:t>
      </w:r>
      <w:r>
        <w:rPr>
          <w:sz w:val="28"/>
          <w:szCs w:val="28"/>
          <w:lang w:val="en-US"/>
        </w:rPr>
        <w:t>e</w:t>
      </w:r>
      <w:r>
        <w:rPr>
          <w:sz w:val="28"/>
          <w:szCs w:val="28"/>
        </w:rPr>
        <w:t>-</w:t>
      </w:r>
      <w:proofErr w:type="spellStart"/>
      <w:r>
        <w:rPr>
          <w:sz w:val="28"/>
          <w:szCs w:val="28"/>
          <w:lang w:val="en-US"/>
        </w:rPr>
        <w:t>mfc</w:t>
      </w:r>
      <w:proofErr w:type="spellEnd"/>
      <w:r>
        <w:rPr>
          <w:sz w:val="28"/>
          <w:szCs w:val="28"/>
        </w:rPr>
        <w:t>.</w:t>
      </w:r>
      <w:proofErr w:type="spellStart"/>
      <w:r>
        <w:rPr>
          <w:sz w:val="28"/>
          <w:szCs w:val="28"/>
          <w:lang w:val="en-US"/>
        </w:rPr>
        <w:t>ru</w:t>
      </w:r>
      <w:proofErr w:type="spellEnd"/>
      <w:r>
        <w:rPr>
          <w:sz w:val="28"/>
          <w:szCs w:val="28"/>
        </w:rPr>
        <w:t>;</w:t>
      </w:r>
    </w:p>
    <w:p w:rsidR="00154BE1" w:rsidRDefault="00154BE1" w:rsidP="00154BE1">
      <w:pPr>
        <w:tabs>
          <w:tab w:val="left" w:pos="900"/>
        </w:tabs>
        <w:ind w:firstLine="709"/>
        <w:jc w:val="both"/>
        <w:outlineLvl w:val="1"/>
        <w:rPr>
          <w:sz w:val="28"/>
          <w:szCs w:val="28"/>
        </w:rPr>
      </w:pPr>
      <w:r>
        <w:rPr>
          <w:sz w:val="28"/>
          <w:szCs w:val="28"/>
        </w:rPr>
        <w:t>-телефона – 8 (861 62) 6-64-14</w:t>
      </w:r>
      <w:r>
        <w:rPr>
          <w:iCs/>
          <w:spacing w:val="-4"/>
          <w:sz w:val="28"/>
          <w:szCs w:val="28"/>
        </w:rPr>
        <w:t>.</w:t>
      </w:r>
    </w:p>
    <w:p w:rsidR="00154BE1" w:rsidRDefault="00154BE1" w:rsidP="00154BE1">
      <w:pPr>
        <w:ind w:firstLine="709"/>
        <w:jc w:val="both"/>
        <w:rPr>
          <w:sz w:val="28"/>
          <w:szCs w:val="28"/>
        </w:rPr>
      </w:pPr>
      <w:r>
        <w:rPr>
          <w:sz w:val="28"/>
          <w:szCs w:val="28"/>
        </w:rPr>
        <w:t xml:space="preserve">2) в администрации Мичуринского сельского поселения: </w:t>
      </w:r>
    </w:p>
    <w:p w:rsidR="00154BE1" w:rsidRDefault="00154BE1" w:rsidP="00154BE1">
      <w:pPr>
        <w:ind w:firstLine="709"/>
        <w:jc w:val="both"/>
        <w:rPr>
          <w:sz w:val="28"/>
          <w:szCs w:val="28"/>
        </w:rPr>
      </w:pPr>
      <w:r>
        <w:rPr>
          <w:sz w:val="28"/>
          <w:szCs w:val="28"/>
        </w:rPr>
        <w:t>- в устной форме при личном обращении;</w:t>
      </w:r>
    </w:p>
    <w:p w:rsidR="00154BE1" w:rsidRDefault="00154BE1" w:rsidP="00154BE1">
      <w:pPr>
        <w:ind w:firstLine="709"/>
        <w:jc w:val="both"/>
        <w:rPr>
          <w:sz w:val="28"/>
          <w:szCs w:val="28"/>
        </w:rPr>
      </w:pPr>
      <w:r>
        <w:rPr>
          <w:sz w:val="28"/>
          <w:szCs w:val="28"/>
        </w:rPr>
        <w:t>- с использованием телефонной связи тел. 8(86162)79149;</w:t>
      </w:r>
    </w:p>
    <w:p w:rsidR="00154BE1" w:rsidRDefault="00154BE1" w:rsidP="00154BE1">
      <w:pPr>
        <w:ind w:firstLine="709"/>
        <w:jc w:val="both"/>
        <w:rPr>
          <w:sz w:val="28"/>
          <w:szCs w:val="28"/>
        </w:rPr>
      </w:pPr>
      <w:r>
        <w:rPr>
          <w:sz w:val="28"/>
          <w:szCs w:val="28"/>
        </w:rPr>
        <w:t>- по письменным обращениям.</w:t>
      </w:r>
    </w:p>
    <w:p w:rsidR="00154BE1" w:rsidRPr="006B7207" w:rsidRDefault="00154BE1" w:rsidP="00154BE1">
      <w:pPr>
        <w:tabs>
          <w:tab w:val="left" w:pos="900"/>
        </w:tabs>
        <w:ind w:firstLine="709"/>
        <w:outlineLvl w:val="1"/>
        <w:rPr>
          <w:sz w:val="28"/>
          <w:szCs w:val="28"/>
        </w:rPr>
      </w:pPr>
      <w:r>
        <w:rPr>
          <w:sz w:val="28"/>
          <w:szCs w:val="28"/>
        </w:rPr>
        <w:t>3) посредством размещения информации на официальном сайте администрации Мичуринского сельского поселения. Адрес официального сайта в информационно-телекоммуникационной сети «Интернет»:</w:t>
      </w:r>
      <w:hyperlink r:id="rId10" w:history="1">
        <w:r w:rsidRPr="006B7207">
          <w:rPr>
            <w:rStyle w:val="a5"/>
            <w:sz w:val="28"/>
            <w:szCs w:val="28"/>
            <w:lang w:val="en-US"/>
          </w:rPr>
          <w:t>www</w:t>
        </w:r>
        <w:r w:rsidRPr="006B7207">
          <w:rPr>
            <w:rStyle w:val="a5"/>
            <w:sz w:val="28"/>
            <w:szCs w:val="28"/>
          </w:rPr>
          <w:t>.</w:t>
        </w:r>
        <w:proofErr w:type="spellStart"/>
        <w:r w:rsidRPr="006B7207">
          <w:rPr>
            <w:rStyle w:val="a5"/>
            <w:sz w:val="28"/>
            <w:szCs w:val="28"/>
            <w:lang w:val="en-US"/>
          </w:rPr>
          <w:t>michurinskoe</w:t>
        </w:r>
        <w:proofErr w:type="spellEnd"/>
        <w:r w:rsidRPr="006B7207">
          <w:rPr>
            <w:rStyle w:val="a5"/>
            <w:sz w:val="28"/>
            <w:szCs w:val="28"/>
          </w:rPr>
          <w:t>.</w:t>
        </w:r>
        <w:r w:rsidRPr="006B7207">
          <w:rPr>
            <w:rStyle w:val="a5"/>
            <w:sz w:val="28"/>
            <w:szCs w:val="28"/>
            <w:lang w:val="en-US"/>
          </w:rPr>
          <w:t>org</w:t>
        </w:r>
      </w:hyperlink>
      <w:r w:rsidRPr="006B7207">
        <w:rPr>
          <w:sz w:val="28"/>
          <w:szCs w:val="28"/>
        </w:rPr>
        <w:t>.</w:t>
      </w:r>
    </w:p>
    <w:p w:rsidR="00154BE1" w:rsidRDefault="00154BE1" w:rsidP="00154BE1">
      <w:pPr>
        <w:jc w:val="both"/>
        <w:rPr>
          <w:sz w:val="28"/>
          <w:szCs w:val="28"/>
        </w:rPr>
      </w:pPr>
      <w:r>
        <w:rPr>
          <w:sz w:val="28"/>
          <w:szCs w:val="28"/>
        </w:rPr>
        <w:t xml:space="preserve">       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154BE1" w:rsidRDefault="00154BE1" w:rsidP="00154BE1">
      <w:pPr>
        <w:ind w:firstLine="709"/>
        <w:jc w:val="both"/>
        <w:rPr>
          <w:sz w:val="28"/>
          <w:szCs w:val="28"/>
        </w:rPr>
      </w:pPr>
      <w:r>
        <w:rPr>
          <w:sz w:val="28"/>
          <w:szCs w:val="28"/>
        </w:rPr>
        <w:t>2.2.Консультирование по вопросам предоставления Муниципальной услуги осуществляется бесплатно.</w:t>
      </w:r>
    </w:p>
    <w:p w:rsidR="00154BE1" w:rsidRDefault="00154BE1" w:rsidP="00154BE1">
      <w:pPr>
        <w:ind w:firstLine="709"/>
        <w:jc w:val="both"/>
        <w:rPr>
          <w:sz w:val="28"/>
          <w:szCs w:val="28"/>
        </w:rPr>
      </w:pPr>
      <w:r>
        <w:rPr>
          <w:sz w:val="28"/>
          <w:szCs w:val="28"/>
        </w:rPr>
        <w:t xml:space="preserve">2.3.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154BE1" w:rsidRDefault="00154BE1" w:rsidP="00154BE1">
      <w:pPr>
        <w:ind w:firstLine="709"/>
        <w:jc w:val="both"/>
        <w:rPr>
          <w:sz w:val="28"/>
          <w:szCs w:val="28"/>
        </w:rPr>
      </w:pPr>
      <w:proofErr w:type="gramStart"/>
      <w:r>
        <w:rPr>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154BE1" w:rsidRDefault="00154BE1" w:rsidP="00154BE1">
      <w:pPr>
        <w:ind w:firstLine="709"/>
        <w:jc w:val="both"/>
        <w:rPr>
          <w:sz w:val="28"/>
          <w:szCs w:val="28"/>
        </w:rPr>
      </w:pPr>
      <w:r>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заинтересованного лица время для получения информации. </w:t>
      </w:r>
    </w:p>
    <w:p w:rsidR="00154BE1" w:rsidRDefault="00154BE1" w:rsidP="00154BE1">
      <w:pPr>
        <w:ind w:firstLine="709"/>
        <w:jc w:val="both"/>
        <w:rPr>
          <w:sz w:val="28"/>
          <w:szCs w:val="28"/>
        </w:rPr>
      </w:pPr>
      <w:r>
        <w:rPr>
          <w:sz w:val="28"/>
          <w:szCs w:val="28"/>
        </w:rPr>
        <w:t>Рекомендуемое время для телефонного разговора не более 10 минут, личного устного информирования – не более 20 минут.</w:t>
      </w:r>
    </w:p>
    <w:p w:rsidR="00154BE1" w:rsidRDefault="00154BE1" w:rsidP="00154BE1">
      <w:pPr>
        <w:ind w:firstLine="709"/>
        <w:jc w:val="both"/>
        <w:rPr>
          <w:sz w:val="28"/>
          <w:szCs w:val="28"/>
        </w:rPr>
      </w:pPr>
      <w:r>
        <w:rPr>
          <w:sz w:val="28"/>
          <w:szCs w:val="28"/>
        </w:rPr>
        <w:t xml:space="preserve">2.4.Индивидуальное письменное информирование (либо по электронной почте) осуществляется путём направления письменного ответа (либо электронного письма) на адрес, указанный заявителем, либо на адрес (электронной почты заявителя) и должно содержать чёткий ответ на </w:t>
      </w:r>
      <w:r>
        <w:rPr>
          <w:sz w:val="28"/>
          <w:szCs w:val="28"/>
        </w:rPr>
        <w:lastRenderedPageBreak/>
        <w:t>поставленные вопросы.</w:t>
      </w:r>
    </w:p>
    <w:p w:rsidR="00154BE1" w:rsidRDefault="00154BE1" w:rsidP="00154BE1">
      <w:pPr>
        <w:tabs>
          <w:tab w:val="left" w:pos="900"/>
        </w:tabs>
        <w:ind w:firstLine="709"/>
        <w:jc w:val="both"/>
        <w:outlineLvl w:val="1"/>
        <w:rPr>
          <w:bCs/>
          <w:sz w:val="28"/>
          <w:szCs w:val="28"/>
        </w:rPr>
      </w:pPr>
      <w:r>
        <w:rPr>
          <w:sz w:val="28"/>
          <w:szCs w:val="28"/>
        </w:rPr>
        <w:t>2.5.Информационные стенды, размещённые в «МФЦ» и Администрации, предоставляющие Муниципальную услугу должны содержать:</w:t>
      </w:r>
    </w:p>
    <w:p w:rsidR="00154BE1" w:rsidRDefault="00154BE1" w:rsidP="00154BE1">
      <w:pPr>
        <w:tabs>
          <w:tab w:val="left" w:pos="900"/>
        </w:tabs>
        <w:ind w:firstLine="709"/>
        <w:jc w:val="both"/>
        <w:rPr>
          <w:sz w:val="28"/>
          <w:szCs w:val="28"/>
        </w:rPr>
      </w:pPr>
      <w:r>
        <w:rPr>
          <w:sz w:val="28"/>
          <w:szCs w:val="28"/>
        </w:rPr>
        <w:t>-режим работы, адреса «МФЦ», Администрации;</w:t>
      </w:r>
    </w:p>
    <w:p w:rsidR="00154BE1" w:rsidRDefault="00154BE1" w:rsidP="00154BE1">
      <w:pPr>
        <w:tabs>
          <w:tab w:val="left" w:pos="900"/>
        </w:tabs>
        <w:ind w:firstLine="709"/>
        <w:jc w:val="both"/>
        <w:rPr>
          <w:sz w:val="28"/>
          <w:szCs w:val="28"/>
        </w:rPr>
      </w:pPr>
      <w:r>
        <w:rPr>
          <w:sz w:val="28"/>
          <w:szCs w:val="28"/>
        </w:rPr>
        <w:t>-адрес официального сайта «МФЦ», Администрации, адреса электронной почты;</w:t>
      </w:r>
    </w:p>
    <w:p w:rsidR="00154BE1" w:rsidRDefault="00154BE1" w:rsidP="00154BE1">
      <w:pPr>
        <w:tabs>
          <w:tab w:val="left" w:pos="900"/>
        </w:tabs>
        <w:ind w:firstLine="709"/>
        <w:jc w:val="both"/>
        <w:rPr>
          <w:sz w:val="28"/>
          <w:szCs w:val="28"/>
        </w:rPr>
      </w:pPr>
      <w:r>
        <w:rPr>
          <w:sz w:val="28"/>
          <w:szCs w:val="28"/>
        </w:rPr>
        <w:t xml:space="preserve">-почтовые адреса, телефоны, фамилии руководителей «МФЦ» и Администрации; </w:t>
      </w:r>
    </w:p>
    <w:p w:rsidR="00154BE1" w:rsidRDefault="00154BE1" w:rsidP="00154BE1">
      <w:pPr>
        <w:tabs>
          <w:tab w:val="left" w:pos="900"/>
        </w:tabs>
        <w:ind w:firstLine="709"/>
        <w:jc w:val="both"/>
        <w:rPr>
          <w:sz w:val="28"/>
          <w:szCs w:val="28"/>
        </w:rPr>
      </w:pPr>
      <w:r>
        <w:rPr>
          <w:sz w:val="28"/>
          <w:szCs w:val="28"/>
        </w:rPr>
        <w:t>порядок получения консультаций о предоставлении Муниципальной услуги;</w:t>
      </w:r>
    </w:p>
    <w:p w:rsidR="00154BE1" w:rsidRDefault="00154BE1" w:rsidP="00154BE1">
      <w:pPr>
        <w:tabs>
          <w:tab w:val="left" w:pos="900"/>
        </w:tabs>
        <w:ind w:firstLine="709"/>
        <w:jc w:val="both"/>
        <w:rPr>
          <w:sz w:val="28"/>
          <w:szCs w:val="28"/>
        </w:rPr>
      </w:pPr>
      <w:r>
        <w:rPr>
          <w:sz w:val="28"/>
          <w:szCs w:val="28"/>
        </w:rPr>
        <w:t>-порядок и сроки предоставления Муниципальной услуги;</w:t>
      </w:r>
    </w:p>
    <w:p w:rsidR="00154BE1" w:rsidRDefault="00154BE1" w:rsidP="00154BE1">
      <w:pPr>
        <w:tabs>
          <w:tab w:val="left" w:pos="900"/>
        </w:tabs>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154BE1" w:rsidRDefault="00154BE1" w:rsidP="00154BE1">
      <w:pPr>
        <w:tabs>
          <w:tab w:val="left" w:pos="900"/>
        </w:tabs>
        <w:ind w:firstLine="709"/>
        <w:jc w:val="both"/>
        <w:rPr>
          <w:sz w:val="28"/>
          <w:szCs w:val="28"/>
        </w:rPr>
      </w:pPr>
      <w:r>
        <w:rPr>
          <w:sz w:val="28"/>
          <w:szCs w:val="28"/>
        </w:rPr>
        <w:t>-перечень документов, необходимых для предоставления Муниципальной услуги;</w:t>
      </w:r>
    </w:p>
    <w:p w:rsidR="00154BE1" w:rsidRDefault="00154BE1" w:rsidP="00154BE1">
      <w:pPr>
        <w:tabs>
          <w:tab w:val="left" w:pos="900"/>
        </w:tabs>
        <w:ind w:firstLine="709"/>
        <w:jc w:val="both"/>
        <w:rPr>
          <w:sz w:val="28"/>
          <w:szCs w:val="28"/>
        </w:rPr>
      </w:pPr>
      <w:r>
        <w:rPr>
          <w:sz w:val="28"/>
          <w:szCs w:val="28"/>
        </w:rPr>
        <w:t>-основания для отказа в приёме документов о предоставлении Муниципальной услуги;</w:t>
      </w:r>
    </w:p>
    <w:p w:rsidR="00154BE1" w:rsidRDefault="00154BE1" w:rsidP="00154BE1">
      <w:pPr>
        <w:tabs>
          <w:tab w:val="left" w:pos="900"/>
        </w:tabs>
        <w:ind w:firstLine="709"/>
        <w:jc w:val="both"/>
        <w:rPr>
          <w:sz w:val="28"/>
          <w:szCs w:val="28"/>
        </w:rPr>
      </w:pPr>
      <w:r>
        <w:rPr>
          <w:sz w:val="28"/>
          <w:szCs w:val="28"/>
        </w:rPr>
        <w:t>-основания для отказа в предоставлении Муниципальной услуги;</w:t>
      </w:r>
    </w:p>
    <w:p w:rsidR="00154BE1" w:rsidRDefault="00154BE1" w:rsidP="00154BE1">
      <w:pPr>
        <w:tabs>
          <w:tab w:val="left" w:pos="900"/>
        </w:tabs>
        <w:ind w:firstLine="709"/>
        <w:jc w:val="both"/>
        <w:rPr>
          <w:sz w:val="28"/>
          <w:szCs w:val="28"/>
        </w:rPr>
      </w:pPr>
      <w:r>
        <w:rPr>
          <w:sz w:val="28"/>
          <w:szCs w:val="28"/>
        </w:rPr>
        <w:t>-досудебный (внесудебный) порядок обжалования решений и действий (бездействия) «МФЦ» и Администрации, а также их должностных лиц и муниципальных служащих;</w:t>
      </w:r>
    </w:p>
    <w:p w:rsidR="00154BE1" w:rsidRDefault="00154BE1" w:rsidP="00154BE1">
      <w:pPr>
        <w:tabs>
          <w:tab w:val="left" w:pos="900"/>
        </w:tabs>
        <w:ind w:firstLine="709"/>
        <w:jc w:val="both"/>
        <w:rPr>
          <w:sz w:val="28"/>
          <w:szCs w:val="28"/>
        </w:rPr>
      </w:pPr>
      <w:r>
        <w:rPr>
          <w:sz w:val="28"/>
          <w:szCs w:val="28"/>
        </w:rPr>
        <w:t>-иную информацию, необходимую для получения Муниципальной услуги.</w:t>
      </w:r>
    </w:p>
    <w:p w:rsidR="00154BE1" w:rsidRPr="008B43AE" w:rsidRDefault="00154BE1" w:rsidP="00154BE1">
      <w:pPr>
        <w:pStyle w:val="a9"/>
        <w:rPr>
          <w:rFonts w:ascii="Times New Roman" w:hAnsi="Times New Roman" w:cs="Times New Roman"/>
          <w:sz w:val="28"/>
          <w:szCs w:val="28"/>
        </w:rPr>
      </w:pPr>
      <w:r>
        <w:rPr>
          <w:rFonts w:ascii="Times New Roman" w:hAnsi="Times New Roman" w:cs="Times New Roman"/>
          <w:sz w:val="28"/>
          <w:szCs w:val="28"/>
        </w:rPr>
        <w:t xml:space="preserve">    Такая же информация размещается на официальном сайте «МФЦ» </w:t>
      </w:r>
      <w:r w:rsidRPr="008B43AE">
        <w:rPr>
          <w:rFonts w:ascii="Times New Roman" w:hAnsi="Times New Roman" w:cs="Times New Roman"/>
          <w:sz w:val="28"/>
          <w:szCs w:val="28"/>
        </w:rPr>
        <w:t>(</w:t>
      </w:r>
      <w:hyperlink r:id="rId11" w:history="1">
        <w:r w:rsidRPr="008B43AE">
          <w:rPr>
            <w:rStyle w:val="a5"/>
            <w:rFonts w:ascii="Times New Roman" w:hAnsi="Times New Roman" w:cs="Times New Roman"/>
            <w:sz w:val="28"/>
            <w:szCs w:val="28"/>
            <w:lang w:val="en-US"/>
          </w:rPr>
          <w:t>www</w:t>
        </w:r>
        <w:r w:rsidRPr="008B43AE">
          <w:rPr>
            <w:rStyle w:val="a5"/>
            <w:rFonts w:ascii="Times New Roman" w:hAnsi="Times New Roman" w:cs="Times New Roman"/>
            <w:sz w:val="28"/>
            <w:szCs w:val="28"/>
          </w:rPr>
          <w:t>.</w:t>
        </w:r>
        <w:r w:rsidRPr="008B43AE">
          <w:rPr>
            <w:rStyle w:val="a5"/>
            <w:rFonts w:ascii="Times New Roman" w:hAnsi="Times New Roman" w:cs="Times New Roman"/>
            <w:sz w:val="28"/>
            <w:szCs w:val="28"/>
            <w:lang w:val="en-US"/>
          </w:rPr>
          <w:t>dinsk</w:t>
        </w:r>
        <w:r w:rsidRPr="008B43AE">
          <w:rPr>
            <w:rStyle w:val="a5"/>
            <w:rFonts w:ascii="Times New Roman" w:hAnsi="Times New Roman" w:cs="Times New Roman"/>
            <w:sz w:val="28"/>
            <w:szCs w:val="28"/>
          </w:rPr>
          <w:t>.</w:t>
        </w:r>
        <w:r w:rsidRPr="008B43AE">
          <w:rPr>
            <w:rStyle w:val="a5"/>
            <w:rFonts w:ascii="Times New Roman" w:hAnsi="Times New Roman" w:cs="Times New Roman"/>
            <w:sz w:val="28"/>
            <w:szCs w:val="28"/>
            <w:lang w:val="en-US"/>
          </w:rPr>
          <w:t>e</w:t>
        </w:r>
        <w:r w:rsidRPr="008B43AE">
          <w:rPr>
            <w:rStyle w:val="a5"/>
            <w:rFonts w:ascii="Times New Roman" w:hAnsi="Times New Roman" w:cs="Times New Roman"/>
            <w:sz w:val="28"/>
            <w:szCs w:val="28"/>
          </w:rPr>
          <w:t>-</w:t>
        </w:r>
        <w:r w:rsidRPr="008B43AE">
          <w:rPr>
            <w:rStyle w:val="a5"/>
            <w:rFonts w:ascii="Times New Roman" w:hAnsi="Times New Roman" w:cs="Times New Roman"/>
            <w:sz w:val="28"/>
            <w:szCs w:val="28"/>
            <w:lang w:val="en-US"/>
          </w:rPr>
          <w:t>mfc</w:t>
        </w:r>
        <w:r w:rsidRPr="008B43AE">
          <w:rPr>
            <w:rStyle w:val="a5"/>
            <w:rFonts w:ascii="Times New Roman" w:hAnsi="Times New Roman" w:cs="Times New Roman"/>
            <w:sz w:val="28"/>
            <w:szCs w:val="28"/>
          </w:rPr>
          <w:t>.</w:t>
        </w:r>
        <w:r w:rsidRPr="008B43AE">
          <w:rPr>
            <w:rStyle w:val="a5"/>
            <w:rFonts w:ascii="Times New Roman" w:hAnsi="Times New Roman" w:cs="Times New Roman"/>
            <w:sz w:val="28"/>
            <w:szCs w:val="28"/>
            <w:lang w:val="en-US"/>
          </w:rPr>
          <w:t>ru</w:t>
        </w:r>
      </w:hyperlink>
      <w:r w:rsidRPr="008B43AE">
        <w:rPr>
          <w:rFonts w:ascii="Times New Roman" w:hAnsi="Times New Roman" w:cs="Times New Roman"/>
          <w:sz w:val="28"/>
          <w:szCs w:val="28"/>
        </w:rPr>
        <w:t xml:space="preserve">) и  </w:t>
      </w:r>
      <w:r w:rsidRPr="008B43AE">
        <w:rPr>
          <w:rStyle w:val="a7"/>
          <w:rFonts w:ascii="Times New Roman" w:hAnsi="Times New Roman" w:cs="Times New Roman"/>
          <w:sz w:val="28"/>
          <w:szCs w:val="28"/>
        </w:rPr>
        <w:t>сайте Администрации Мичуринского сельского поселения  www.michurinskoe.org</w:t>
      </w:r>
      <w:r w:rsidRPr="008B43AE">
        <w:rPr>
          <w:rFonts w:ascii="Times New Roman" w:hAnsi="Times New Roman" w:cs="Times New Roman"/>
          <w:sz w:val="28"/>
          <w:szCs w:val="28"/>
        </w:rPr>
        <w:t>.</w:t>
      </w:r>
    </w:p>
    <w:p w:rsidR="00154BE1" w:rsidRDefault="00154BE1" w:rsidP="00154BE1">
      <w:pPr>
        <w:tabs>
          <w:tab w:val="left" w:pos="900"/>
        </w:tabs>
        <w:ind w:firstLine="709"/>
        <w:jc w:val="both"/>
        <w:rPr>
          <w:sz w:val="28"/>
          <w:szCs w:val="28"/>
        </w:rPr>
      </w:pPr>
      <w:r>
        <w:rPr>
          <w:sz w:val="28"/>
          <w:szCs w:val="28"/>
        </w:rPr>
        <w:t xml:space="preserve"> </w:t>
      </w:r>
    </w:p>
    <w:p w:rsidR="00154BE1" w:rsidRDefault="00154BE1" w:rsidP="00154BE1">
      <w:pPr>
        <w:ind w:firstLine="709"/>
        <w:rPr>
          <w:sz w:val="28"/>
          <w:szCs w:val="28"/>
        </w:rPr>
      </w:pPr>
      <w:r>
        <w:rPr>
          <w:sz w:val="28"/>
          <w:szCs w:val="28"/>
        </w:rPr>
        <w:t>2.6. Информация о месте нахождения и графике работы, справочных телефонах организаций, непосредственно предоставляющих услугу, или участвующих в предоставлении Муниципальной услуги:</w:t>
      </w:r>
    </w:p>
    <w:p w:rsidR="00154BE1" w:rsidRDefault="00154BE1" w:rsidP="00154BE1">
      <w:pPr>
        <w:ind w:firstLine="709"/>
        <w:jc w:val="both"/>
        <w:rPr>
          <w:sz w:val="28"/>
          <w:szCs w:val="28"/>
        </w:rPr>
      </w:pPr>
    </w:p>
    <w:tbl>
      <w:tblPr>
        <w:tblW w:w="10485"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941"/>
        <w:gridCol w:w="2028"/>
        <w:gridCol w:w="2125"/>
        <w:gridCol w:w="1982"/>
      </w:tblGrid>
      <w:tr w:rsidR="00154BE1" w:rsidTr="00154BE1">
        <w:tc>
          <w:tcPr>
            <w:tcW w:w="2409" w:type="dxa"/>
            <w:tcBorders>
              <w:top w:val="single" w:sz="4" w:space="0" w:color="auto"/>
              <w:left w:val="single" w:sz="4" w:space="0" w:color="auto"/>
              <w:bottom w:val="single" w:sz="4" w:space="0" w:color="auto"/>
              <w:right w:val="single" w:sz="4" w:space="0" w:color="auto"/>
            </w:tcBorders>
            <w:vAlign w:val="center"/>
            <w:hideMark/>
          </w:tcPr>
          <w:p w:rsidR="00154BE1" w:rsidRDefault="00154BE1" w:rsidP="00154BE1">
            <w:pPr>
              <w:tabs>
                <w:tab w:val="left" w:pos="900"/>
                <w:tab w:val="left" w:pos="1386"/>
              </w:tabs>
              <w:ind w:right="-108"/>
              <w:rPr>
                <w:spacing w:val="-4"/>
                <w:sz w:val="28"/>
                <w:szCs w:val="28"/>
              </w:rPr>
            </w:pPr>
            <w:r>
              <w:rPr>
                <w:spacing w:val="-4"/>
                <w:sz w:val="28"/>
                <w:szCs w:val="28"/>
              </w:rPr>
              <w:t>Наименование организации</w:t>
            </w:r>
          </w:p>
        </w:tc>
        <w:tc>
          <w:tcPr>
            <w:tcW w:w="1941" w:type="dxa"/>
            <w:tcBorders>
              <w:top w:val="single" w:sz="4" w:space="0" w:color="auto"/>
              <w:left w:val="single" w:sz="4" w:space="0" w:color="auto"/>
              <w:bottom w:val="single" w:sz="4" w:space="0" w:color="auto"/>
              <w:right w:val="single" w:sz="4" w:space="0" w:color="auto"/>
            </w:tcBorders>
            <w:vAlign w:val="center"/>
            <w:hideMark/>
          </w:tcPr>
          <w:p w:rsidR="00154BE1" w:rsidRDefault="00154BE1" w:rsidP="00154BE1">
            <w:pPr>
              <w:tabs>
                <w:tab w:val="left" w:pos="900"/>
                <w:tab w:val="left" w:pos="1386"/>
              </w:tabs>
              <w:ind w:right="-108"/>
              <w:rPr>
                <w:spacing w:val="-4"/>
                <w:sz w:val="28"/>
                <w:szCs w:val="28"/>
              </w:rPr>
            </w:pPr>
            <w:r>
              <w:rPr>
                <w:spacing w:val="-4"/>
                <w:sz w:val="28"/>
                <w:szCs w:val="28"/>
              </w:rPr>
              <w:t>График работы</w:t>
            </w:r>
          </w:p>
        </w:tc>
        <w:tc>
          <w:tcPr>
            <w:tcW w:w="2028" w:type="dxa"/>
            <w:tcBorders>
              <w:top w:val="single" w:sz="4" w:space="0" w:color="auto"/>
              <w:left w:val="single" w:sz="4" w:space="0" w:color="auto"/>
              <w:bottom w:val="single" w:sz="4" w:space="0" w:color="auto"/>
              <w:right w:val="single" w:sz="4" w:space="0" w:color="auto"/>
            </w:tcBorders>
            <w:vAlign w:val="center"/>
            <w:hideMark/>
          </w:tcPr>
          <w:p w:rsidR="00154BE1" w:rsidRDefault="00154BE1" w:rsidP="00154BE1">
            <w:pPr>
              <w:tabs>
                <w:tab w:val="left" w:pos="900"/>
                <w:tab w:val="left" w:pos="1386"/>
              </w:tabs>
              <w:rPr>
                <w:sz w:val="28"/>
                <w:szCs w:val="28"/>
              </w:rPr>
            </w:pPr>
            <w:r>
              <w:rPr>
                <w:sz w:val="28"/>
                <w:szCs w:val="28"/>
              </w:rPr>
              <w:t>Время приема заявлений и документов, выдача документов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154BE1" w:rsidRDefault="00154BE1" w:rsidP="00154BE1">
            <w:pPr>
              <w:tabs>
                <w:tab w:val="left" w:pos="900"/>
                <w:tab w:val="left" w:pos="1386"/>
              </w:tabs>
              <w:rPr>
                <w:spacing w:val="-4"/>
                <w:sz w:val="28"/>
                <w:szCs w:val="28"/>
              </w:rPr>
            </w:pPr>
            <w:r>
              <w:rPr>
                <w:spacing w:val="-4"/>
                <w:sz w:val="28"/>
                <w:szCs w:val="28"/>
              </w:rPr>
              <w:t>Юридический адрес организации, телефон</w:t>
            </w:r>
          </w:p>
        </w:tc>
        <w:tc>
          <w:tcPr>
            <w:tcW w:w="1982"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8"/>
              <w:jc w:val="center"/>
              <w:rPr>
                <w:rFonts w:ascii="Times New Roman" w:hAnsi="Times New Roman" w:cs="Times New Roman"/>
                <w:sz w:val="28"/>
                <w:szCs w:val="28"/>
              </w:rPr>
            </w:pPr>
            <w:r>
              <w:rPr>
                <w:rFonts w:ascii="Times New Roman" w:hAnsi="Times New Roman" w:cs="Times New Roman"/>
                <w:sz w:val="28"/>
                <w:szCs w:val="28"/>
              </w:rPr>
              <w:t xml:space="preserve">Адреса сайта и электронной почты </w:t>
            </w:r>
          </w:p>
        </w:tc>
      </w:tr>
      <w:tr w:rsidR="00154BE1" w:rsidTr="00154BE1">
        <w:tc>
          <w:tcPr>
            <w:tcW w:w="2409" w:type="dxa"/>
            <w:tcBorders>
              <w:top w:val="single" w:sz="4" w:space="0" w:color="auto"/>
              <w:left w:val="single" w:sz="4" w:space="0" w:color="auto"/>
              <w:bottom w:val="single" w:sz="4" w:space="0" w:color="auto"/>
              <w:right w:val="single" w:sz="4" w:space="0" w:color="auto"/>
            </w:tcBorders>
            <w:vAlign w:val="center"/>
            <w:hideMark/>
          </w:tcPr>
          <w:p w:rsidR="00154BE1" w:rsidRDefault="00154BE1" w:rsidP="00154BE1">
            <w:pPr>
              <w:tabs>
                <w:tab w:val="left" w:pos="900"/>
                <w:tab w:val="left" w:pos="1386"/>
              </w:tabs>
              <w:ind w:right="-108"/>
              <w:jc w:val="center"/>
              <w:rPr>
                <w:spacing w:val="-4"/>
                <w:sz w:val="28"/>
                <w:szCs w:val="28"/>
              </w:rPr>
            </w:pPr>
            <w:r>
              <w:rPr>
                <w:spacing w:val="-4"/>
                <w:sz w:val="28"/>
                <w:szCs w:val="28"/>
              </w:rPr>
              <w:t>1</w:t>
            </w:r>
          </w:p>
        </w:tc>
        <w:tc>
          <w:tcPr>
            <w:tcW w:w="1941" w:type="dxa"/>
            <w:tcBorders>
              <w:top w:val="single" w:sz="4" w:space="0" w:color="auto"/>
              <w:left w:val="single" w:sz="4" w:space="0" w:color="auto"/>
              <w:bottom w:val="single" w:sz="4" w:space="0" w:color="auto"/>
              <w:right w:val="single" w:sz="4" w:space="0" w:color="auto"/>
            </w:tcBorders>
            <w:vAlign w:val="center"/>
            <w:hideMark/>
          </w:tcPr>
          <w:p w:rsidR="00154BE1" w:rsidRDefault="00154BE1" w:rsidP="00154BE1">
            <w:pPr>
              <w:tabs>
                <w:tab w:val="left" w:pos="900"/>
                <w:tab w:val="left" w:pos="1386"/>
              </w:tabs>
              <w:ind w:right="-108"/>
              <w:jc w:val="center"/>
              <w:rPr>
                <w:spacing w:val="-4"/>
                <w:sz w:val="28"/>
                <w:szCs w:val="28"/>
              </w:rPr>
            </w:pPr>
            <w:r>
              <w:rPr>
                <w:spacing w:val="-4"/>
                <w:sz w:val="28"/>
                <w:szCs w:val="28"/>
              </w:rPr>
              <w:t>2</w:t>
            </w:r>
          </w:p>
        </w:tc>
        <w:tc>
          <w:tcPr>
            <w:tcW w:w="2028" w:type="dxa"/>
            <w:tcBorders>
              <w:top w:val="single" w:sz="4" w:space="0" w:color="auto"/>
              <w:left w:val="single" w:sz="4" w:space="0" w:color="auto"/>
              <w:bottom w:val="single" w:sz="4" w:space="0" w:color="auto"/>
              <w:right w:val="single" w:sz="4" w:space="0" w:color="auto"/>
            </w:tcBorders>
            <w:vAlign w:val="center"/>
            <w:hideMark/>
          </w:tcPr>
          <w:p w:rsidR="00154BE1" w:rsidRDefault="00154BE1" w:rsidP="00154BE1">
            <w:pPr>
              <w:tabs>
                <w:tab w:val="left" w:pos="900"/>
                <w:tab w:val="left" w:pos="1386"/>
              </w:tabs>
              <w:jc w:val="center"/>
              <w:rPr>
                <w:sz w:val="28"/>
                <w:szCs w:val="28"/>
              </w:rPr>
            </w:pPr>
            <w:r>
              <w:rPr>
                <w:sz w:val="28"/>
                <w:szCs w:val="28"/>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154BE1" w:rsidRDefault="00154BE1" w:rsidP="00154BE1">
            <w:pPr>
              <w:tabs>
                <w:tab w:val="left" w:pos="900"/>
                <w:tab w:val="left" w:pos="1386"/>
              </w:tabs>
              <w:jc w:val="center"/>
              <w:rPr>
                <w:spacing w:val="-4"/>
                <w:sz w:val="28"/>
                <w:szCs w:val="28"/>
              </w:rPr>
            </w:pPr>
            <w:r>
              <w:rPr>
                <w:spacing w:val="-4"/>
                <w:sz w:val="28"/>
                <w:szCs w:val="28"/>
              </w:rPr>
              <w:t>4</w:t>
            </w:r>
          </w:p>
        </w:tc>
        <w:tc>
          <w:tcPr>
            <w:tcW w:w="1982"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8"/>
              <w:jc w:val="center"/>
              <w:rPr>
                <w:rFonts w:ascii="Times New Roman" w:hAnsi="Times New Roman" w:cs="Times New Roman"/>
                <w:sz w:val="28"/>
                <w:szCs w:val="28"/>
              </w:rPr>
            </w:pPr>
            <w:r>
              <w:rPr>
                <w:rFonts w:ascii="Times New Roman" w:hAnsi="Times New Roman" w:cs="Times New Roman"/>
                <w:sz w:val="28"/>
                <w:szCs w:val="28"/>
              </w:rPr>
              <w:t>5</w:t>
            </w:r>
          </w:p>
        </w:tc>
      </w:tr>
      <w:tr w:rsidR="00154BE1" w:rsidTr="00154BE1">
        <w:tc>
          <w:tcPr>
            <w:tcW w:w="10485" w:type="dxa"/>
            <w:gridSpan w:val="5"/>
            <w:tcBorders>
              <w:top w:val="single" w:sz="4" w:space="0" w:color="auto"/>
              <w:left w:val="single" w:sz="4" w:space="0" w:color="auto"/>
              <w:bottom w:val="single" w:sz="4" w:space="0" w:color="auto"/>
              <w:right w:val="single" w:sz="4" w:space="0" w:color="auto"/>
            </w:tcBorders>
            <w:vAlign w:val="center"/>
            <w:hideMark/>
          </w:tcPr>
          <w:p w:rsidR="00154BE1" w:rsidRDefault="00154BE1" w:rsidP="00154BE1">
            <w:pPr>
              <w:pStyle w:val="a8"/>
              <w:jc w:val="center"/>
              <w:rPr>
                <w:rFonts w:ascii="Times New Roman" w:hAnsi="Times New Roman" w:cs="Times New Roman"/>
                <w:b/>
                <w:sz w:val="28"/>
                <w:szCs w:val="28"/>
              </w:rPr>
            </w:pPr>
            <w:r>
              <w:rPr>
                <w:rFonts w:ascii="Times New Roman" w:hAnsi="Times New Roman" w:cs="Times New Roman"/>
                <w:b/>
                <w:sz w:val="28"/>
                <w:szCs w:val="28"/>
              </w:rPr>
              <w:t>Орган, непосредственно предоставляющий услугу</w:t>
            </w:r>
          </w:p>
        </w:tc>
      </w:tr>
      <w:tr w:rsidR="00154BE1" w:rsidTr="00154BE1">
        <w:tc>
          <w:tcPr>
            <w:tcW w:w="2409"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Администрация Мичуринского сельского поселения</w:t>
            </w:r>
          </w:p>
        </w:tc>
        <w:tc>
          <w:tcPr>
            <w:tcW w:w="1941"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Понедельник-</w:t>
            </w:r>
          </w:p>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 xml:space="preserve">пятница с 08-00 до 16-00, </w:t>
            </w:r>
          </w:p>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 xml:space="preserve">предпраздничные дни: с 8-00 до 15-00. </w:t>
            </w:r>
            <w:r>
              <w:rPr>
                <w:rFonts w:ascii="Times New Roman" w:hAnsi="Times New Roman" w:cs="Times New Roman"/>
                <w:sz w:val="28"/>
                <w:szCs w:val="28"/>
              </w:rPr>
              <w:lastRenderedPageBreak/>
              <w:t>Перерыв на обед: с 12-00 до 12-50. Выходные дни: суббота, воскресенье</w:t>
            </w:r>
          </w:p>
        </w:tc>
        <w:tc>
          <w:tcPr>
            <w:tcW w:w="2028"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lastRenderedPageBreak/>
              <w:t>Понедельник,</w:t>
            </w:r>
          </w:p>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среда: с 08-00 до 16-00,  Перерыв на обед: с 12-00 до 12-50;</w:t>
            </w:r>
          </w:p>
          <w:p w:rsidR="00154BE1" w:rsidRPr="00293447" w:rsidRDefault="00154BE1" w:rsidP="00154BE1">
            <w:r w:rsidRPr="00293447">
              <w:lastRenderedPageBreak/>
              <w:t>выходные дни</w:t>
            </w:r>
          </w:p>
          <w:p w:rsidR="00154BE1" w:rsidRPr="00293447" w:rsidRDefault="00154BE1" w:rsidP="00154BE1">
            <w:r w:rsidRPr="00293447">
              <w:t>суббота, воскресенье</w:t>
            </w:r>
          </w:p>
        </w:tc>
        <w:tc>
          <w:tcPr>
            <w:tcW w:w="2125"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lastRenderedPageBreak/>
              <w:t xml:space="preserve">353207 Россия, Краснодарский край, Динской район, пос. Агроном, ул. Почтовая, </w:t>
            </w:r>
            <w:r>
              <w:rPr>
                <w:rFonts w:ascii="Times New Roman" w:hAnsi="Times New Roman" w:cs="Times New Roman"/>
                <w:sz w:val="28"/>
                <w:szCs w:val="28"/>
              </w:rPr>
              <w:lastRenderedPageBreak/>
              <w:t>14, тел. 8 (861 62) 79 -1 - 49</w:t>
            </w:r>
          </w:p>
        </w:tc>
        <w:tc>
          <w:tcPr>
            <w:tcW w:w="1982" w:type="dxa"/>
            <w:tcBorders>
              <w:top w:val="single" w:sz="4" w:space="0" w:color="auto"/>
              <w:left w:val="single" w:sz="4" w:space="0" w:color="auto"/>
              <w:bottom w:val="single" w:sz="4" w:space="0" w:color="auto"/>
              <w:right w:val="single" w:sz="4" w:space="0" w:color="auto"/>
            </w:tcBorders>
            <w:hideMark/>
          </w:tcPr>
          <w:p w:rsidR="00154BE1" w:rsidRPr="00D47298" w:rsidRDefault="00154BE1" w:rsidP="00154BE1">
            <w:pPr>
              <w:pStyle w:val="a9"/>
              <w:rPr>
                <w:rFonts w:ascii="Times New Roman" w:hAnsi="Times New Roman" w:cs="Times New Roman"/>
                <w:sz w:val="28"/>
                <w:szCs w:val="28"/>
              </w:rPr>
            </w:pPr>
            <w:r w:rsidRPr="00D47298">
              <w:rPr>
                <w:rStyle w:val="a7"/>
                <w:rFonts w:ascii="Times New Roman" w:hAnsi="Times New Roman" w:cs="Times New Roman"/>
                <w:sz w:val="28"/>
                <w:szCs w:val="28"/>
              </w:rPr>
              <w:lastRenderedPageBreak/>
              <w:t>www.michurinskoe.org</w:t>
            </w:r>
            <w:r w:rsidRPr="00D47298">
              <w:rPr>
                <w:rFonts w:ascii="Times New Roman" w:hAnsi="Times New Roman" w:cs="Times New Roman"/>
                <w:sz w:val="28"/>
                <w:szCs w:val="28"/>
              </w:rPr>
              <w:t>,</w:t>
            </w:r>
          </w:p>
          <w:p w:rsidR="00154BE1" w:rsidRDefault="00154BE1" w:rsidP="00154BE1">
            <w:pPr>
              <w:pStyle w:val="a9"/>
              <w:rPr>
                <w:rFonts w:ascii="Times New Roman" w:hAnsi="Times New Roman" w:cs="Times New Roman"/>
                <w:sz w:val="28"/>
                <w:szCs w:val="28"/>
              </w:rPr>
            </w:pPr>
            <w:r w:rsidRPr="00D47298">
              <w:rPr>
                <w:rStyle w:val="a7"/>
                <w:rFonts w:ascii="Times New Roman" w:hAnsi="Times New Roman" w:cs="Times New Roman"/>
                <w:sz w:val="28"/>
                <w:szCs w:val="28"/>
              </w:rPr>
              <w:t>mihurinskoesel@rambler.ru</w:t>
            </w:r>
          </w:p>
        </w:tc>
      </w:tr>
      <w:tr w:rsidR="00154BE1" w:rsidTr="00154BE1">
        <w:trPr>
          <w:trHeight w:val="549"/>
        </w:trPr>
        <w:tc>
          <w:tcPr>
            <w:tcW w:w="10485" w:type="dxa"/>
            <w:gridSpan w:val="5"/>
            <w:tcBorders>
              <w:top w:val="single" w:sz="4" w:space="0" w:color="auto"/>
              <w:left w:val="single" w:sz="4" w:space="0" w:color="auto"/>
              <w:bottom w:val="single" w:sz="4" w:space="0" w:color="auto"/>
              <w:right w:val="single" w:sz="4" w:space="0" w:color="auto"/>
            </w:tcBorders>
            <w:hideMark/>
          </w:tcPr>
          <w:p w:rsidR="00154BE1" w:rsidRPr="00293447" w:rsidRDefault="00154BE1" w:rsidP="00154BE1">
            <w:pPr>
              <w:pStyle w:val="1"/>
              <w:spacing w:before="0" w:after="0"/>
              <w:rPr>
                <w:rFonts w:ascii="Times New Roman" w:eastAsiaTheme="minorEastAsia" w:hAnsi="Times New Roman"/>
                <w:color w:val="auto"/>
                <w:sz w:val="28"/>
                <w:szCs w:val="28"/>
              </w:rPr>
            </w:pPr>
            <w:r w:rsidRPr="00293447">
              <w:rPr>
                <w:rFonts w:ascii="Times New Roman" w:eastAsiaTheme="minorEastAsia" w:hAnsi="Times New Roman"/>
                <w:color w:val="auto"/>
                <w:sz w:val="28"/>
                <w:szCs w:val="28"/>
              </w:rPr>
              <w:lastRenderedPageBreak/>
              <w:t>Организации, участвующие в предоставлении услуги</w:t>
            </w:r>
          </w:p>
        </w:tc>
      </w:tr>
      <w:tr w:rsidR="00154BE1" w:rsidRPr="00FE218D" w:rsidTr="00154BE1">
        <w:tc>
          <w:tcPr>
            <w:tcW w:w="2409" w:type="dxa"/>
            <w:tcBorders>
              <w:top w:val="single" w:sz="4" w:space="0" w:color="auto"/>
              <w:left w:val="single" w:sz="4" w:space="0" w:color="auto"/>
              <w:bottom w:val="single" w:sz="4" w:space="0" w:color="auto"/>
              <w:right w:val="single" w:sz="4" w:space="0" w:color="auto"/>
            </w:tcBorders>
            <w:hideMark/>
          </w:tcPr>
          <w:p w:rsidR="00154BE1" w:rsidRPr="0032424D" w:rsidRDefault="00154BE1" w:rsidP="00154BE1">
            <w:pPr>
              <w:pStyle w:val="a9"/>
            </w:pPr>
            <w:r>
              <w:rPr>
                <w:rFonts w:ascii="Times New Roman" w:hAnsi="Times New Roman" w:cs="Times New Roman"/>
                <w:sz w:val="28"/>
                <w:szCs w:val="28"/>
              </w:rPr>
              <w:t>Государственное автономное учреждение Краснодарского края «Многофункциональный центр краснодарского края»</w:t>
            </w:r>
          </w:p>
        </w:tc>
        <w:tc>
          <w:tcPr>
            <w:tcW w:w="1941"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Понедельник-пятница с 08.00 до 20.00 без перерыва, суббота с 08.00 до 13.00. Выходной ден</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воскресенье</w:t>
            </w:r>
          </w:p>
        </w:tc>
        <w:tc>
          <w:tcPr>
            <w:tcW w:w="2028"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Понедельник-пятница с 08.00 до 19-00 без перерыва, суббота с 08-00 до 13-00 Выходные дни: суббота, воскресенье.</w:t>
            </w:r>
          </w:p>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Перерыв на обед: с 12-00 до 12-50;</w:t>
            </w:r>
          </w:p>
          <w:p w:rsidR="00154BE1" w:rsidRPr="00186D69" w:rsidRDefault="00154BE1" w:rsidP="00154BE1"/>
        </w:tc>
        <w:tc>
          <w:tcPr>
            <w:tcW w:w="2125"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353200 Россия, Краснодарский край, Динской район, станица Динская, ул. Красная, д. 112, тел. 8 (861 62) 6-64-14</w:t>
            </w:r>
          </w:p>
        </w:tc>
        <w:tc>
          <w:tcPr>
            <w:tcW w:w="1982"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9"/>
              <w:rPr>
                <w:rFonts w:ascii="Times New Roman" w:hAnsi="Times New Roman" w:cs="Times New Roman"/>
                <w:sz w:val="28"/>
                <w:szCs w:val="28"/>
                <w:lang w:val="en-US"/>
              </w:rPr>
            </w:pPr>
            <w:r w:rsidRPr="00D47298">
              <w:rPr>
                <w:rStyle w:val="a7"/>
                <w:rFonts w:ascii="Times New Roman" w:hAnsi="Times New Roman" w:cs="Times New Roman"/>
                <w:sz w:val="28"/>
                <w:szCs w:val="28"/>
                <w:lang w:val="en-US"/>
              </w:rPr>
              <w:t>www.dinsk. e-mfc.ru</w:t>
            </w:r>
            <w:r w:rsidRPr="00D4729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D47298">
              <w:rPr>
                <w:rStyle w:val="a7"/>
                <w:rFonts w:ascii="Times New Roman" w:hAnsi="Times New Roman" w:cs="Times New Roman"/>
                <w:sz w:val="28"/>
                <w:szCs w:val="28"/>
                <w:lang w:val="en-US"/>
              </w:rPr>
              <w:t>mfc_dinsk@mail.ru</w:t>
            </w:r>
          </w:p>
        </w:tc>
      </w:tr>
      <w:tr w:rsidR="00154BE1" w:rsidTr="00154BE1">
        <w:tc>
          <w:tcPr>
            <w:tcW w:w="2409"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Динской отдел Администрации Федеральной службы государственной регистрации, кадастра и картографии по Краснодарскому краю</w:t>
            </w:r>
          </w:p>
        </w:tc>
        <w:tc>
          <w:tcPr>
            <w:tcW w:w="1941"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Понедельник-четверг: с 08-00 до 16-00, пятница и предпраздничные дни: с 8-00 до 15-00. Перерыв на обед: с 12-00 до 12-50. Выходные дни: суббота, воскресенье.</w:t>
            </w:r>
          </w:p>
        </w:tc>
        <w:tc>
          <w:tcPr>
            <w:tcW w:w="2028"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Понедельник-четверг: с 08-00 до 16-00, пятница и предпраздничные дни: с 8-00 до 15-00. Перерыв на обед: с 12-00 до 12-30</w:t>
            </w:r>
          </w:p>
          <w:p w:rsidR="00154BE1" w:rsidRPr="00186D69" w:rsidRDefault="00154BE1" w:rsidP="00154BE1">
            <w:r>
              <w:rPr>
                <w:sz w:val="28"/>
                <w:szCs w:val="28"/>
              </w:rPr>
              <w:t>Выходные дни: суббота, воскресенье.</w:t>
            </w:r>
          </w:p>
        </w:tc>
        <w:tc>
          <w:tcPr>
            <w:tcW w:w="2125" w:type="dxa"/>
            <w:tcBorders>
              <w:top w:val="single" w:sz="4" w:space="0" w:color="auto"/>
              <w:left w:val="single" w:sz="4" w:space="0" w:color="auto"/>
              <w:bottom w:val="single" w:sz="4" w:space="0" w:color="auto"/>
              <w:right w:val="single" w:sz="4" w:space="0" w:color="auto"/>
            </w:tcBorders>
            <w:hideMark/>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353200 Россия, Краснодарский край, Динской район, станица Динская, ул. Кирпичная, 51, тел. 8 (861 62) 6-20-47</w:t>
            </w:r>
          </w:p>
        </w:tc>
        <w:tc>
          <w:tcPr>
            <w:tcW w:w="1982" w:type="dxa"/>
            <w:tcBorders>
              <w:top w:val="single" w:sz="4" w:space="0" w:color="auto"/>
              <w:left w:val="single" w:sz="4" w:space="0" w:color="auto"/>
              <w:bottom w:val="single" w:sz="4" w:space="0" w:color="auto"/>
              <w:right w:val="single" w:sz="4" w:space="0" w:color="auto"/>
            </w:tcBorders>
            <w:hideMark/>
          </w:tcPr>
          <w:p w:rsidR="00154BE1" w:rsidRPr="00D47298" w:rsidRDefault="00154BE1" w:rsidP="00154BE1">
            <w:pPr>
              <w:pStyle w:val="a9"/>
              <w:rPr>
                <w:rStyle w:val="a7"/>
                <w:rFonts w:ascii="Times New Roman" w:hAnsi="Times New Roman" w:cs="Times New Roman"/>
                <w:b w:val="0"/>
                <w:sz w:val="28"/>
                <w:szCs w:val="28"/>
              </w:rPr>
            </w:pPr>
            <w:proofErr w:type="spellStart"/>
            <w:r w:rsidRPr="00D47298">
              <w:rPr>
                <w:rStyle w:val="a7"/>
                <w:rFonts w:ascii="Times New Roman" w:hAnsi="Times New Roman" w:cs="Times New Roman"/>
                <w:sz w:val="28"/>
                <w:szCs w:val="28"/>
              </w:rPr>
              <w:t>www.rosreestr.ru</w:t>
            </w:r>
            <w:proofErr w:type="spellEnd"/>
            <w:r w:rsidRPr="00D47298">
              <w:rPr>
                <w:rFonts w:ascii="Times New Roman" w:hAnsi="Times New Roman" w:cs="Times New Roman"/>
                <w:sz w:val="28"/>
                <w:szCs w:val="28"/>
              </w:rPr>
              <w:t xml:space="preserve">, </w:t>
            </w:r>
            <w:hyperlink r:id="rId12" w:history="1">
              <w:r w:rsidRPr="00D47298">
                <w:rPr>
                  <w:rStyle w:val="a5"/>
                  <w:rFonts w:ascii="Times New Roman" w:hAnsi="Times New Roman" w:cs="Times New Roman"/>
                  <w:sz w:val="28"/>
                  <w:szCs w:val="28"/>
                </w:rPr>
                <w:t>OO_31@frskuban.ru</w:t>
              </w:r>
            </w:hyperlink>
          </w:p>
          <w:p w:rsidR="00154BE1" w:rsidRPr="00D47298" w:rsidRDefault="00154BE1" w:rsidP="00154BE1"/>
          <w:p w:rsidR="00154BE1" w:rsidRDefault="00154BE1" w:rsidP="00154BE1"/>
          <w:p w:rsidR="00154BE1" w:rsidRDefault="00154BE1" w:rsidP="00154BE1"/>
          <w:p w:rsidR="00154BE1" w:rsidRDefault="00154BE1" w:rsidP="00154BE1"/>
          <w:p w:rsidR="00154BE1" w:rsidRDefault="00154BE1" w:rsidP="00154BE1"/>
          <w:p w:rsidR="00154BE1" w:rsidRDefault="00154BE1" w:rsidP="00154BE1"/>
          <w:p w:rsidR="00154BE1" w:rsidRDefault="00154BE1" w:rsidP="00154BE1"/>
          <w:p w:rsidR="00154BE1" w:rsidRDefault="00154BE1" w:rsidP="00154BE1"/>
          <w:p w:rsidR="00154BE1" w:rsidRDefault="00154BE1" w:rsidP="00154BE1"/>
          <w:p w:rsidR="00154BE1" w:rsidRPr="006B7207" w:rsidRDefault="00154BE1" w:rsidP="00154BE1"/>
        </w:tc>
      </w:tr>
      <w:tr w:rsidR="00154BE1" w:rsidTr="00154BE1">
        <w:tc>
          <w:tcPr>
            <w:tcW w:w="2409" w:type="dxa"/>
            <w:tcBorders>
              <w:top w:val="single" w:sz="4" w:space="0" w:color="auto"/>
              <w:left w:val="single" w:sz="4" w:space="0" w:color="auto"/>
              <w:bottom w:val="single" w:sz="4" w:space="0" w:color="auto"/>
              <w:right w:val="single" w:sz="4" w:space="0" w:color="auto"/>
            </w:tcBorders>
          </w:tcPr>
          <w:p w:rsidR="00154BE1" w:rsidRPr="00CB6674" w:rsidRDefault="00154BE1" w:rsidP="00154BE1">
            <w:pPr>
              <w:pStyle w:val="a9"/>
              <w:rPr>
                <w:rFonts w:ascii="Times New Roman" w:hAnsi="Times New Roman" w:cs="Times New Roman"/>
                <w:sz w:val="28"/>
                <w:szCs w:val="28"/>
              </w:rPr>
            </w:pPr>
            <w:r w:rsidRPr="00CB6674">
              <w:rPr>
                <w:rFonts w:ascii="Times New Roman" w:hAnsi="Times New Roman" w:cs="Times New Roman"/>
                <w:sz w:val="28"/>
                <w:szCs w:val="28"/>
              </w:rPr>
              <w:t>Инспекция</w:t>
            </w:r>
          </w:p>
          <w:p w:rsidR="00154BE1" w:rsidRPr="00CB6674" w:rsidRDefault="00154BE1" w:rsidP="00154BE1">
            <w:pPr>
              <w:rPr>
                <w:sz w:val="28"/>
                <w:szCs w:val="28"/>
              </w:rPr>
            </w:pPr>
            <w:r w:rsidRPr="00CB6674">
              <w:rPr>
                <w:sz w:val="28"/>
                <w:szCs w:val="28"/>
              </w:rPr>
              <w:t>Федеральной налоговой</w:t>
            </w:r>
          </w:p>
          <w:p w:rsidR="00154BE1" w:rsidRPr="00D405DE" w:rsidRDefault="00154BE1" w:rsidP="00154BE1">
            <w:r w:rsidRPr="00CB6674">
              <w:rPr>
                <w:sz w:val="28"/>
                <w:szCs w:val="28"/>
              </w:rPr>
              <w:t xml:space="preserve">службы по </w:t>
            </w:r>
            <w:proofErr w:type="spellStart"/>
            <w:r w:rsidRPr="00CB6674">
              <w:rPr>
                <w:sz w:val="28"/>
                <w:szCs w:val="28"/>
              </w:rPr>
              <w:t>Динскому</w:t>
            </w:r>
            <w:proofErr w:type="spellEnd"/>
            <w:r w:rsidRPr="00CB6674">
              <w:rPr>
                <w:sz w:val="28"/>
                <w:szCs w:val="28"/>
              </w:rPr>
              <w:t xml:space="preserve"> району Краснодарского края</w:t>
            </w:r>
          </w:p>
        </w:tc>
        <w:tc>
          <w:tcPr>
            <w:tcW w:w="1941" w:type="dxa"/>
            <w:tcBorders>
              <w:top w:val="single" w:sz="4" w:space="0" w:color="auto"/>
              <w:left w:val="single" w:sz="4" w:space="0" w:color="auto"/>
              <w:bottom w:val="single" w:sz="4" w:space="0" w:color="auto"/>
              <w:right w:val="single" w:sz="4" w:space="0" w:color="auto"/>
            </w:tcBorders>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Понедельник-</w:t>
            </w:r>
          </w:p>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 xml:space="preserve">пятница с 09-00 до 17-00, </w:t>
            </w:r>
          </w:p>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предпраздничные дни: с 9-00 до 15-00. Перерыв на обед: с 12-00 до 12-40. Выходные дни: суббота, воскресенье</w:t>
            </w:r>
          </w:p>
        </w:tc>
        <w:tc>
          <w:tcPr>
            <w:tcW w:w="2028" w:type="dxa"/>
            <w:tcBorders>
              <w:top w:val="single" w:sz="4" w:space="0" w:color="auto"/>
              <w:left w:val="single" w:sz="4" w:space="0" w:color="auto"/>
              <w:bottom w:val="single" w:sz="4" w:space="0" w:color="auto"/>
              <w:right w:val="single" w:sz="4" w:space="0" w:color="auto"/>
            </w:tcBorders>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Понедельник-</w:t>
            </w:r>
          </w:p>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 xml:space="preserve">четверг с 09-00 до 17-00, </w:t>
            </w:r>
          </w:p>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предпраздничные дни: с 9-00 до 15-00. Перерыв на обед: с 12-00 до 12-40. Выходные дни: суббота, воскресенье</w:t>
            </w:r>
          </w:p>
        </w:tc>
        <w:tc>
          <w:tcPr>
            <w:tcW w:w="2125" w:type="dxa"/>
            <w:tcBorders>
              <w:top w:val="single" w:sz="4" w:space="0" w:color="auto"/>
              <w:left w:val="single" w:sz="4" w:space="0" w:color="auto"/>
              <w:bottom w:val="single" w:sz="4" w:space="0" w:color="auto"/>
              <w:right w:val="single" w:sz="4" w:space="0" w:color="auto"/>
            </w:tcBorders>
          </w:tcPr>
          <w:p w:rsidR="00154BE1" w:rsidRDefault="00154BE1" w:rsidP="00154BE1">
            <w:pPr>
              <w:pStyle w:val="a9"/>
              <w:rPr>
                <w:rFonts w:ascii="Times New Roman" w:hAnsi="Times New Roman" w:cs="Times New Roman"/>
                <w:sz w:val="28"/>
                <w:szCs w:val="28"/>
              </w:rPr>
            </w:pPr>
            <w:r>
              <w:rPr>
                <w:rFonts w:ascii="Times New Roman" w:hAnsi="Times New Roman" w:cs="Times New Roman"/>
                <w:sz w:val="28"/>
                <w:szCs w:val="28"/>
              </w:rPr>
              <w:t>353200 Россия, Краснодарский край, Динской район, станица Динская, ул. Гоголя, 108, тел. 886162-5-16-00</w:t>
            </w:r>
          </w:p>
        </w:tc>
        <w:tc>
          <w:tcPr>
            <w:tcW w:w="1982" w:type="dxa"/>
            <w:tcBorders>
              <w:top w:val="single" w:sz="4" w:space="0" w:color="auto"/>
              <w:left w:val="single" w:sz="4" w:space="0" w:color="auto"/>
              <w:bottom w:val="single" w:sz="4" w:space="0" w:color="auto"/>
              <w:right w:val="single" w:sz="4" w:space="0" w:color="auto"/>
            </w:tcBorders>
          </w:tcPr>
          <w:p w:rsidR="00154BE1" w:rsidRDefault="00154BE1" w:rsidP="00154BE1">
            <w:pPr>
              <w:pStyle w:val="a9"/>
              <w:spacing w:line="480" w:lineRule="auto"/>
              <w:rPr>
                <w:rStyle w:val="a7"/>
                <w:rFonts w:ascii="Times New Roman" w:hAnsi="Times New Roman" w:cs="Times New Roman"/>
                <w:b w:val="0"/>
                <w:sz w:val="28"/>
                <w:szCs w:val="28"/>
                <w:lang w:val="en-US"/>
              </w:rPr>
            </w:pPr>
            <w:r w:rsidRPr="00D405DE">
              <w:rPr>
                <w:rStyle w:val="a7"/>
                <w:rFonts w:ascii="Times New Roman" w:hAnsi="Times New Roman" w:cs="Times New Roman"/>
                <w:sz w:val="28"/>
                <w:szCs w:val="28"/>
                <w:lang w:val="en-US"/>
              </w:rPr>
              <w:t>i</w:t>
            </w:r>
            <w:r>
              <w:rPr>
                <w:rStyle w:val="a7"/>
                <w:rFonts w:ascii="Times New Roman" w:hAnsi="Times New Roman" w:cs="Times New Roman"/>
                <w:sz w:val="28"/>
                <w:szCs w:val="28"/>
                <w:lang w:val="en-US"/>
              </w:rPr>
              <w:t>n</w:t>
            </w:r>
            <w:r w:rsidRPr="00D405DE">
              <w:rPr>
                <w:rStyle w:val="a7"/>
                <w:rFonts w:ascii="Times New Roman" w:hAnsi="Times New Roman" w:cs="Times New Roman"/>
                <w:sz w:val="28"/>
                <w:szCs w:val="28"/>
                <w:lang w:val="en-US"/>
              </w:rPr>
              <w:t>f</w:t>
            </w:r>
            <w:r>
              <w:rPr>
                <w:rStyle w:val="a7"/>
                <w:rFonts w:ascii="Times New Roman" w:hAnsi="Times New Roman" w:cs="Times New Roman"/>
                <w:sz w:val="28"/>
                <w:szCs w:val="28"/>
                <w:lang w:val="en-US"/>
              </w:rPr>
              <w:t>o@ifns2330.</w:t>
            </w:r>
          </w:p>
          <w:p w:rsidR="00154BE1" w:rsidRPr="00D405DE" w:rsidRDefault="00154BE1" w:rsidP="00154BE1">
            <w:pPr>
              <w:pStyle w:val="a9"/>
              <w:spacing w:line="480" w:lineRule="auto"/>
              <w:rPr>
                <w:rStyle w:val="a7"/>
                <w:rFonts w:ascii="Times New Roman" w:hAnsi="Times New Roman" w:cs="Times New Roman"/>
                <w:b w:val="0"/>
                <w:sz w:val="28"/>
                <w:szCs w:val="28"/>
                <w:lang w:val="en-US"/>
              </w:rPr>
            </w:pPr>
            <w:proofErr w:type="spellStart"/>
            <w:proofErr w:type="gramStart"/>
            <w:r w:rsidRPr="00D405DE">
              <w:rPr>
                <w:rStyle w:val="a7"/>
                <w:rFonts w:ascii="Times New Roman" w:hAnsi="Times New Roman" w:cs="Times New Roman"/>
                <w:sz w:val="28"/>
                <w:szCs w:val="28"/>
                <w:lang w:val="en-US"/>
              </w:rPr>
              <w:t>ru</w:t>
            </w:r>
            <w:proofErr w:type="spellEnd"/>
            <w:proofErr w:type="gramEnd"/>
            <w:r w:rsidRPr="00D405DE">
              <w:rPr>
                <w:rStyle w:val="a7"/>
                <w:rFonts w:ascii="Times New Roman" w:hAnsi="Times New Roman" w:cs="Times New Roman"/>
                <w:sz w:val="28"/>
                <w:szCs w:val="28"/>
                <w:lang w:val="en-US"/>
              </w:rPr>
              <w:t>.</w:t>
            </w:r>
          </w:p>
        </w:tc>
      </w:tr>
    </w:tbl>
    <w:p w:rsidR="00154BE1" w:rsidRDefault="00154BE1" w:rsidP="00154BE1">
      <w:pPr>
        <w:tabs>
          <w:tab w:val="left" w:pos="900"/>
        </w:tabs>
        <w:ind w:firstLine="709"/>
        <w:jc w:val="both"/>
        <w:rPr>
          <w:sz w:val="28"/>
          <w:szCs w:val="28"/>
        </w:rPr>
      </w:pPr>
    </w:p>
    <w:p w:rsidR="00154BE1" w:rsidRDefault="00154BE1" w:rsidP="00154BE1">
      <w:pPr>
        <w:tabs>
          <w:tab w:val="left" w:pos="900"/>
        </w:tabs>
        <w:ind w:firstLine="709"/>
        <w:jc w:val="both"/>
        <w:rPr>
          <w:sz w:val="28"/>
          <w:szCs w:val="28"/>
        </w:rPr>
      </w:pPr>
      <w:r>
        <w:rPr>
          <w:sz w:val="28"/>
          <w:szCs w:val="28"/>
        </w:rPr>
        <w:t xml:space="preserve">2.7. 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размещается на официальном сайте  Администрации муниципального образования Мичуринское сельское поселение.  </w:t>
      </w:r>
    </w:p>
    <w:p w:rsidR="00154BE1" w:rsidRDefault="00154BE1" w:rsidP="00154BE1">
      <w:pPr>
        <w:tabs>
          <w:tab w:val="left" w:pos="900"/>
        </w:tabs>
        <w:ind w:firstLine="709"/>
        <w:jc w:val="both"/>
        <w:rPr>
          <w:sz w:val="28"/>
          <w:szCs w:val="28"/>
        </w:rPr>
      </w:pPr>
      <w:r>
        <w:rPr>
          <w:sz w:val="28"/>
          <w:szCs w:val="28"/>
        </w:rPr>
        <w:t>2.8.Порядок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5953DA" w:rsidRPr="005953DA" w:rsidRDefault="005953DA" w:rsidP="005953DA">
      <w:pPr>
        <w:pStyle w:val="Standard"/>
        <w:ind w:firstLine="567"/>
        <w:jc w:val="center"/>
        <w:rPr>
          <w:b/>
          <w:sz w:val="28"/>
          <w:szCs w:val="28"/>
          <w:lang w:val="ru-RU" w:eastAsia="ru-RU"/>
        </w:rPr>
      </w:pPr>
    </w:p>
    <w:p w:rsidR="005953DA" w:rsidRPr="005953DA" w:rsidRDefault="005953DA" w:rsidP="005953DA">
      <w:pPr>
        <w:pStyle w:val="Standard"/>
        <w:ind w:firstLine="567"/>
        <w:jc w:val="center"/>
        <w:rPr>
          <w:lang w:val="ru-RU"/>
        </w:rPr>
      </w:pPr>
      <w:r w:rsidRPr="005953DA">
        <w:rPr>
          <w:b/>
          <w:sz w:val="28"/>
          <w:szCs w:val="28"/>
          <w:lang w:val="ru-RU" w:eastAsia="ru-RU"/>
        </w:rPr>
        <w:t>3. Состав, последовательность и сроки выполнения административных процедур (действий),</w:t>
      </w:r>
    </w:p>
    <w:p w:rsidR="005953DA" w:rsidRPr="005953DA" w:rsidRDefault="005953DA" w:rsidP="005953DA">
      <w:pPr>
        <w:pStyle w:val="Standard"/>
        <w:ind w:firstLine="567"/>
        <w:jc w:val="center"/>
        <w:rPr>
          <w:lang w:val="ru-RU"/>
        </w:rPr>
      </w:pPr>
      <w:r w:rsidRPr="005953DA">
        <w:rPr>
          <w:b/>
          <w:sz w:val="28"/>
          <w:szCs w:val="28"/>
          <w:lang w:val="ru-RU" w:eastAsia="ru-RU"/>
        </w:rPr>
        <w:t>требования к порядку их выполнения</w:t>
      </w:r>
    </w:p>
    <w:p w:rsidR="005953DA" w:rsidRPr="005953DA" w:rsidRDefault="005953DA" w:rsidP="005953DA">
      <w:pPr>
        <w:pStyle w:val="Standard"/>
        <w:ind w:firstLine="567"/>
        <w:jc w:val="center"/>
        <w:rPr>
          <w:sz w:val="28"/>
          <w:szCs w:val="28"/>
          <w:lang w:val="ru-RU" w:eastAsia="ru-RU"/>
        </w:rPr>
      </w:pP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3.1. Осуществление проведения проверки включает в себя следующие административные процедуры:</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проведение проверки;</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принятие по результатам проведенной проверки мер, предусмотренных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3.2. В отношении юридических лиц специалистами органа муниципального контроля проводятся плановые и внеплановые проверки.</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3.2.1. Плановой проверкой является проверка, включенная в ежегодный план проведения проверок.</w:t>
      </w:r>
    </w:p>
    <w:p w:rsidR="005953DA" w:rsidRPr="005953DA" w:rsidRDefault="005953DA" w:rsidP="005953DA">
      <w:pPr>
        <w:pStyle w:val="Standard"/>
        <w:shd w:val="clear" w:color="auto" w:fill="FFFFFF"/>
        <w:tabs>
          <w:tab w:val="left" w:pos="709"/>
          <w:tab w:val="left" w:pos="1070"/>
        </w:tabs>
        <w:ind w:firstLine="567"/>
        <w:jc w:val="both"/>
        <w:rPr>
          <w:lang w:val="ru-RU"/>
        </w:rPr>
      </w:pPr>
      <w:r w:rsidRPr="005953DA">
        <w:rPr>
          <w:rFonts w:eastAsia="Times New Roman"/>
          <w:sz w:val="28"/>
          <w:szCs w:val="28"/>
          <w:lang w:val="ru-RU" w:eastAsia="ru-RU"/>
        </w:rPr>
        <w:t xml:space="preserve">3.2.2.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sidR="000B532F">
        <w:rPr>
          <w:rFonts w:eastAsia="Times New Roman"/>
          <w:sz w:val="28"/>
          <w:szCs w:val="28"/>
          <w:lang w:val="ru-RU" w:eastAsia="ru-RU"/>
        </w:rPr>
        <w:t>Мичуринского</w:t>
      </w:r>
      <w:r w:rsidRPr="005953DA">
        <w:rPr>
          <w:rFonts w:eastAsia="Times New Roman"/>
          <w:sz w:val="28"/>
          <w:szCs w:val="28"/>
          <w:lang w:val="ru-RU" w:eastAsia="ru-RU"/>
        </w:rPr>
        <w:t xml:space="preserve"> сельского поселения </w:t>
      </w:r>
      <w:proofErr w:type="spellStart"/>
      <w:r w:rsidR="00154BE1">
        <w:rPr>
          <w:rFonts w:eastAsia="Times New Roman"/>
          <w:sz w:val="28"/>
          <w:szCs w:val="28"/>
          <w:lang w:val="ru-RU" w:eastAsia="ru-RU"/>
        </w:rPr>
        <w:t>Динского</w:t>
      </w:r>
      <w:proofErr w:type="spellEnd"/>
      <w:r w:rsidRPr="005953DA">
        <w:rPr>
          <w:rFonts w:eastAsia="Times New Roman"/>
          <w:sz w:val="28"/>
          <w:szCs w:val="28"/>
          <w:lang w:val="ru-RU" w:eastAsia="ru-RU"/>
        </w:rPr>
        <w:t xml:space="preserve"> района и размещенный на официальном сайте </w:t>
      </w:r>
      <w:r w:rsidR="000B532F">
        <w:rPr>
          <w:rFonts w:eastAsia="Times New Roman"/>
          <w:sz w:val="28"/>
          <w:szCs w:val="28"/>
          <w:lang w:val="ru-RU" w:eastAsia="ru-RU"/>
        </w:rPr>
        <w:t>Мичуринского</w:t>
      </w:r>
      <w:r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Pr="005953DA">
        <w:rPr>
          <w:rFonts w:eastAsia="Times New Roman"/>
          <w:sz w:val="28"/>
          <w:szCs w:val="28"/>
          <w:lang w:val="ru-RU" w:eastAsia="ru-RU"/>
        </w:rPr>
        <w:t xml:space="preserve"> района.</w:t>
      </w:r>
    </w:p>
    <w:p w:rsidR="005953DA" w:rsidRPr="005953DA" w:rsidRDefault="005953DA" w:rsidP="005953DA">
      <w:pPr>
        <w:pStyle w:val="Standard"/>
        <w:shd w:val="clear" w:color="auto" w:fill="FFFFFF"/>
        <w:tabs>
          <w:tab w:val="left" w:pos="709"/>
          <w:tab w:val="left" w:pos="1070"/>
        </w:tabs>
        <w:ind w:firstLine="567"/>
        <w:jc w:val="both"/>
        <w:rPr>
          <w:lang w:val="ru-RU"/>
        </w:rPr>
      </w:pPr>
      <w:r w:rsidRPr="005953DA">
        <w:rPr>
          <w:rFonts w:eastAsia="Times New Roman"/>
          <w:sz w:val="28"/>
          <w:szCs w:val="28"/>
          <w:lang w:val="ru-RU"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3" w:history="1">
        <w:r w:rsidRPr="005953DA">
          <w:rPr>
            <w:lang w:val="ru-RU"/>
          </w:rPr>
          <w:t>уведомлении</w:t>
        </w:r>
      </w:hyperlink>
      <w:r w:rsidRPr="005953DA">
        <w:rPr>
          <w:rFonts w:eastAsia="Times New Roman"/>
          <w:sz w:val="28"/>
          <w:szCs w:val="28"/>
          <w:lang w:val="ru-RU" w:eastAsia="ru-RU"/>
        </w:rPr>
        <w:t xml:space="preserve">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Плановые проверки проводятся на основании разрабатываемых администрацией </w:t>
      </w:r>
      <w:r w:rsidR="000B532F">
        <w:rPr>
          <w:rFonts w:eastAsia="Times New Roman"/>
          <w:sz w:val="28"/>
          <w:szCs w:val="28"/>
          <w:lang w:val="ru-RU" w:eastAsia="ru-RU"/>
        </w:rPr>
        <w:t>Мичуринского</w:t>
      </w:r>
      <w:r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Pr="005953DA">
        <w:rPr>
          <w:rFonts w:eastAsia="Times New Roman"/>
          <w:sz w:val="28"/>
          <w:szCs w:val="28"/>
          <w:lang w:val="ru-RU" w:eastAsia="ru-RU"/>
        </w:rPr>
        <w:t xml:space="preserve"> района в соответствии с их полномочиями ежегодных планов. В ежегодных планах проведения плановых проверок юридических лиц (их филиалов, </w:t>
      </w:r>
      <w:r w:rsidRPr="005953DA">
        <w:rPr>
          <w:rFonts w:eastAsia="Times New Roman"/>
          <w:sz w:val="28"/>
          <w:szCs w:val="28"/>
          <w:lang w:val="ru-RU" w:eastAsia="ru-RU"/>
        </w:rPr>
        <w:lastRenderedPageBreak/>
        <w:t>представительств, обособленных структурных подразделений) и индивидуальных предпринимателей указываются следующие сведения:</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2. Цель и основание проведения каждой плановой проверки;</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3. Дата начала и сроки проведения каждой плановой проверки;</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Утвержденный главой </w:t>
      </w:r>
      <w:r w:rsidR="000B532F">
        <w:rPr>
          <w:rFonts w:eastAsia="Times New Roman"/>
          <w:sz w:val="28"/>
          <w:szCs w:val="28"/>
          <w:lang w:val="ru-RU" w:eastAsia="ru-RU"/>
        </w:rPr>
        <w:t>Мичуринского</w:t>
      </w:r>
      <w:r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Pr="005953DA">
        <w:rPr>
          <w:rFonts w:eastAsia="Times New Roman"/>
          <w:sz w:val="28"/>
          <w:szCs w:val="28"/>
          <w:lang w:val="ru-RU" w:eastAsia="ru-RU"/>
        </w:rPr>
        <w:t xml:space="preserve"> района ежегодный план проведения плановых проверок доводится до сведения заинтересованных лиц посредством его размещения </w:t>
      </w:r>
      <w:r w:rsidRPr="005953DA">
        <w:rPr>
          <w:sz w:val="28"/>
          <w:szCs w:val="28"/>
          <w:lang w:val="ru-RU" w:eastAsia="ru-RU"/>
        </w:rPr>
        <w:t xml:space="preserve">на официальном сайте </w:t>
      </w:r>
      <w:r w:rsidR="000B532F">
        <w:rPr>
          <w:rFonts w:eastAsia="Times New Roman"/>
          <w:sz w:val="28"/>
          <w:szCs w:val="28"/>
          <w:lang w:val="ru-RU" w:eastAsia="ru-RU"/>
        </w:rPr>
        <w:t>Мичуринского</w:t>
      </w:r>
      <w:r w:rsidRPr="005953DA">
        <w:rPr>
          <w:sz w:val="28"/>
          <w:szCs w:val="28"/>
          <w:lang w:val="ru-RU" w:eastAsia="ru-RU"/>
        </w:rPr>
        <w:t xml:space="preserve"> сельского поселения </w:t>
      </w:r>
      <w:proofErr w:type="spellStart"/>
      <w:r w:rsidR="000B532F">
        <w:rPr>
          <w:sz w:val="28"/>
          <w:szCs w:val="28"/>
          <w:lang w:val="ru-RU" w:eastAsia="ru-RU"/>
        </w:rPr>
        <w:t>Динского</w:t>
      </w:r>
      <w:proofErr w:type="spellEnd"/>
      <w:r w:rsidRPr="005953DA">
        <w:rPr>
          <w:sz w:val="28"/>
          <w:szCs w:val="28"/>
          <w:lang w:val="ru-RU" w:eastAsia="ru-RU"/>
        </w:rPr>
        <w:t xml:space="preserve"> района в информационно-телекоммуникационной сети «Интернет» либо иным доступным способом.</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5953DA" w:rsidRPr="005953DA" w:rsidRDefault="005953DA" w:rsidP="005953DA">
      <w:pPr>
        <w:pStyle w:val="Standard"/>
        <w:ind w:firstLine="720"/>
        <w:jc w:val="both"/>
        <w:rPr>
          <w:lang w:val="ru-RU"/>
        </w:rPr>
      </w:pPr>
      <w:r w:rsidRPr="005953DA">
        <w:rPr>
          <w:rFonts w:eastAsia="Times New Roman"/>
          <w:sz w:val="28"/>
          <w:szCs w:val="28"/>
          <w:lang w:val="ru-RU"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срок до 1 октября года, предшествующего году проведения плановых проверок, вносят предложения руководителям органа муниципального контроля о проведении совместных плановых проверок.</w:t>
      </w:r>
    </w:p>
    <w:p w:rsidR="005953DA" w:rsidRPr="005953DA" w:rsidRDefault="005953DA" w:rsidP="005953DA">
      <w:pPr>
        <w:pStyle w:val="Standard"/>
        <w:ind w:firstLine="720"/>
        <w:jc w:val="both"/>
        <w:rPr>
          <w:lang w:val="ru-RU"/>
        </w:rPr>
      </w:pPr>
      <w:r w:rsidRPr="005953DA">
        <w:rPr>
          <w:rFonts w:eastAsia="Times New Roman"/>
          <w:sz w:val="28"/>
          <w:szCs w:val="28"/>
          <w:lang w:val="ru-RU" w:eastAsia="ru-RU"/>
        </w:rPr>
        <w:t>Орган муниципального контроля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5953DA" w:rsidRPr="005953DA" w:rsidRDefault="005953DA" w:rsidP="005953DA">
      <w:pPr>
        <w:pStyle w:val="Standard"/>
        <w:ind w:firstLine="720"/>
        <w:jc w:val="both"/>
        <w:rPr>
          <w:lang w:val="ru-RU"/>
        </w:rPr>
      </w:pPr>
      <w:r w:rsidRPr="005953DA">
        <w:rPr>
          <w:rFonts w:eastAsia="Times New Roman"/>
          <w:sz w:val="28"/>
          <w:szCs w:val="28"/>
          <w:lang w:val="ru-RU" w:eastAsia="ru-RU"/>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5953DA" w:rsidRPr="005953DA" w:rsidRDefault="005953DA" w:rsidP="005953DA">
      <w:pPr>
        <w:pStyle w:val="Standard"/>
        <w:ind w:firstLine="720"/>
        <w:jc w:val="both"/>
        <w:rPr>
          <w:lang w:val="ru-RU"/>
        </w:rPr>
      </w:pPr>
      <w:r w:rsidRPr="005953DA">
        <w:rPr>
          <w:rFonts w:eastAsia="Times New Roman"/>
          <w:sz w:val="28"/>
          <w:szCs w:val="28"/>
          <w:lang w:val="ru-RU" w:eastAsia="ru-RU"/>
        </w:rPr>
        <w:t>Основанием для включения плановой проверки в ежегодный план проведения плановых проверок является истечение трех лет со дня:</w:t>
      </w:r>
      <w:r>
        <w:rPr>
          <w:rFonts w:eastAsia="Times New Roman"/>
          <w:sz w:val="28"/>
          <w:szCs w:val="28"/>
          <w:lang w:eastAsia="ru-RU"/>
        </w:rPr>
        <w:t> </w:t>
      </w:r>
    </w:p>
    <w:p w:rsidR="005953DA" w:rsidRPr="005953DA" w:rsidRDefault="005953DA" w:rsidP="005953DA">
      <w:pPr>
        <w:pStyle w:val="Standard"/>
        <w:ind w:firstLine="720"/>
        <w:jc w:val="both"/>
        <w:rPr>
          <w:lang w:val="ru-RU"/>
        </w:rPr>
      </w:pPr>
      <w:r w:rsidRPr="005953DA">
        <w:rPr>
          <w:rFonts w:eastAsia="Times New Roman"/>
          <w:sz w:val="28"/>
          <w:szCs w:val="28"/>
          <w:lang w:val="ru-RU" w:eastAsia="ru-RU"/>
        </w:rPr>
        <w:t>1) государственной регистрации юридического лица, индивидуального предпринимателя;</w:t>
      </w:r>
      <w:r>
        <w:rPr>
          <w:rFonts w:eastAsia="Times New Roman"/>
          <w:sz w:val="28"/>
          <w:szCs w:val="28"/>
          <w:lang w:eastAsia="ru-RU"/>
        </w:rPr>
        <w:t> </w:t>
      </w:r>
    </w:p>
    <w:p w:rsidR="005953DA" w:rsidRPr="005953DA" w:rsidRDefault="005953DA" w:rsidP="005953DA">
      <w:pPr>
        <w:pStyle w:val="Standard"/>
        <w:ind w:firstLine="720"/>
        <w:jc w:val="both"/>
        <w:rPr>
          <w:lang w:val="ru-RU"/>
        </w:rPr>
      </w:pPr>
      <w:r w:rsidRPr="005953DA">
        <w:rPr>
          <w:rFonts w:eastAsia="Times New Roman"/>
          <w:sz w:val="28"/>
          <w:szCs w:val="28"/>
          <w:lang w:val="ru-RU" w:eastAsia="ru-RU"/>
        </w:rPr>
        <w:t>2) окончания проведения последней плановой проверки юридического лица, индивидуального предпринимателя;</w:t>
      </w:r>
      <w:r>
        <w:rPr>
          <w:rFonts w:eastAsia="Times New Roman"/>
          <w:sz w:val="28"/>
          <w:szCs w:val="28"/>
          <w:lang w:eastAsia="ru-RU"/>
        </w:rPr>
        <w:t> </w:t>
      </w:r>
    </w:p>
    <w:p w:rsidR="005953DA" w:rsidRPr="005953DA" w:rsidRDefault="005953DA" w:rsidP="005953DA">
      <w:pPr>
        <w:pStyle w:val="Standard"/>
        <w:ind w:firstLine="720"/>
        <w:jc w:val="both"/>
        <w:rPr>
          <w:lang w:val="ru-RU"/>
        </w:rPr>
      </w:pPr>
      <w:r w:rsidRPr="005953DA">
        <w:rPr>
          <w:rFonts w:eastAsia="Times New Roman"/>
          <w:sz w:val="28"/>
          <w:szCs w:val="28"/>
          <w:lang w:val="ru-RU" w:eastAsia="ru-RU"/>
        </w:rPr>
        <w:lastRenderedPageBreak/>
        <w:t>О проведении плановой проверки юридическое лицо, индивидуальный предприниматель уведомляются органом муниципального контроля не позднее трех рабочих дней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3.2.3.Организация и проведение внеплановой проверки:</w:t>
      </w:r>
    </w:p>
    <w:p w:rsidR="005953DA" w:rsidRPr="005953DA" w:rsidRDefault="005953DA" w:rsidP="005953DA">
      <w:pPr>
        <w:pStyle w:val="Standard"/>
        <w:ind w:firstLine="567"/>
        <w:jc w:val="both"/>
        <w:rPr>
          <w:lang w:val="ru-RU"/>
        </w:rPr>
      </w:pPr>
      <w:proofErr w:type="gramStart"/>
      <w:r w:rsidRPr="005953DA">
        <w:rPr>
          <w:rFonts w:eastAsia="Times New Roman"/>
          <w:sz w:val="28"/>
          <w:szCs w:val="28"/>
          <w:lang w:val="ru-RU"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Основанием для проведения внеплановой проверки является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953DA" w:rsidRPr="005953DA" w:rsidRDefault="005953DA" w:rsidP="005953DA">
      <w:pPr>
        <w:pStyle w:val="Standard"/>
        <w:ind w:firstLine="540"/>
        <w:jc w:val="both"/>
        <w:rPr>
          <w:lang w:val="ru-RU"/>
        </w:rPr>
      </w:pPr>
      <w:proofErr w:type="gramStart"/>
      <w:r w:rsidRPr="005953DA">
        <w:rPr>
          <w:rFonts w:eastAsia="Times New Roman"/>
          <w:sz w:val="28"/>
          <w:szCs w:val="28"/>
          <w:lang w:val="ru-RU" w:eastAsia="ru-RU"/>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5953DA">
        <w:rPr>
          <w:rFonts w:eastAsia="Times New Roman"/>
          <w:sz w:val="28"/>
          <w:szCs w:val="28"/>
          <w:lang w:val="ru-RU" w:eastAsia="ru-RU"/>
        </w:rPr>
        <w:t xml:space="preserve">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Обращения и заявления, не позволяющие установить лицо, </w:t>
      </w:r>
      <w:r w:rsidRPr="005953DA">
        <w:rPr>
          <w:rFonts w:eastAsia="Times New Roman"/>
          <w:sz w:val="28"/>
          <w:szCs w:val="28"/>
          <w:lang w:val="ru-RU" w:eastAsia="ru-RU"/>
        </w:rPr>
        <w:lastRenderedPageBreak/>
        <w:t xml:space="preserve">обратившееся в администрацию </w:t>
      </w:r>
      <w:r w:rsidR="000B532F">
        <w:rPr>
          <w:rFonts w:eastAsia="Times New Roman"/>
          <w:sz w:val="28"/>
          <w:szCs w:val="28"/>
          <w:lang w:val="ru-RU" w:eastAsia="ru-RU"/>
        </w:rPr>
        <w:t>Мичуринского</w:t>
      </w:r>
      <w:r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Pr="005953DA">
        <w:rPr>
          <w:rFonts w:eastAsia="Times New Roman"/>
          <w:sz w:val="28"/>
          <w:szCs w:val="28"/>
          <w:lang w:val="ru-RU" w:eastAsia="ru-RU"/>
        </w:rPr>
        <w:t xml:space="preserve"> района, а также обращения и заявления, не содержащие сведений о фактах нарушений, не могут служить основанием для проведения внеплановой проверки.</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Внеплановая проверка проводится в форме документарной проверки и (или) выездной проверки. Внеплановая выездная проверка юридических лиц, индивидуальных предпринимателей может быть проведена по основаниям, указанным в подпункте «а» и «б» настоящего пункта Административного регламента администрацией </w:t>
      </w:r>
      <w:r w:rsidR="000B532F">
        <w:rPr>
          <w:rFonts w:eastAsia="Times New Roman"/>
          <w:sz w:val="28"/>
          <w:szCs w:val="28"/>
          <w:lang w:val="ru-RU" w:eastAsia="ru-RU"/>
        </w:rPr>
        <w:t>Мичуринского</w:t>
      </w:r>
      <w:r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000B532F">
        <w:rPr>
          <w:rFonts w:eastAsia="Times New Roman"/>
          <w:sz w:val="28"/>
          <w:szCs w:val="28"/>
          <w:lang w:val="ru-RU" w:eastAsia="ru-RU"/>
        </w:rPr>
        <w:t xml:space="preserve"> </w:t>
      </w:r>
      <w:r w:rsidRPr="005953DA">
        <w:rPr>
          <w:rFonts w:eastAsia="Times New Roman"/>
          <w:sz w:val="28"/>
          <w:szCs w:val="28"/>
          <w:lang w:val="ru-RU" w:eastAsia="ru-RU"/>
        </w:rPr>
        <w:t>района после согласования с органом прокуратуры по месту осуществления деятельности таких юридических лиц, индивидуальных предпринимателей.</w:t>
      </w:r>
    </w:p>
    <w:p w:rsidR="005953DA" w:rsidRPr="005953DA" w:rsidRDefault="005953DA" w:rsidP="005953DA">
      <w:pPr>
        <w:pStyle w:val="Standard"/>
        <w:ind w:firstLine="567"/>
        <w:jc w:val="both"/>
        <w:rPr>
          <w:lang w:val="ru-RU"/>
        </w:rPr>
      </w:pPr>
      <w:proofErr w:type="gramStart"/>
      <w:r w:rsidRPr="005953DA">
        <w:rPr>
          <w:rFonts w:eastAsia="Times New Roman"/>
          <w:sz w:val="28"/>
          <w:szCs w:val="28"/>
          <w:lang w:val="ru-RU" w:eastAsia="ru-RU"/>
        </w:rPr>
        <w:t xml:space="preserve">В день подписания распоряжения администрации </w:t>
      </w:r>
      <w:r w:rsidR="000B532F">
        <w:rPr>
          <w:rFonts w:eastAsia="Times New Roman"/>
          <w:sz w:val="28"/>
          <w:szCs w:val="28"/>
          <w:lang w:val="ru-RU" w:eastAsia="ru-RU"/>
        </w:rPr>
        <w:t>Мичуринского</w:t>
      </w:r>
      <w:r w:rsidRPr="005953DA">
        <w:rPr>
          <w:rFonts w:eastAsia="Times New Roman"/>
          <w:color w:val="000000"/>
          <w:sz w:val="28"/>
          <w:szCs w:val="28"/>
          <w:lang w:val="ru-RU" w:eastAsia="ru-RU"/>
        </w:rPr>
        <w:t xml:space="preserve"> сельского поселения </w:t>
      </w:r>
      <w:proofErr w:type="spellStart"/>
      <w:r w:rsidR="000B532F">
        <w:rPr>
          <w:rFonts w:eastAsia="Times New Roman"/>
          <w:color w:val="000000"/>
          <w:sz w:val="28"/>
          <w:szCs w:val="28"/>
          <w:lang w:val="ru-RU" w:eastAsia="ru-RU"/>
        </w:rPr>
        <w:t>Динского</w:t>
      </w:r>
      <w:proofErr w:type="spellEnd"/>
      <w:r w:rsidRPr="005953DA">
        <w:rPr>
          <w:rFonts w:eastAsia="Times New Roman"/>
          <w:color w:val="000000"/>
          <w:sz w:val="28"/>
          <w:szCs w:val="28"/>
          <w:lang w:val="ru-RU" w:eastAsia="ru-RU"/>
        </w:rPr>
        <w:t xml:space="preserve"> района</w:t>
      </w:r>
      <w:r w:rsidRPr="005953DA">
        <w:rPr>
          <w:rFonts w:eastAsia="Times New Roman"/>
          <w:sz w:val="28"/>
          <w:szCs w:val="28"/>
          <w:lang w:val="ru-RU" w:eastAsia="ru-RU"/>
        </w:rPr>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w:t>
      </w:r>
      <w:r w:rsidR="000B532F">
        <w:rPr>
          <w:rFonts w:eastAsia="Times New Roman"/>
          <w:sz w:val="28"/>
          <w:szCs w:val="28"/>
          <w:lang w:val="ru-RU" w:eastAsia="ru-RU"/>
        </w:rPr>
        <w:t>Мичуринского</w:t>
      </w:r>
      <w:r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Pr="005953DA">
        <w:rPr>
          <w:rFonts w:eastAsia="Times New Roman"/>
          <w:sz w:val="28"/>
          <w:szCs w:val="28"/>
          <w:lang w:val="ru-RU" w:eastAsia="ru-RU"/>
        </w:rPr>
        <w:t xml:space="preserve"> района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w:t>
      </w:r>
      <w:proofErr w:type="gramEnd"/>
      <w:r w:rsidRPr="005953DA">
        <w:rPr>
          <w:rFonts w:eastAsia="Times New Roman"/>
          <w:sz w:val="28"/>
          <w:szCs w:val="28"/>
          <w:lang w:val="ru-RU" w:eastAsia="ru-RU"/>
        </w:rPr>
        <w:t xml:space="preserve"> заявление о согласовании проведения внеплановой выездной проверки. К этому заявлению прилагаются копия распоряжения администрации </w:t>
      </w:r>
      <w:r w:rsidR="000B532F">
        <w:rPr>
          <w:rFonts w:eastAsia="Times New Roman"/>
          <w:sz w:val="28"/>
          <w:szCs w:val="28"/>
          <w:lang w:val="ru-RU" w:eastAsia="ru-RU"/>
        </w:rPr>
        <w:t>Мичуринского</w:t>
      </w:r>
      <w:r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Pr="005953DA">
        <w:rPr>
          <w:rFonts w:eastAsia="Times New Roman"/>
          <w:sz w:val="28"/>
          <w:szCs w:val="28"/>
          <w:lang w:val="ru-RU" w:eastAsia="ru-RU"/>
        </w:rPr>
        <w:t xml:space="preserve"> района о проведении внеплановой выездной проверки и документы, которые содержат сведения, послужившие основанием ее проведения.</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Заявление о согласовании проведения внеплановой выездной проверки юридического лица, индивидуального предпринимателя и прилагаемые к нему документы </w:t>
      </w:r>
      <w:r w:rsidRPr="005953DA">
        <w:rPr>
          <w:rFonts w:eastAsia="Times New Roman"/>
          <w:color w:val="000000"/>
          <w:sz w:val="28"/>
          <w:szCs w:val="28"/>
          <w:shd w:val="clear" w:color="auto" w:fill="FFFFFF"/>
          <w:lang w:val="ru-RU" w:eastAsia="ru-RU"/>
        </w:rPr>
        <w:t>рассматриваются органом прокуратуры в день их поступления в целях оценки законности проведения внеплановой выездной проверки</w:t>
      </w:r>
      <w:r w:rsidRPr="005953DA">
        <w:rPr>
          <w:rFonts w:eastAsia="Times New Roman"/>
          <w:sz w:val="28"/>
          <w:szCs w:val="28"/>
          <w:lang w:val="ru-RU" w:eastAsia="ru-RU"/>
        </w:rPr>
        <w:t xml:space="preserve">. </w:t>
      </w:r>
      <w:proofErr w:type="gramStart"/>
      <w:r w:rsidRPr="005953DA">
        <w:rPr>
          <w:rFonts w:eastAsia="Times New Roman"/>
          <w:sz w:val="28"/>
          <w:szCs w:val="28"/>
          <w:lang w:val="ru-RU"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5953DA">
        <w:rPr>
          <w:rFonts w:eastAsia="Times New Roman"/>
          <w:sz w:val="28"/>
          <w:szCs w:val="28"/>
          <w:lang w:val="ru-RU" w:eastAsia="ru-RU"/>
        </w:rPr>
        <w:t xml:space="preserve"> мер администрация </w:t>
      </w:r>
      <w:r w:rsidR="000B532F">
        <w:rPr>
          <w:rFonts w:eastAsia="Times New Roman"/>
          <w:sz w:val="28"/>
          <w:szCs w:val="28"/>
          <w:lang w:val="ru-RU" w:eastAsia="ru-RU"/>
        </w:rPr>
        <w:t>Мичуринского</w:t>
      </w:r>
      <w:r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Pr="005953DA">
        <w:rPr>
          <w:rFonts w:eastAsia="Times New Roman"/>
          <w:sz w:val="28"/>
          <w:szCs w:val="28"/>
          <w:lang w:val="ru-RU" w:eastAsia="ru-RU"/>
        </w:rPr>
        <w:t xml:space="preserve"> района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 законодательством РФ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lastRenderedPageBreak/>
        <w:t xml:space="preserve">О проведении внеплановой выездной проверки юридическое лицо, индивидуальный предприниматель уведомляются администрацией </w:t>
      </w:r>
      <w:r w:rsidR="000B532F">
        <w:rPr>
          <w:rFonts w:eastAsia="Times New Roman"/>
          <w:sz w:val="28"/>
          <w:szCs w:val="28"/>
          <w:lang w:val="ru-RU" w:eastAsia="ru-RU"/>
        </w:rPr>
        <w:t>Мичуринского</w:t>
      </w:r>
      <w:r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Pr="005953DA">
        <w:rPr>
          <w:rFonts w:eastAsia="Times New Roman"/>
          <w:sz w:val="28"/>
          <w:szCs w:val="28"/>
          <w:lang w:val="ru-RU" w:eastAsia="ru-RU"/>
        </w:rPr>
        <w:t xml:space="preserve"> района не менее чем за двадцать четыре часа до начала ее проведения любым доступным способом.</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В случае</w:t>
      </w:r>
      <w:proofErr w:type="gramStart"/>
      <w:r w:rsidRPr="005953DA">
        <w:rPr>
          <w:rFonts w:eastAsia="Times New Roman"/>
          <w:sz w:val="28"/>
          <w:szCs w:val="28"/>
          <w:lang w:val="ru-RU" w:eastAsia="ru-RU"/>
        </w:rPr>
        <w:t>,</w:t>
      </w:r>
      <w:proofErr w:type="gramEnd"/>
      <w:r w:rsidRPr="005953DA">
        <w:rPr>
          <w:rFonts w:eastAsia="Times New Roman"/>
          <w:sz w:val="28"/>
          <w:szCs w:val="28"/>
          <w:lang w:val="ru-RU"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3.2.4. Плановые и внеплановые проверки проводятся в форме документарных и выездных проверок.</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В рамках проведения проверок граждан, юридических лиц и индивидуальных предпринимателей осуществляются:</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визуальный осмотр объекта (объектов);</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фотосъемка;</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запрос документов;</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работа с представленной документацией (изучение, анализ, формирование выводов и позиций).</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Срок проведения проверки</w:t>
      </w:r>
      <w:r w:rsidRPr="005953DA">
        <w:rPr>
          <w:rFonts w:eastAsia="Times New Roman"/>
          <w:bCs/>
          <w:sz w:val="28"/>
          <w:szCs w:val="28"/>
          <w:lang w:val="ru-RU" w:eastAsia="ru-RU"/>
        </w:rPr>
        <w:t xml:space="preserve"> (как документарной, так и выездной) </w:t>
      </w:r>
      <w:r w:rsidRPr="005953DA">
        <w:rPr>
          <w:rFonts w:eastAsia="Times New Roman"/>
          <w:sz w:val="28"/>
          <w:szCs w:val="28"/>
          <w:lang w:val="ru-RU" w:eastAsia="ru-RU"/>
        </w:rPr>
        <w:t>не может превышать двадцать рабочих дней.</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953DA">
        <w:rPr>
          <w:rFonts w:eastAsia="Times New Roman"/>
          <w:sz w:val="28"/>
          <w:szCs w:val="28"/>
          <w:lang w:val="ru-RU" w:eastAsia="ru-RU"/>
        </w:rPr>
        <w:t>микропредприятия</w:t>
      </w:r>
      <w:proofErr w:type="spellEnd"/>
      <w:r w:rsidRPr="005953DA">
        <w:rPr>
          <w:rFonts w:eastAsia="Times New Roman"/>
          <w:sz w:val="28"/>
          <w:szCs w:val="28"/>
          <w:lang w:val="ru-RU" w:eastAsia="ru-RU"/>
        </w:rPr>
        <w:t xml:space="preserve"> в год.</w:t>
      </w:r>
    </w:p>
    <w:p w:rsidR="005953DA" w:rsidRPr="005953DA" w:rsidRDefault="005953DA" w:rsidP="005953DA">
      <w:pPr>
        <w:pStyle w:val="Standard"/>
        <w:ind w:firstLine="567"/>
        <w:jc w:val="both"/>
        <w:rPr>
          <w:lang w:val="ru-RU"/>
        </w:rPr>
      </w:pPr>
      <w:proofErr w:type="gramStart"/>
      <w:r w:rsidRPr="005953DA">
        <w:rPr>
          <w:rFonts w:eastAsia="Times New Roman"/>
          <w:sz w:val="28"/>
          <w:szCs w:val="28"/>
          <w:lang w:val="ru-RU"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w:t>
      </w:r>
      <w:r w:rsidR="000B532F">
        <w:rPr>
          <w:sz w:val="28"/>
          <w:szCs w:val="28"/>
          <w:lang w:val="ru-RU"/>
        </w:rPr>
        <w:t>Мичуринского</w:t>
      </w:r>
      <w:r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Pr="005953DA">
        <w:rPr>
          <w:rFonts w:eastAsia="Times New Roman"/>
          <w:sz w:val="28"/>
          <w:szCs w:val="28"/>
          <w:lang w:val="ru-RU" w:eastAsia="ru-RU"/>
        </w:rPr>
        <w:t xml:space="preserve"> района, проводящих выездную плановую проверку, срок проведения выездной плановой проверки может быть продлен главой </w:t>
      </w:r>
      <w:r w:rsidR="000B532F">
        <w:rPr>
          <w:sz w:val="28"/>
          <w:szCs w:val="28"/>
          <w:lang w:val="ru-RU"/>
        </w:rPr>
        <w:t>Мичуринского</w:t>
      </w:r>
      <w:r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Pr="005953DA">
        <w:rPr>
          <w:rFonts w:eastAsia="Times New Roman"/>
          <w:sz w:val="28"/>
          <w:szCs w:val="28"/>
          <w:lang w:val="ru-RU" w:eastAsia="ru-RU"/>
        </w:rPr>
        <w:t xml:space="preserve"> района, но не более чем на двадцать рабочих дней, в отношении малых предприятий</w:t>
      </w:r>
      <w:proofErr w:type="gramEnd"/>
      <w:r w:rsidRPr="005953DA">
        <w:rPr>
          <w:rFonts w:eastAsia="Times New Roman"/>
          <w:sz w:val="28"/>
          <w:szCs w:val="28"/>
          <w:lang w:val="ru-RU" w:eastAsia="ru-RU"/>
        </w:rPr>
        <w:t xml:space="preserve">, </w:t>
      </w:r>
      <w:proofErr w:type="spellStart"/>
      <w:r w:rsidRPr="005953DA">
        <w:rPr>
          <w:rFonts w:eastAsia="Times New Roman"/>
          <w:sz w:val="28"/>
          <w:szCs w:val="28"/>
          <w:lang w:val="ru-RU" w:eastAsia="ru-RU"/>
        </w:rPr>
        <w:t>микропредприятий</w:t>
      </w:r>
      <w:proofErr w:type="spellEnd"/>
      <w:r w:rsidRPr="005953DA">
        <w:rPr>
          <w:rFonts w:eastAsia="Times New Roman"/>
          <w:sz w:val="28"/>
          <w:szCs w:val="28"/>
          <w:lang w:val="ru-RU" w:eastAsia="ru-RU"/>
        </w:rPr>
        <w:t xml:space="preserve"> не более чем на пятнадцать часов.</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Срок проведения каждой из проверок </w:t>
      </w:r>
      <w:r w:rsidRPr="005953DA">
        <w:rPr>
          <w:rFonts w:eastAsia="Times New Roman"/>
          <w:bCs/>
          <w:sz w:val="28"/>
          <w:szCs w:val="28"/>
          <w:lang w:val="ru-RU" w:eastAsia="ru-RU"/>
        </w:rPr>
        <w:t xml:space="preserve">(как документарных, так и выездных) </w:t>
      </w:r>
      <w:r w:rsidRPr="005953DA">
        <w:rPr>
          <w:rFonts w:eastAsia="Times New Roman"/>
          <w:sz w:val="28"/>
          <w:szCs w:val="28"/>
          <w:lang w:val="ru-RU" w:eastAsia="ru-RU"/>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953DA" w:rsidRPr="005953DA" w:rsidRDefault="005953DA" w:rsidP="005953DA">
      <w:pPr>
        <w:pStyle w:val="Standard"/>
        <w:ind w:firstLine="567"/>
        <w:jc w:val="both"/>
        <w:rPr>
          <w:lang w:val="ru-RU"/>
        </w:rPr>
      </w:pPr>
      <w:r w:rsidRPr="005953DA">
        <w:rPr>
          <w:sz w:val="28"/>
          <w:szCs w:val="28"/>
          <w:lang w:val="ru-RU" w:eastAsia="ru-RU"/>
        </w:rPr>
        <w:t>3.2.5. Проведение документарной проверки.</w:t>
      </w:r>
    </w:p>
    <w:p w:rsidR="005953DA" w:rsidRPr="005953DA" w:rsidRDefault="005953DA" w:rsidP="005953DA">
      <w:pPr>
        <w:pStyle w:val="Standard"/>
        <w:ind w:firstLine="567"/>
        <w:jc w:val="both"/>
        <w:rPr>
          <w:lang w:val="ru-RU"/>
        </w:rPr>
      </w:pPr>
      <w:proofErr w:type="gramStart"/>
      <w:r w:rsidRPr="005953DA">
        <w:rPr>
          <w:rFonts w:eastAsia="Times New Roman"/>
          <w:sz w:val="28"/>
          <w:szCs w:val="28"/>
          <w:lang w:val="ru-RU" w:eastAsia="ru-RU"/>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администрации </w:t>
      </w:r>
      <w:proofErr w:type="spellStart"/>
      <w:r w:rsidR="000B532F">
        <w:rPr>
          <w:sz w:val="28"/>
          <w:szCs w:val="28"/>
          <w:lang w:val="ru-RU"/>
        </w:rPr>
        <w:t>Мичуринскеого</w:t>
      </w:r>
      <w:proofErr w:type="spellEnd"/>
      <w:r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000B532F">
        <w:rPr>
          <w:rFonts w:eastAsia="Times New Roman"/>
          <w:sz w:val="28"/>
          <w:szCs w:val="28"/>
          <w:lang w:val="ru-RU" w:eastAsia="ru-RU"/>
        </w:rPr>
        <w:t xml:space="preserve"> </w:t>
      </w:r>
      <w:r w:rsidRPr="005953DA">
        <w:rPr>
          <w:rFonts w:eastAsia="Times New Roman"/>
          <w:sz w:val="28"/>
          <w:szCs w:val="28"/>
          <w:lang w:val="ru-RU" w:eastAsia="ru-RU"/>
        </w:rPr>
        <w:t>района,</w:t>
      </w:r>
      <w:r w:rsidRPr="005953DA">
        <w:rPr>
          <w:rFonts w:eastAsia="Times New Roman"/>
          <w:color w:val="C00000"/>
          <w:sz w:val="28"/>
          <w:szCs w:val="28"/>
          <w:lang w:val="ru-RU" w:eastAsia="ru-RU"/>
        </w:rPr>
        <w:t xml:space="preserve"> </w:t>
      </w:r>
      <w:r w:rsidRPr="005953DA">
        <w:rPr>
          <w:rFonts w:eastAsia="Times New Roman"/>
          <w:sz w:val="28"/>
          <w:szCs w:val="28"/>
          <w:lang w:val="ru-RU" w:eastAsia="ru-RU"/>
        </w:rPr>
        <w:t xml:space="preserve">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5953DA">
        <w:rPr>
          <w:rFonts w:eastAsia="Times New Roman"/>
          <w:sz w:val="28"/>
          <w:szCs w:val="28"/>
          <w:lang w:val="ru-RU" w:eastAsia="ru-RU"/>
        </w:rPr>
        <w:t>результатах</w:t>
      </w:r>
      <w:proofErr w:type="gramEnd"/>
      <w:r w:rsidRPr="005953DA">
        <w:rPr>
          <w:rFonts w:eastAsia="Times New Roman"/>
          <w:sz w:val="28"/>
          <w:szCs w:val="28"/>
          <w:lang w:val="ru-RU" w:eastAsia="ru-RU"/>
        </w:rPr>
        <w:t xml:space="preserve"> осуществленных в отношении этого юридического лица, индивидуального предпринимателя проверок.</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В случае</w:t>
      </w:r>
      <w:proofErr w:type="gramStart"/>
      <w:r w:rsidRPr="005953DA">
        <w:rPr>
          <w:rFonts w:eastAsia="Times New Roman"/>
          <w:sz w:val="28"/>
          <w:szCs w:val="28"/>
          <w:lang w:val="ru-RU" w:eastAsia="ru-RU"/>
        </w:rPr>
        <w:t>,</w:t>
      </w:r>
      <w:proofErr w:type="gramEnd"/>
      <w:r w:rsidRPr="005953DA">
        <w:rPr>
          <w:rFonts w:eastAsia="Times New Roman"/>
          <w:sz w:val="28"/>
          <w:szCs w:val="28"/>
          <w:lang w:val="ru-RU" w:eastAsia="ru-RU"/>
        </w:rPr>
        <w:t xml:space="preserve"> если достоверность сведений, содержащихся в документах, имеющихся в распоряжении администрации </w:t>
      </w:r>
      <w:r w:rsidR="000B532F">
        <w:rPr>
          <w:sz w:val="28"/>
          <w:szCs w:val="28"/>
          <w:lang w:val="ru-RU"/>
        </w:rPr>
        <w:t>Мичуринского</w:t>
      </w:r>
      <w:r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Pr="005953DA">
        <w:rPr>
          <w:rFonts w:eastAsia="Times New Roman"/>
          <w:sz w:val="28"/>
          <w:szCs w:val="28"/>
          <w:lang w:val="ru-RU" w:eastAsia="ru-RU"/>
        </w:rPr>
        <w:t xml:space="preserve"> района,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w:t>
      </w:r>
      <w:r w:rsidR="000B532F">
        <w:rPr>
          <w:sz w:val="28"/>
          <w:szCs w:val="28"/>
          <w:lang w:val="ru-RU"/>
        </w:rPr>
        <w:t>Мичуринского</w:t>
      </w:r>
      <w:r w:rsidR="000B532F"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000B532F" w:rsidRPr="005953DA">
        <w:rPr>
          <w:rFonts w:eastAsia="Times New Roman"/>
          <w:sz w:val="28"/>
          <w:szCs w:val="28"/>
          <w:lang w:val="ru-RU" w:eastAsia="ru-RU"/>
        </w:rPr>
        <w:t xml:space="preserve"> района </w:t>
      </w:r>
      <w:r w:rsidRPr="005953DA">
        <w:rPr>
          <w:rFonts w:eastAsia="Times New Roman"/>
          <w:sz w:val="28"/>
          <w:szCs w:val="28"/>
          <w:lang w:val="ru-RU" w:eastAsia="ru-RU"/>
        </w:rPr>
        <w:t xml:space="preserve">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sidR="000B532F">
        <w:rPr>
          <w:sz w:val="28"/>
          <w:szCs w:val="28"/>
          <w:lang w:val="ru-RU"/>
        </w:rPr>
        <w:t>Мичуринского</w:t>
      </w:r>
      <w:r w:rsidR="000B532F"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000B532F" w:rsidRPr="005953DA">
        <w:rPr>
          <w:rFonts w:eastAsia="Times New Roman"/>
          <w:sz w:val="28"/>
          <w:szCs w:val="28"/>
          <w:lang w:val="ru-RU" w:eastAsia="ru-RU"/>
        </w:rPr>
        <w:t xml:space="preserve"> района </w:t>
      </w:r>
      <w:r w:rsidRPr="005953DA">
        <w:rPr>
          <w:rFonts w:eastAsia="Times New Roman"/>
          <w:sz w:val="28"/>
          <w:szCs w:val="28"/>
          <w:lang w:val="ru-RU" w:eastAsia="ru-RU"/>
        </w:rPr>
        <w:t>о проведении документарной проверки.</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w:t>
      </w:r>
      <w:proofErr w:type="gramStart"/>
      <w:r w:rsidRPr="005953DA">
        <w:rPr>
          <w:rFonts w:eastAsia="Times New Roman"/>
          <w:sz w:val="28"/>
          <w:szCs w:val="28"/>
          <w:lang w:val="ru-RU" w:eastAsia="ru-RU"/>
        </w:rPr>
        <w:t xml:space="preserve"> </w:t>
      </w:r>
      <w:r w:rsidRPr="005953DA">
        <w:rPr>
          <w:sz w:val="28"/>
          <w:szCs w:val="28"/>
          <w:lang w:val="ru-RU"/>
        </w:rPr>
        <w:t>У</w:t>
      </w:r>
      <w:proofErr w:type="gramEnd"/>
      <w:r w:rsidR="000B532F" w:rsidRPr="000B532F">
        <w:rPr>
          <w:sz w:val="28"/>
          <w:szCs w:val="28"/>
          <w:lang w:val="ru-RU"/>
        </w:rPr>
        <w:t xml:space="preserve"> </w:t>
      </w:r>
      <w:r w:rsidR="000B532F">
        <w:rPr>
          <w:sz w:val="28"/>
          <w:szCs w:val="28"/>
          <w:lang w:val="ru-RU"/>
        </w:rPr>
        <w:t>Мичуринского</w:t>
      </w:r>
      <w:r w:rsidR="000B532F"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000B532F" w:rsidRPr="005953DA">
        <w:rPr>
          <w:rFonts w:eastAsia="Times New Roman"/>
          <w:sz w:val="28"/>
          <w:szCs w:val="28"/>
          <w:lang w:val="ru-RU" w:eastAsia="ru-RU"/>
        </w:rPr>
        <w:t xml:space="preserve"> района</w:t>
      </w:r>
      <w:r w:rsidRPr="005953DA">
        <w:rPr>
          <w:rFonts w:eastAsia="Times New Roman"/>
          <w:sz w:val="28"/>
          <w:szCs w:val="28"/>
          <w:lang w:val="ru-RU" w:eastAsia="ru-RU"/>
        </w:rPr>
        <w:t xml:space="preserve"> указанные в запросе документы.</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4" w:history="1">
        <w:r w:rsidRPr="005953DA">
          <w:rPr>
            <w:lang w:val="ru-RU"/>
          </w:rPr>
          <w:t>порядке</w:t>
        </w:r>
      </w:hyperlink>
      <w:r w:rsidRPr="005953DA">
        <w:rPr>
          <w:rFonts w:eastAsia="Times New Roman"/>
          <w:sz w:val="28"/>
          <w:szCs w:val="28"/>
          <w:lang w:val="ru-RU" w:eastAsia="ru-RU"/>
        </w:rPr>
        <w:t>, определяемом Правительством Российской Федерации.</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Не допускается требовать нотариального удостоверения копий документов, представляемых в администрацию </w:t>
      </w:r>
      <w:r w:rsidR="000B532F">
        <w:rPr>
          <w:sz w:val="28"/>
          <w:szCs w:val="28"/>
          <w:lang w:val="ru-RU"/>
        </w:rPr>
        <w:t>Мичуринского</w:t>
      </w:r>
      <w:r w:rsidR="000B532F" w:rsidRPr="005953DA">
        <w:rPr>
          <w:rFonts w:eastAsia="Times New Roman"/>
          <w:sz w:val="28"/>
          <w:szCs w:val="28"/>
          <w:lang w:val="ru-RU" w:eastAsia="ru-RU"/>
        </w:rPr>
        <w:t xml:space="preserve"> сельского поселения </w:t>
      </w:r>
      <w:proofErr w:type="spellStart"/>
      <w:r w:rsidR="000B532F">
        <w:rPr>
          <w:rFonts w:eastAsia="Times New Roman"/>
          <w:sz w:val="28"/>
          <w:szCs w:val="28"/>
          <w:lang w:val="ru-RU" w:eastAsia="ru-RU"/>
        </w:rPr>
        <w:t>Динского</w:t>
      </w:r>
      <w:proofErr w:type="spellEnd"/>
      <w:r w:rsidR="000B532F" w:rsidRPr="005953DA">
        <w:rPr>
          <w:rFonts w:eastAsia="Times New Roman"/>
          <w:sz w:val="28"/>
          <w:szCs w:val="28"/>
          <w:lang w:val="ru-RU" w:eastAsia="ru-RU"/>
        </w:rPr>
        <w:t xml:space="preserve"> района</w:t>
      </w:r>
      <w:r w:rsidRPr="005953DA">
        <w:rPr>
          <w:rFonts w:eastAsia="Times New Roman"/>
          <w:sz w:val="28"/>
          <w:szCs w:val="28"/>
          <w:lang w:val="ru-RU" w:eastAsia="ru-RU"/>
        </w:rPr>
        <w:t>, если иное не предусмотрено законодательством Российской Федерации.</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В случае</w:t>
      </w:r>
      <w:proofErr w:type="gramStart"/>
      <w:r w:rsidRPr="005953DA">
        <w:rPr>
          <w:rFonts w:eastAsia="Times New Roman"/>
          <w:sz w:val="28"/>
          <w:szCs w:val="28"/>
          <w:lang w:val="ru-RU" w:eastAsia="ru-RU"/>
        </w:rPr>
        <w:t>,</w:t>
      </w:r>
      <w:proofErr w:type="gramEnd"/>
      <w:r w:rsidRPr="005953DA">
        <w:rPr>
          <w:rFonts w:eastAsia="Times New Roman"/>
          <w:sz w:val="28"/>
          <w:szCs w:val="28"/>
          <w:lang w:val="ru-RU" w:eastAsia="ru-RU"/>
        </w:rPr>
        <w:t xml:space="preserve"> если в ходе документарной проверки выявлены ошибки и (или) </w:t>
      </w:r>
      <w:r w:rsidRPr="005953DA">
        <w:rPr>
          <w:rFonts w:eastAsia="Times New Roman"/>
          <w:sz w:val="28"/>
          <w:szCs w:val="28"/>
          <w:lang w:val="ru-RU" w:eastAsia="ru-RU"/>
        </w:rPr>
        <w:lastRenderedPageBreak/>
        <w:t xml:space="preserve">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rFonts w:eastAsia="Times New Roman"/>
          <w:sz w:val="28"/>
          <w:szCs w:val="28"/>
          <w:lang w:val="ru-RU" w:eastAsia="ru-RU"/>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953DA" w:rsidRPr="005953DA" w:rsidRDefault="005953DA" w:rsidP="005953DA">
      <w:pPr>
        <w:pStyle w:val="Standard"/>
        <w:ind w:firstLine="567"/>
        <w:jc w:val="both"/>
        <w:rPr>
          <w:lang w:val="ru-RU"/>
        </w:rPr>
      </w:pPr>
      <w:proofErr w:type="gramStart"/>
      <w:r w:rsidRPr="005953DA">
        <w:rPr>
          <w:rFonts w:eastAsia="Times New Roman"/>
          <w:sz w:val="28"/>
          <w:szCs w:val="28"/>
          <w:lang w:val="ru-RU" w:eastAsia="ru-RU"/>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имеющихся у администрации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rFonts w:eastAsia="Times New Roman"/>
          <w:sz w:val="28"/>
          <w:szCs w:val="28"/>
          <w:lang w:val="ru-RU" w:eastAsia="ru-RU"/>
        </w:rPr>
        <w:t xml:space="preserve"> вправе представить дополнительно в администрацию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rFonts w:eastAsia="Times New Roman"/>
          <w:sz w:val="28"/>
          <w:szCs w:val="28"/>
          <w:lang w:val="ru-RU" w:eastAsia="ru-RU"/>
        </w:rPr>
        <w:t xml:space="preserve"> документы, подтверждающие достоверность ранее представленных документов.</w:t>
      </w:r>
      <w:proofErr w:type="gramEnd"/>
    </w:p>
    <w:p w:rsidR="005953DA" w:rsidRPr="005953DA" w:rsidRDefault="005953DA" w:rsidP="005953DA">
      <w:pPr>
        <w:pStyle w:val="Standard"/>
        <w:ind w:firstLine="567"/>
        <w:jc w:val="both"/>
        <w:rPr>
          <w:lang w:val="ru-RU"/>
        </w:rPr>
      </w:pPr>
      <w:proofErr w:type="gramStart"/>
      <w:r w:rsidRPr="005953DA">
        <w:rPr>
          <w:rFonts w:eastAsia="Times New Roman"/>
          <w:sz w:val="28"/>
          <w:szCs w:val="28"/>
          <w:lang w:val="ru-RU" w:eastAsia="ru-RU"/>
        </w:rPr>
        <w:t xml:space="preserve">Должностное лицо администрации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rFonts w:eastAsia="Times New Roman"/>
          <w:sz w:val="28"/>
          <w:szCs w:val="28"/>
          <w:lang w:val="ru-RU" w:eastAsia="ru-RU"/>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5953DA">
        <w:rPr>
          <w:rFonts w:eastAsia="Times New Roman"/>
          <w:sz w:val="28"/>
          <w:szCs w:val="28"/>
          <w:lang w:val="ru-RU" w:eastAsia="ru-RU"/>
        </w:rPr>
        <w:t xml:space="preserve">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Должностное лицо администрации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 </w:t>
      </w:r>
      <w:r w:rsidRPr="005953DA">
        <w:rPr>
          <w:rFonts w:eastAsia="Times New Roman"/>
          <w:sz w:val="28"/>
          <w:szCs w:val="28"/>
          <w:lang w:val="ru-RU" w:eastAsia="ru-RU"/>
        </w:rPr>
        <w:t>вправе провести выездную проверку.</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При проведении документарной проверки администрация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 </w:t>
      </w:r>
      <w:r w:rsidRPr="005953DA">
        <w:rPr>
          <w:rFonts w:eastAsia="Times New Roman"/>
          <w:sz w:val="28"/>
          <w:szCs w:val="28"/>
          <w:lang w:val="ru-RU" w:eastAsia="ru-RU"/>
        </w:rPr>
        <w:t>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5953DA" w:rsidRPr="005953DA" w:rsidRDefault="005953DA" w:rsidP="005953DA">
      <w:pPr>
        <w:pStyle w:val="Standard"/>
        <w:ind w:firstLine="567"/>
        <w:jc w:val="both"/>
        <w:rPr>
          <w:lang w:val="ru-RU"/>
        </w:rPr>
      </w:pPr>
      <w:r w:rsidRPr="005953DA">
        <w:rPr>
          <w:sz w:val="28"/>
          <w:szCs w:val="28"/>
          <w:lang w:val="ru-RU" w:eastAsia="ru-RU"/>
        </w:rPr>
        <w:t xml:space="preserve">3.2.6. </w:t>
      </w:r>
      <w:r w:rsidRPr="005953DA">
        <w:rPr>
          <w:sz w:val="28"/>
          <w:szCs w:val="28"/>
          <w:lang w:val="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Выездная проверка проводится в случае, если при документарной проверке не представляется возможным:</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1) удостовериться в полноте и достоверности сведений, содержащихся в </w:t>
      </w:r>
      <w:hyperlink r:id="rId15" w:history="1">
        <w:r w:rsidRPr="005953DA">
          <w:rPr>
            <w:lang w:val="ru-RU"/>
          </w:rPr>
          <w:t>уведомлении</w:t>
        </w:r>
      </w:hyperlink>
      <w:r w:rsidRPr="005953DA">
        <w:rPr>
          <w:rFonts w:eastAsia="Times New Roman"/>
          <w:sz w:val="28"/>
          <w:szCs w:val="28"/>
          <w:lang w:val="ru-RU" w:eastAsia="ru-RU"/>
        </w:rPr>
        <w:t xml:space="preserve"> о начале осуществления отдельных видов предпринимательской деятельности и иных имеющихся в распоряжении администрации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rFonts w:eastAsia="Times New Roman"/>
          <w:sz w:val="28"/>
          <w:szCs w:val="28"/>
          <w:lang w:val="ru-RU" w:eastAsia="ru-RU"/>
        </w:rPr>
        <w:t xml:space="preserve"> документах юридического лица, индивидуального предпринимателя;</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2) оценить соответствие деятельности юридического лица, </w:t>
      </w:r>
      <w:r w:rsidRPr="005953DA">
        <w:rPr>
          <w:rFonts w:eastAsia="Times New Roman"/>
          <w:sz w:val="28"/>
          <w:szCs w:val="28"/>
          <w:lang w:val="ru-RU" w:eastAsia="ru-RU"/>
        </w:rPr>
        <w:lastRenderedPageBreak/>
        <w:t>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953DA" w:rsidRPr="005953DA" w:rsidRDefault="005953DA" w:rsidP="005953DA">
      <w:pPr>
        <w:pStyle w:val="Standard"/>
        <w:ind w:firstLine="567"/>
        <w:jc w:val="both"/>
        <w:rPr>
          <w:lang w:val="ru-RU"/>
        </w:rPr>
      </w:pPr>
      <w:proofErr w:type="gramStart"/>
      <w:r w:rsidRPr="005953DA">
        <w:rPr>
          <w:rFonts w:eastAsia="Times New Roman"/>
          <w:sz w:val="28"/>
          <w:szCs w:val="28"/>
          <w:lang w:val="ru-RU" w:eastAsia="ru-RU"/>
        </w:rPr>
        <w:t xml:space="preserve">Выездная проверка начинается с предъявления служебного удостоверения работником администрации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rFonts w:eastAsia="Times New Roman"/>
          <w:sz w:val="28"/>
          <w:szCs w:val="28"/>
          <w:lang w:val="ru-RU" w:eastAsia="ru-RU"/>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 </w:t>
      </w:r>
      <w:r w:rsidRPr="005953DA">
        <w:rPr>
          <w:rFonts w:eastAsia="Times New Roman"/>
          <w:sz w:val="28"/>
          <w:szCs w:val="28"/>
          <w:lang w:val="ru-RU"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5953DA">
        <w:rPr>
          <w:rFonts w:eastAsia="Times New Roman"/>
          <w:sz w:val="28"/>
          <w:szCs w:val="28"/>
          <w:lang w:val="ru-RU" w:eastAsia="ru-RU"/>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953DA" w:rsidRPr="005953DA" w:rsidRDefault="005953DA" w:rsidP="005953DA">
      <w:pPr>
        <w:pStyle w:val="Standard"/>
        <w:ind w:firstLine="567"/>
        <w:jc w:val="both"/>
        <w:rPr>
          <w:lang w:val="ru-RU"/>
        </w:rPr>
      </w:pPr>
      <w:proofErr w:type="gramStart"/>
      <w:r w:rsidRPr="005953DA">
        <w:rPr>
          <w:rFonts w:eastAsia="Times New Roman"/>
          <w:sz w:val="28"/>
          <w:szCs w:val="28"/>
          <w:lang w:val="ru-RU"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rFonts w:eastAsia="Times New Roman"/>
          <w:sz w:val="28"/>
          <w:szCs w:val="28"/>
          <w:lang w:val="ru-RU" w:eastAsia="ru-RU"/>
        </w:rPr>
        <w:t>,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proofErr w:type="gramEnd"/>
      <w:r w:rsidRPr="005953DA">
        <w:rPr>
          <w:rFonts w:eastAsia="Times New Roman"/>
          <w:sz w:val="28"/>
          <w:szCs w:val="28"/>
          <w:lang w:val="ru-RU" w:eastAsia="ru-RU"/>
        </w:rPr>
        <w:t xml:space="preserve"> </w:t>
      </w:r>
      <w:proofErr w:type="gramStart"/>
      <w:r w:rsidRPr="005953DA">
        <w:rPr>
          <w:rFonts w:eastAsia="Times New Roman"/>
          <w:sz w:val="28"/>
          <w:szCs w:val="28"/>
          <w:lang w:val="ru-RU" w:eastAsia="ru-RU"/>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Администрация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 </w:t>
      </w:r>
      <w:r w:rsidRPr="005953DA">
        <w:rPr>
          <w:rFonts w:eastAsia="Times New Roman"/>
          <w:sz w:val="28"/>
          <w:szCs w:val="28"/>
          <w:lang w:val="ru-RU" w:eastAsia="ru-RU"/>
        </w:rPr>
        <w:t xml:space="preserve">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5953DA">
        <w:rPr>
          <w:rFonts w:eastAsia="Times New Roman"/>
          <w:sz w:val="28"/>
          <w:szCs w:val="28"/>
          <w:lang w:val="ru-RU" w:eastAsia="ru-RU"/>
        </w:rPr>
        <w:t>аффилированными</w:t>
      </w:r>
      <w:proofErr w:type="spellEnd"/>
      <w:r w:rsidRPr="005953DA">
        <w:rPr>
          <w:rFonts w:eastAsia="Times New Roman"/>
          <w:sz w:val="28"/>
          <w:szCs w:val="28"/>
          <w:lang w:val="ru-RU" w:eastAsia="ru-RU"/>
        </w:rPr>
        <w:t xml:space="preserve"> лицами проверяемых лиц.</w:t>
      </w:r>
    </w:p>
    <w:p w:rsidR="005953DA" w:rsidRPr="005953DA" w:rsidRDefault="005953DA" w:rsidP="005953DA">
      <w:pPr>
        <w:pStyle w:val="Standard"/>
        <w:ind w:firstLine="567"/>
        <w:jc w:val="both"/>
        <w:rPr>
          <w:lang w:val="ru-RU"/>
        </w:rPr>
      </w:pPr>
      <w:r w:rsidRPr="005953DA">
        <w:rPr>
          <w:sz w:val="28"/>
          <w:szCs w:val="28"/>
          <w:lang w:val="ru-RU" w:eastAsia="ru-RU"/>
        </w:rPr>
        <w:t>3.2.7. Проведение проверки в отношении физического лица.</w:t>
      </w:r>
    </w:p>
    <w:p w:rsidR="005953DA" w:rsidRPr="005953DA" w:rsidRDefault="005953DA" w:rsidP="005953DA">
      <w:pPr>
        <w:pStyle w:val="Standard"/>
        <w:ind w:firstLine="567"/>
        <w:jc w:val="both"/>
        <w:rPr>
          <w:lang w:val="ru-RU"/>
        </w:rPr>
      </w:pPr>
      <w:r w:rsidRPr="005953DA">
        <w:rPr>
          <w:sz w:val="28"/>
          <w:szCs w:val="28"/>
          <w:lang w:val="ru-RU" w:eastAsia="ru-RU"/>
        </w:rPr>
        <w:t>Проверка в отношении физического лица начинается с предъявления служебного удостоверения должностным лицом, 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3.2.8. Приостановление проведения проверки гражданина, юридического лица и индивидуального предпринимателя не предусмотрено.</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lastRenderedPageBreak/>
        <w:t>3.2.9. Результатом проверки в отношении гражданина, юридического лица или индивидуального предпринимателя  являются составление акта проверки органом муниципального контроля юридического лица, индивидуального предпринимателя.</w:t>
      </w:r>
    </w:p>
    <w:p w:rsidR="005953DA" w:rsidRPr="005953DA" w:rsidRDefault="005953DA" w:rsidP="005953DA">
      <w:pPr>
        <w:pStyle w:val="Standard"/>
        <w:ind w:firstLine="567"/>
        <w:jc w:val="both"/>
        <w:rPr>
          <w:lang w:val="ru-RU"/>
        </w:rPr>
      </w:pPr>
      <w:r w:rsidRPr="005953DA">
        <w:rPr>
          <w:sz w:val="28"/>
          <w:szCs w:val="28"/>
          <w:lang w:val="ru-RU" w:eastAsia="ru-RU"/>
        </w:rPr>
        <w:t>3.3. Подготовка акта проверки.</w:t>
      </w:r>
    </w:p>
    <w:p w:rsidR="005953DA" w:rsidRPr="005953DA" w:rsidRDefault="005953DA" w:rsidP="005953DA">
      <w:pPr>
        <w:pStyle w:val="Standard"/>
        <w:ind w:firstLine="567"/>
        <w:jc w:val="both"/>
        <w:rPr>
          <w:lang w:val="ru-RU"/>
        </w:rPr>
      </w:pPr>
      <w:r w:rsidRPr="005953DA">
        <w:rPr>
          <w:sz w:val="28"/>
          <w:szCs w:val="28"/>
          <w:lang w:val="ru-RU"/>
        </w:rPr>
        <w:t>3.3.1. Основанием для оформления результатов проверки является ее окончание.</w:t>
      </w:r>
    </w:p>
    <w:p w:rsidR="005953DA" w:rsidRPr="005953DA" w:rsidRDefault="005953DA" w:rsidP="005953DA">
      <w:pPr>
        <w:pStyle w:val="Standard"/>
        <w:ind w:firstLine="567"/>
        <w:jc w:val="both"/>
        <w:rPr>
          <w:lang w:val="ru-RU"/>
        </w:rPr>
      </w:pPr>
      <w:r w:rsidRPr="005953DA">
        <w:rPr>
          <w:sz w:val="28"/>
          <w:szCs w:val="28"/>
          <w:lang w:val="ru-RU" w:eastAsia="ru-RU"/>
        </w:rPr>
        <w:t>3.3.2. По результатам проверки должностным лицом, проводящим проверку, составляется акт по установленной форме в двух экземплярах.</w:t>
      </w:r>
    </w:p>
    <w:p w:rsidR="005953DA" w:rsidRPr="005953DA" w:rsidRDefault="005953DA" w:rsidP="005953DA">
      <w:pPr>
        <w:pStyle w:val="Standard"/>
        <w:ind w:firstLine="567"/>
        <w:jc w:val="both"/>
        <w:rPr>
          <w:lang w:val="ru-RU"/>
        </w:rPr>
      </w:pPr>
      <w:r w:rsidRPr="005953DA">
        <w:rPr>
          <w:sz w:val="28"/>
          <w:szCs w:val="28"/>
          <w:lang w:val="ru-RU" w:eastAsia="ru-RU"/>
        </w:rPr>
        <w:t>К акту проверки прилагаются протоколы или заключения проведенных обследований, объяснения физического лица,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5953DA" w:rsidRPr="005953DA" w:rsidRDefault="005953DA" w:rsidP="005953DA">
      <w:pPr>
        <w:pStyle w:val="Standard"/>
        <w:ind w:firstLine="567"/>
        <w:jc w:val="both"/>
        <w:rPr>
          <w:lang w:val="ru-RU"/>
        </w:rPr>
      </w:pPr>
      <w:r w:rsidRPr="005953DA">
        <w:rPr>
          <w:sz w:val="28"/>
          <w:szCs w:val="28"/>
          <w:lang w:val="ru-RU" w:eastAsia="ru-RU"/>
        </w:rPr>
        <w:t xml:space="preserve">Акт оформляется непосредственно после завершения проверки в двух экземплярах, один из которых с копиями приложений вручается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953DA">
        <w:rPr>
          <w:sz w:val="28"/>
          <w:szCs w:val="28"/>
          <w:lang w:val="ru-RU" w:eastAsia="ru-RU"/>
        </w:rPr>
        <w:t>В случае отсутствия лица, в отношении которого проводится проверка, его представителя, а также в случае отказа про</w:t>
      </w:r>
      <w:r w:rsidRPr="005953DA">
        <w:rPr>
          <w:sz w:val="28"/>
          <w:szCs w:val="28"/>
          <w:lang w:val="ru-RU" w:eastAsia="ru-RU"/>
        </w:rPr>
        <w:softHyphen/>
        <w:t xml:space="preserve">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администрации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sz w:val="28"/>
          <w:szCs w:val="28"/>
          <w:lang w:val="ru-RU" w:eastAsia="ru-RU"/>
        </w:rPr>
        <w:t>.</w:t>
      </w:r>
      <w:proofErr w:type="gramEnd"/>
    </w:p>
    <w:p w:rsidR="005953DA" w:rsidRPr="005953DA" w:rsidRDefault="005953DA" w:rsidP="005953DA">
      <w:pPr>
        <w:pStyle w:val="Standard"/>
        <w:ind w:firstLine="567"/>
        <w:jc w:val="both"/>
        <w:rPr>
          <w:lang w:val="ru-RU"/>
        </w:rPr>
      </w:pPr>
      <w:r w:rsidRPr="005953DA">
        <w:rPr>
          <w:sz w:val="28"/>
          <w:szCs w:val="28"/>
          <w:lang w:val="ru-RU" w:eastAsia="ru-RU"/>
        </w:rPr>
        <w:t>3.3.3. Юридические лица,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 апреля 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53DA" w:rsidRPr="005953DA" w:rsidRDefault="005953DA" w:rsidP="005953DA">
      <w:pPr>
        <w:pStyle w:val="Standard"/>
        <w:ind w:firstLine="567"/>
        <w:jc w:val="both"/>
        <w:rPr>
          <w:lang w:val="ru-RU"/>
        </w:rPr>
      </w:pPr>
      <w:r w:rsidRPr="005953DA">
        <w:rPr>
          <w:sz w:val="28"/>
          <w:szCs w:val="28"/>
          <w:lang w:val="ru-RU" w:eastAsia="ru-RU"/>
        </w:rPr>
        <w:t>В журнале учета проверок должностным лицом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проводящего проверку, подписи.</w:t>
      </w:r>
    </w:p>
    <w:p w:rsidR="005953DA" w:rsidRPr="005953DA" w:rsidRDefault="005953DA" w:rsidP="005953DA">
      <w:pPr>
        <w:pStyle w:val="Standard"/>
        <w:ind w:firstLine="567"/>
        <w:jc w:val="both"/>
        <w:rPr>
          <w:lang w:val="ru-RU"/>
        </w:rPr>
      </w:pPr>
      <w:r w:rsidRPr="005953DA">
        <w:rPr>
          <w:sz w:val="28"/>
          <w:szCs w:val="28"/>
          <w:lang w:val="ru-RU" w:eastAsia="ru-RU"/>
        </w:rPr>
        <w:t>При отсутствии журнала учета проверок в акте проверки делается соответствующая запись.</w:t>
      </w:r>
    </w:p>
    <w:p w:rsidR="005953DA" w:rsidRPr="005953DA" w:rsidRDefault="005953DA" w:rsidP="005953DA">
      <w:pPr>
        <w:pStyle w:val="Standard"/>
        <w:ind w:firstLine="567"/>
        <w:jc w:val="both"/>
        <w:rPr>
          <w:lang w:val="ru-RU"/>
        </w:rPr>
      </w:pPr>
      <w:r w:rsidRPr="005953DA">
        <w:rPr>
          <w:sz w:val="28"/>
          <w:szCs w:val="28"/>
          <w:lang w:val="ru-RU" w:eastAsia="ru-RU"/>
        </w:rPr>
        <w:t xml:space="preserve">3.3.4. </w:t>
      </w:r>
      <w:proofErr w:type="gramStart"/>
      <w:r w:rsidRPr="005953DA">
        <w:rPr>
          <w:sz w:val="28"/>
          <w:szCs w:val="28"/>
          <w:lang w:val="ru-RU" w:eastAsia="ru-RU"/>
        </w:rPr>
        <w:t xml:space="preserve">Физическое, 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w:t>
      </w:r>
      <w:r w:rsidRPr="005953DA">
        <w:rPr>
          <w:sz w:val="28"/>
          <w:szCs w:val="28"/>
          <w:lang w:val="ru-RU" w:eastAsia="ru-RU"/>
        </w:rPr>
        <w:lastRenderedPageBreak/>
        <w:t>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w:t>
      </w:r>
      <w:r w:rsidRPr="005953DA">
        <w:rPr>
          <w:sz w:val="28"/>
          <w:szCs w:val="28"/>
          <w:lang w:val="ru-RU"/>
        </w:rPr>
        <w:t xml:space="preserve">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sz w:val="28"/>
          <w:szCs w:val="28"/>
          <w:lang w:val="ru-RU" w:eastAsia="ru-RU"/>
        </w:rPr>
        <w:t xml:space="preserve"> в письменной форме возражения в отношении акта проверки и (или) выданного предписания об</w:t>
      </w:r>
      <w:proofErr w:type="gramEnd"/>
      <w:r w:rsidRPr="005953DA">
        <w:rPr>
          <w:sz w:val="28"/>
          <w:szCs w:val="28"/>
          <w:lang w:val="ru-RU" w:eastAsia="ru-RU"/>
        </w:rPr>
        <w:t xml:space="preserve"> </w:t>
      </w:r>
      <w:proofErr w:type="gramStart"/>
      <w:r w:rsidRPr="005953DA">
        <w:rPr>
          <w:sz w:val="28"/>
          <w:szCs w:val="28"/>
          <w:lang w:val="ru-RU" w:eastAsia="ru-RU"/>
        </w:rPr>
        <w:t>устранении</w:t>
      </w:r>
      <w:proofErr w:type="gramEnd"/>
      <w:r w:rsidRPr="005953DA">
        <w:rPr>
          <w:sz w:val="28"/>
          <w:szCs w:val="28"/>
          <w:lang w:val="ru-RU" w:eastAsia="ru-RU"/>
        </w:rPr>
        <w:t xml:space="preserve"> выявленных нарушений в целом или его отдельных положений. При этом физическое,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sz w:val="28"/>
          <w:szCs w:val="28"/>
          <w:lang w:val="ru-RU" w:eastAsia="ru-RU"/>
        </w:rPr>
        <w:t>.</w:t>
      </w:r>
    </w:p>
    <w:p w:rsidR="005953DA" w:rsidRPr="005953DA" w:rsidRDefault="005953DA" w:rsidP="005953DA">
      <w:pPr>
        <w:pStyle w:val="Standard"/>
        <w:ind w:firstLine="567"/>
        <w:jc w:val="both"/>
        <w:rPr>
          <w:lang w:val="ru-RU"/>
        </w:rPr>
      </w:pPr>
      <w:r w:rsidRPr="005953DA">
        <w:rPr>
          <w:sz w:val="28"/>
          <w:szCs w:val="28"/>
          <w:lang w:val="ru-RU" w:eastAsia="ru-RU"/>
        </w:rPr>
        <w:t>3.3.5. По результатам проверки физических, юридических лиц и индивидуальных предпринимателей при осуществлении муниципального контроля составляется а</w:t>
      </w:r>
      <w:proofErr w:type="gramStart"/>
      <w:r w:rsidRPr="005953DA">
        <w:rPr>
          <w:sz w:val="28"/>
          <w:szCs w:val="28"/>
          <w:lang w:val="ru-RU" w:eastAsia="ru-RU"/>
        </w:rPr>
        <w:t>кт в дв</w:t>
      </w:r>
      <w:proofErr w:type="gramEnd"/>
      <w:r w:rsidRPr="005953DA">
        <w:rPr>
          <w:sz w:val="28"/>
          <w:szCs w:val="28"/>
          <w:lang w:val="ru-RU" w:eastAsia="ru-RU"/>
        </w:rPr>
        <w:t xml:space="preserve">ух экземплярах. Типовая </w:t>
      </w:r>
      <w:hyperlink r:id="rId16" w:history="1">
        <w:r w:rsidRPr="005953DA">
          <w:rPr>
            <w:lang w:val="ru-RU"/>
          </w:rPr>
          <w:t>форма</w:t>
        </w:r>
      </w:hyperlink>
      <w:r w:rsidRPr="005953DA">
        <w:rPr>
          <w:sz w:val="28"/>
          <w:szCs w:val="28"/>
          <w:lang w:val="ru-RU" w:eastAsia="ru-RU"/>
        </w:rPr>
        <w:t xml:space="preserve"> акта проверки утверждена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53DA" w:rsidRPr="005953DA" w:rsidRDefault="005953DA" w:rsidP="005953DA">
      <w:pPr>
        <w:pStyle w:val="Standard"/>
        <w:ind w:firstLine="567"/>
        <w:jc w:val="both"/>
        <w:rPr>
          <w:lang w:val="ru-RU"/>
        </w:rPr>
      </w:pPr>
      <w:r w:rsidRPr="005953DA">
        <w:rPr>
          <w:sz w:val="28"/>
          <w:szCs w:val="28"/>
          <w:lang w:val="ru-RU" w:eastAsia="ru-RU"/>
        </w:rPr>
        <w:t xml:space="preserve">3.3.6. </w:t>
      </w:r>
      <w:r w:rsidRPr="005953DA">
        <w:rPr>
          <w:sz w:val="28"/>
          <w:szCs w:val="28"/>
          <w:lang w:val="ru-RU"/>
        </w:rPr>
        <w:t xml:space="preserve">По истечении установленного в предписании срока об устранении нарушения должностное лицо, ответственное за проведение проверки, осуществляет проверку исполнения или неисполнения указанных в предписании требований. </w:t>
      </w:r>
      <w:r w:rsidRPr="005953DA">
        <w:rPr>
          <w:sz w:val="28"/>
          <w:szCs w:val="28"/>
          <w:lang w:val="ru-RU" w:eastAsia="ru-RU"/>
        </w:rPr>
        <w:t xml:space="preserve">По результатам проверки составляется </w:t>
      </w:r>
      <w:hyperlink r:id="rId17" w:history="1">
        <w:r w:rsidRPr="005953DA">
          <w:rPr>
            <w:lang w:val="ru-RU"/>
          </w:rPr>
          <w:t>а</w:t>
        </w:r>
        <w:proofErr w:type="gramStart"/>
        <w:r w:rsidRPr="005953DA">
          <w:rPr>
            <w:lang w:val="ru-RU"/>
          </w:rPr>
          <w:t>кт</w:t>
        </w:r>
      </w:hyperlink>
      <w:r w:rsidRPr="005953DA">
        <w:rPr>
          <w:sz w:val="28"/>
          <w:szCs w:val="28"/>
          <w:lang w:val="ru-RU" w:eastAsia="ru-RU"/>
        </w:rPr>
        <w:t xml:space="preserve"> в дв</w:t>
      </w:r>
      <w:proofErr w:type="gramEnd"/>
      <w:r w:rsidRPr="005953DA">
        <w:rPr>
          <w:sz w:val="28"/>
          <w:szCs w:val="28"/>
          <w:lang w:val="ru-RU" w:eastAsia="ru-RU"/>
        </w:rPr>
        <w:t>ух экземплярах. В целях подтверждения устранения нарушения к акту проверки прилагается информация, подтверждающая устранение нарушения.</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3.3.7. Оформление результатов проверки осуществляется в течение двух рабочих дней.</w:t>
      </w:r>
    </w:p>
    <w:p w:rsidR="005953DA" w:rsidRPr="005953DA" w:rsidRDefault="005953DA" w:rsidP="005953DA">
      <w:pPr>
        <w:pStyle w:val="Standard"/>
        <w:ind w:firstLine="567"/>
        <w:jc w:val="both"/>
        <w:rPr>
          <w:lang w:val="ru-RU"/>
        </w:rPr>
      </w:pPr>
      <w:r w:rsidRPr="005953DA">
        <w:rPr>
          <w:rFonts w:eastAsia="Times New Roman"/>
          <w:sz w:val="28"/>
          <w:szCs w:val="28"/>
          <w:lang w:val="ru-RU" w:eastAsia="ru-RU"/>
        </w:rPr>
        <w:t xml:space="preserve">Ответственными за оформление результатов проверки гражданина, юридического лица или индивидуального предпринимателя являются должностные лица администрации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rFonts w:eastAsia="Times New Roman"/>
          <w:sz w:val="28"/>
          <w:szCs w:val="28"/>
          <w:lang w:val="ru-RU" w:eastAsia="ru-RU"/>
        </w:rPr>
        <w:t>.</w:t>
      </w:r>
    </w:p>
    <w:p w:rsidR="005953DA" w:rsidRPr="005953DA" w:rsidRDefault="005953DA" w:rsidP="005953DA">
      <w:pPr>
        <w:pStyle w:val="Standard"/>
        <w:ind w:firstLine="567"/>
        <w:jc w:val="both"/>
        <w:rPr>
          <w:lang w:val="ru-RU"/>
        </w:rPr>
      </w:pPr>
      <w:r w:rsidRPr="005953DA">
        <w:rPr>
          <w:sz w:val="28"/>
          <w:szCs w:val="28"/>
          <w:lang w:val="ru-RU" w:eastAsia="ru-RU"/>
        </w:rPr>
        <w:t xml:space="preserve">3.3.8.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w:t>
      </w:r>
      <w:proofErr w:type="gramStart"/>
      <w:r w:rsidRPr="005953DA">
        <w:rPr>
          <w:sz w:val="28"/>
          <w:szCs w:val="28"/>
          <w:lang w:val="ru-RU" w:eastAsia="ru-RU"/>
        </w:rPr>
        <w:t>относятся к органу муниципального контроля в соответствующие уполномоченные органы направляется</w:t>
      </w:r>
      <w:proofErr w:type="gramEnd"/>
      <w:r w:rsidRPr="005953DA">
        <w:rPr>
          <w:sz w:val="28"/>
          <w:szCs w:val="28"/>
          <w:lang w:val="ru-RU" w:eastAsia="ru-RU"/>
        </w:rPr>
        <w:t xml:space="preserve"> информация (сведения) о таких нарушениях.</w:t>
      </w:r>
    </w:p>
    <w:p w:rsidR="005953DA" w:rsidRPr="005953DA" w:rsidRDefault="005953DA" w:rsidP="005953DA">
      <w:pPr>
        <w:pStyle w:val="Standard"/>
        <w:ind w:firstLine="540"/>
        <w:jc w:val="both"/>
        <w:rPr>
          <w:lang w:val="ru-RU"/>
        </w:rPr>
      </w:pPr>
      <w:r w:rsidRPr="005953DA">
        <w:rPr>
          <w:rFonts w:eastAsia="Times New Roman"/>
          <w:sz w:val="28"/>
          <w:szCs w:val="28"/>
          <w:lang w:val="ru-RU" w:eastAsia="ru-RU"/>
        </w:rPr>
        <w:t>3.3.9. Акт проверки органа муниципального контроля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w:t>
      </w:r>
    </w:p>
    <w:p w:rsidR="005953DA" w:rsidRPr="005953DA" w:rsidRDefault="005953DA" w:rsidP="005953DA">
      <w:pPr>
        <w:pStyle w:val="Standard"/>
        <w:ind w:firstLine="567"/>
        <w:jc w:val="both"/>
        <w:rPr>
          <w:lang w:val="ru-RU"/>
        </w:rPr>
      </w:pPr>
      <w:r w:rsidRPr="005953DA">
        <w:rPr>
          <w:sz w:val="28"/>
          <w:szCs w:val="28"/>
          <w:lang w:val="ru-RU"/>
        </w:rPr>
        <w:t>3.3.10. Блок схема последовательности административных процедур проведения проверок представлена в приложении к настоящему Административному регламенту.</w:t>
      </w:r>
    </w:p>
    <w:p w:rsidR="005953DA" w:rsidRPr="005953DA" w:rsidRDefault="005953DA" w:rsidP="005953DA">
      <w:pPr>
        <w:pStyle w:val="Standard"/>
        <w:ind w:firstLine="567"/>
        <w:jc w:val="both"/>
        <w:rPr>
          <w:rFonts w:eastAsia="Times New Roman"/>
          <w:sz w:val="28"/>
          <w:szCs w:val="28"/>
          <w:lang w:val="ru-RU" w:eastAsia="ru-RU"/>
        </w:rPr>
      </w:pPr>
    </w:p>
    <w:p w:rsidR="00D839DB" w:rsidRDefault="00D839DB" w:rsidP="005953DA">
      <w:pPr>
        <w:pStyle w:val="Standard"/>
        <w:ind w:firstLine="567"/>
        <w:jc w:val="center"/>
        <w:rPr>
          <w:b/>
          <w:sz w:val="28"/>
          <w:szCs w:val="28"/>
          <w:lang w:val="ru-RU" w:eastAsia="ru-RU"/>
        </w:rPr>
      </w:pPr>
    </w:p>
    <w:p w:rsidR="005953DA" w:rsidRPr="005953DA" w:rsidRDefault="005953DA" w:rsidP="005953DA">
      <w:pPr>
        <w:pStyle w:val="Standard"/>
        <w:ind w:firstLine="567"/>
        <w:jc w:val="center"/>
        <w:rPr>
          <w:lang w:val="ru-RU"/>
        </w:rPr>
      </w:pPr>
      <w:r w:rsidRPr="005953DA">
        <w:rPr>
          <w:b/>
          <w:sz w:val="28"/>
          <w:szCs w:val="28"/>
          <w:lang w:val="ru-RU" w:eastAsia="ru-RU"/>
        </w:rPr>
        <w:lastRenderedPageBreak/>
        <w:t xml:space="preserve">4. Порядок и формы </w:t>
      </w:r>
      <w:proofErr w:type="gramStart"/>
      <w:r w:rsidRPr="005953DA">
        <w:rPr>
          <w:b/>
          <w:sz w:val="28"/>
          <w:szCs w:val="28"/>
          <w:lang w:val="ru-RU" w:eastAsia="ru-RU"/>
        </w:rPr>
        <w:t>контроля за</w:t>
      </w:r>
      <w:proofErr w:type="gramEnd"/>
      <w:r w:rsidRPr="005953DA">
        <w:rPr>
          <w:b/>
          <w:sz w:val="28"/>
          <w:szCs w:val="28"/>
          <w:lang w:val="ru-RU" w:eastAsia="ru-RU"/>
        </w:rPr>
        <w:t xml:space="preserve"> исполнением</w:t>
      </w:r>
    </w:p>
    <w:p w:rsidR="005953DA" w:rsidRPr="005953DA" w:rsidRDefault="005953DA" w:rsidP="005953DA">
      <w:pPr>
        <w:pStyle w:val="Standard"/>
        <w:ind w:firstLine="567"/>
        <w:jc w:val="center"/>
        <w:rPr>
          <w:lang w:val="ru-RU"/>
        </w:rPr>
      </w:pPr>
      <w:r w:rsidRPr="005953DA">
        <w:rPr>
          <w:b/>
          <w:sz w:val="28"/>
          <w:szCs w:val="28"/>
          <w:lang w:val="ru-RU" w:eastAsia="ru-RU"/>
        </w:rPr>
        <w:t>административного регламента</w:t>
      </w:r>
    </w:p>
    <w:p w:rsidR="005953DA" w:rsidRPr="005953DA" w:rsidRDefault="005953DA" w:rsidP="005953DA">
      <w:pPr>
        <w:pStyle w:val="Standard"/>
        <w:ind w:firstLine="567"/>
        <w:jc w:val="center"/>
        <w:rPr>
          <w:b/>
          <w:sz w:val="28"/>
          <w:szCs w:val="28"/>
          <w:lang w:val="ru-RU" w:eastAsia="ru-RU"/>
        </w:rPr>
      </w:pPr>
    </w:p>
    <w:p w:rsidR="005953DA" w:rsidRPr="005953DA" w:rsidRDefault="005953DA" w:rsidP="005953DA">
      <w:pPr>
        <w:pStyle w:val="Standard"/>
        <w:ind w:firstLine="567"/>
        <w:jc w:val="both"/>
        <w:rPr>
          <w:lang w:val="ru-RU"/>
        </w:rPr>
      </w:pPr>
      <w:r w:rsidRPr="005953DA">
        <w:rPr>
          <w:sz w:val="28"/>
          <w:szCs w:val="28"/>
          <w:lang w:val="ru-RU" w:eastAsia="ru-RU"/>
        </w:rPr>
        <w:t xml:space="preserve">4.1. Должностное лицо администрации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sz w:val="28"/>
          <w:szCs w:val="28"/>
          <w:lang w:val="ru-RU" w:eastAsia="ru-RU"/>
        </w:rPr>
        <w:t xml:space="preserve">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5953DA" w:rsidRPr="005953DA" w:rsidRDefault="005953DA" w:rsidP="005953DA">
      <w:pPr>
        <w:pStyle w:val="Standard"/>
        <w:ind w:firstLine="567"/>
        <w:jc w:val="both"/>
        <w:rPr>
          <w:lang w:val="ru-RU"/>
        </w:rPr>
      </w:pPr>
      <w:r w:rsidRPr="005953DA">
        <w:rPr>
          <w:sz w:val="28"/>
          <w:szCs w:val="28"/>
          <w:lang w:val="ru-RU" w:eastAsia="ru-RU"/>
        </w:rPr>
        <w:t xml:space="preserve">4.2. Текущий </w:t>
      </w:r>
      <w:proofErr w:type="gramStart"/>
      <w:r w:rsidRPr="005953DA">
        <w:rPr>
          <w:sz w:val="28"/>
          <w:szCs w:val="28"/>
          <w:lang w:val="ru-RU" w:eastAsia="ru-RU"/>
        </w:rPr>
        <w:t>контроль за</w:t>
      </w:r>
      <w:proofErr w:type="gramEnd"/>
      <w:r w:rsidRPr="005953DA">
        <w:rPr>
          <w:sz w:val="28"/>
          <w:szCs w:val="28"/>
          <w:lang w:val="ru-RU" w:eastAsia="ru-RU"/>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главой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sz w:val="28"/>
          <w:szCs w:val="28"/>
          <w:lang w:val="ru-RU" w:eastAsia="ru-RU"/>
        </w:rPr>
        <w:t>.</w:t>
      </w:r>
    </w:p>
    <w:p w:rsidR="005953DA" w:rsidRPr="005953DA" w:rsidRDefault="005953DA" w:rsidP="005953DA">
      <w:pPr>
        <w:pStyle w:val="Standard"/>
        <w:ind w:firstLine="567"/>
        <w:jc w:val="both"/>
        <w:rPr>
          <w:lang w:val="ru-RU"/>
        </w:rPr>
      </w:pPr>
      <w:r w:rsidRPr="005953DA">
        <w:rPr>
          <w:sz w:val="28"/>
          <w:szCs w:val="28"/>
          <w:lang w:val="ru-RU" w:eastAsia="ru-RU"/>
        </w:rPr>
        <w:t xml:space="preserve">4.3.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5953DA">
        <w:rPr>
          <w:sz w:val="28"/>
          <w:szCs w:val="28"/>
          <w:lang w:val="ru-RU" w:eastAsia="ru-RU"/>
        </w:rPr>
        <w:t>контроля за</w:t>
      </w:r>
      <w:proofErr w:type="gramEnd"/>
      <w:r w:rsidRPr="005953DA">
        <w:rPr>
          <w:sz w:val="28"/>
          <w:szCs w:val="28"/>
          <w:lang w:val="ru-RU" w:eastAsia="ru-RU"/>
        </w:rPr>
        <w:t xml:space="preserve"> полнотой и качеством исполнения муниципальной функции.</w:t>
      </w:r>
    </w:p>
    <w:p w:rsidR="005953DA" w:rsidRPr="005953DA" w:rsidRDefault="005953DA" w:rsidP="005953DA">
      <w:pPr>
        <w:pStyle w:val="Standard"/>
        <w:ind w:firstLine="567"/>
        <w:jc w:val="both"/>
        <w:rPr>
          <w:lang w:val="ru-RU"/>
        </w:rPr>
      </w:pPr>
      <w:r w:rsidRPr="005953DA">
        <w:rPr>
          <w:sz w:val="28"/>
          <w:szCs w:val="28"/>
          <w:lang w:val="ru-RU" w:eastAsia="ru-RU"/>
        </w:rPr>
        <w:t xml:space="preserve">4.3.1. </w:t>
      </w:r>
      <w:proofErr w:type="gramStart"/>
      <w:r w:rsidRPr="005953DA">
        <w:rPr>
          <w:sz w:val="28"/>
          <w:szCs w:val="28"/>
          <w:lang w:val="ru-RU" w:eastAsia="ru-RU"/>
        </w:rPr>
        <w:t>Контроль за</w:t>
      </w:r>
      <w:proofErr w:type="gramEnd"/>
      <w:r w:rsidRPr="005953DA">
        <w:rPr>
          <w:sz w:val="28"/>
          <w:szCs w:val="28"/>
          <w:lang w:val="ru-RU" w:eastAsia="ru-RU"/>
        </w:rPr>
        <w:t xml:space="preserve"> полнотой и качеством исполнения муниципальной функции включает в себя проведение плановых и внеплановых проверок.</w:t>
      </w:r>
    </w:p>
    <w:p w:rsidR="005953DA" w:rsidRPr="005953DA" w:rsidRDefault="005953DA" w:rsidP="005953DA">
      <w:pPr>
        <w:pStyle w:val="Standard"/>
        <w:ind w:firstLine="567"/>
        <w:jc w:val="both"/>
        <w:rPr>
          <w:lang w:val="ru-RU"/>
        </w:rPr>
      </w:pPr>
      <w:r w:rsidRPr="005953DA">
        <w:rPr>
          <w:sz w:val="28"/>
          <w:szCs w:val="28"/>
          <w:lang w:val="ru-RU" w:eastAsia="ru-RU"/>
        </w:rPr>
        <w:t>4.3.2. Плановые и внеплановые проверки.</w:t>
      </w:r>
    </w:p>
    <w:p w:rsidR="005953DA" w:rsidRPr="005953DA" w:rsidRDefault="005953DA" w:rsidP="005953DA">
      <w:pPr>
        <w:pStyle w:val="Standard"/>
        <w:ind w:firstLine="567"/>
        <w:jc w:val="both"/>
        <w:rPr>
          <w:lang w:val="ru-RU"/>
        </w:rPr>
      </w:pPr>
      <w:r w:rsidRPr="005953DA">
        <w:rPr>
          <w:sz w:val="28"/>
          <w:szCs w:val="28"/>
          <w:lang w:val="ru-RU"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953DA" w:rsidRPr="005953DA" w:rsidRDefault="005953DA" w:rsidP="005953DA">
      <w:pPr>
        <w:pStyle w:val="Standard"/>
        <w:ind w:firstLine="567"/>
        <w:jc w:val="both"/>
        <w:rPr>
          <w:lang w:val="ru-RU"/>
        </w:rPr>
      </w:pPr>
      <w:r w:rsidRPr="005953DA">
        <w:rPr>
          <w:sz w:val="28"/>
          <w:szCs w:val="28"/>
          <w:lang w:val="ru-RU" w:eastAsia="ru-RU"/>
        </w:rPr>
        <w:t>Внеплановые проверки проводятся по обращениям юридических лиц, индивидуальных предпринимателей, физических лиц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w:t>
      </w:r>
      <w:r w:rsidRPr="005953DA">
        <w:rPr>
          <w:sz w:val="28"/>
          <w:szCs w:val="28"/>
          <w:lang w:val="ru-RU" w:eastAsia="ru-RU"/>
        </w:rPr>
        <w:softHyphen/>
        <w:t>полнения административного регламента.</w:t>
      </w:r>
    </w:p>
    <w:p w:rsidR="005953DA" w:rsidRPr="005953DA" w:rsidRDefault="005953DA" w:rsidP="005953DA">
      <w:pPr>
        <w:pStyle w:val="Standard"/>
        <w:ind w:firstLine="567"/>
        <w:jc w:val="both"/>
        <w:rPr>
          <w:lang w:val="ru-RU"/>
        </w:rPr>
      </w:pPr>
      <w:r w:rsidRPr="005953DA">
        <w:rPr>
          <w:sz w:val="28"/>
          <w:szCs w:val="28"/>
          <w:lang w:val="ru-RU" w:eastAsia="ru-RU"/>
        </w:rPr>
        <w:t>В ходе плановых и внеплановых проверок:</w:t>
      </w:r>
    </w:p>
    <w:p w:rsidR="005953DA" w:rsidRPr="005953DA" w:rsidRDefault="005953DA" w:rsidP="005953DA">
      <w:pPr>
        <w:pStyle w:val="Standard"/>
        <w:ind w:firstLine="567"/>
        <w:jc w:val="both"/>
        <w:rPr>
          <w:lang w:val="ru-RU"/>
        </w:rPr>
      </w:pPr>
      <w:r w:rsidRPr="005953DA">
        <w:rPr>
          <w:sz w:val="28"/>
          <w:szCs w:val="28"/>
          <w:lang w:val="ru-RU"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5953DA" w:rsidRPr="005953DA" w:rsidRDefault="005953DA" w:rsidP="005953DA">
      <w:pPr>
        <w:pStyle w:val="Standard"/>
        <w:ind w:firstLine="567"/>
        <w:jc w:val="both"/>
        <w:rPr>
          <w:lang w:val="ru-RU"/>
        </w:rPr>
      </w:pPr>
      <w:r w:rsidRPr="005953DA">
        <w:rPr>
          <w:sz w:val="28"/>
          <w:szCs w:val="28"/>
          <w:lang w:val="ru-RU" w:eastAsia="ru-RU"/>
        </w:rPr>
        <w:t>проверяется соблюдение сроков и последовательности исполнения административных процедур;</w:t>
      </w:r>
    </w:p>
    <w:p w:rsidR="005953DA" w:rsidRPr="005953DA" w:rsidRDefault="005953DA" w:rsidP="005953DA">
      <w:pPr>
        <w:pStyle w:val="Standard"/>
        <w:ind w:firstLine="567"/>
        <w:jc w:val="both"/>
        <w:rPr>
          <w:lang w:val="ru-RU"/>
        </w:rPr>
      </w:pPr>
      <w:r w:rsidRPr="005953DA">
        <w:rPr>
          <w:sz w:val="28"/>
          <w:szCs w:val="28"/>
          <w:lang w:val="ru-RU" w:eastAsia="ru-RU"/>
        </w:rPr>
        <w:t>выявляются нарушения прав юридических лиц, индивидуальных предпринимателей, физических лиц, недостатки, допущенные в ходе исполнения муниципальной функции.</w:t>
      </w:r>
    </w:p>
    <w:p w:rsidR="005953DA" w:rsidRPr="005953DA" w:rsidRDefault="005953DA" w:rsidP="005953DA">
      <w:pPr>
        <w:pStyle w:val="Standard"/>
        <w:ind w:firstLine="567"/>
        <w:jc w:val="both"/>
        <w:rPr>
          <w:lang w:val="ru-RU"/>
        </w:rPr>
      </w:pPr>
      <w:r w:rsidRPr="005953DA">
        <w:rPr>
          <w:sz w:val="28"/>
          <w:szCs w:val="28"/>
          <w:lang w:val="ru-RU" w:eastAsia="ru-RU"/>
        </w:rPr>
        <w:t>4.3.3. По результатам проведённых проверок в случае выявления нарушения порядка исполнения муниципальной функции, прав юридических лиц, индивидуальных предпринимателей, физических лиц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953DA" w:rsidRPr="005953DA" w:rsidRDefault="005953DA" w:rsidP="005953DA">
      <w:pPr>
        <w:pStyle w:val="Standard"/>
        <w:ind w:firstLine="567"/>
        <w:jc w:val="both"/>
        <w:rPr>
          <w:lang w:val="ru-RU"/>
        </w:rPr>
      </w:pPr>
      <w:r w:rsidRPr="005953DA">
        <w:rPr>
          <w:sz w:val="28"/>
          <w:szCs w:val="28"/>
          <w:lang w:val="ru-RU" w:eastAsia="ru-RU"/>
        </w:rPr>
        <w:t>4.4.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5953DA" w:rsidRPr="005953DA" w:rsidRDefault="005953DA" w:rsidP="005953DA">
      <w:pPr>
        <w:pStyle w:val="Standard"/>
        <w:ind w:firstLine="567"/>
        <w:jc w:val="both"/>
        <w:rPr>
          <w:lang w:val="ru-RU"/>
        </w:rPr>
      </w:pPr>
      <w:r w:rsidRPr="005953DA">
        <w:rPr>
          <w:sz w:val="28"/>
          <w:szCs w:val="28"/>
          <w:lang w:val="ru-RU" w:eastAsia="ru-RU"/>
        </w:rPr>
        <w:t xml:space="preserve">Должностные лица, муниципальные служащие, участвующие в </w:t>
      </w:r>
      <w:r w:rsidRPr="005953DA">
        <w:rPr>
          <w:sz w:val="28"/>
          <w:szCs w:val="28"/>
          <w:lang w:val="ru-RU" w:eastAsia="ru-RU"/>
        </w:rPr>
        <w:lastRenderedPageBreak/>
        <w:t>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5953DA" w:rsidRPr="005953DA" w:rsidRDefault="005953DA" w:rsidP="005953DA">
      <w:pPr>
        <w:pStyle w:val="Standard"/>
        <w:ind w:firstLine="567"/>
        <w:jc w:val="both"/>
        <w:rPr>
          <w:lang w:val="ru-RU"/>
        </w:rPr>
      </w:pPr>
      <w:r w:rsidRPr="005953DA">
        <w:rPr>
          <w:sz w:val="28"/>
          <w:szCs w:val="28"/>
          <w:lang w:val="ru-RU"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bookmarkStart w:id="1" w:name="sub_41"/>
      <w:bookmarkEnd w:id="1"/>
    </w:p>
    <w:p w:rsidR="005953DA" w:rsidRPr="005953DA" w:rsidRDefault="005953DA" w:rsidP="005953DA">
      <w:pPr>
        <w:pStyle w:val="Standard"/>
        <w:ind w:firstLine="567"/>
        <w:jc w:val="both"/>
        <w:outlineLvl w:val="1"/>
        <w:rPr>
          <w:lang w:val="ru-RU"/>
        </w:rPr>
      </w:pPr>
      <w:r w:rsidRPr="005953DA">
        <w:rPr>
          <w:rFonts w:eastAsia="Times New Roman"/>
          <w:sz w:val="28"/>
          <w:szCs w:val="28"/>
          <w:lang w:val="ru-RU" w:eastAsia="ar-SA"/>
        </w:rPr>
        <w:t xml:space="preserve">4.5. Положения, характеризующие требования к порядку и формам </w:t>
      </w:r>
      <w:proofErr w:type="gramStart"/>
      <w:r w:rsidRPr="005953DA">
        <w:rPr>
          <w:rFonts w:eastAsia="Times New Roman"/>
          <w:sz w:val="28"/>
          <w:szCs w:val="28"/>
          <w:lang w:val="ru-RU" w:eastAsia="ar-SA"/>
        </w:rPr>
        <w:t>контроля за</w:t>
      </w:r>
      <w:proofErr w:type="gramEnd"/>
      <w:r w:rsidRPr="005953DA">
        <w:rPr>
          <w:rFonts w:eastAsia="Times New Roman"/>
          <w:sz w:val="28"/>
          <w:szCs w:val="28"/>
          <w:lang w:val="ru-RU" w:eastAsia="ar-SA"/>
        </w:rPr>
        <w:t xml:space="preserve"> исполнением муниципальной функции, в том числе со стороны граждан, их объединений и организаций.</w:t>
      </w:r>
    </w:p>
    <w:p w:rsidR="005953DA" w:rsidRPr="005953DA" w:rsidRDefault="005953DA" w:rsidP="005953DA">
      <w:pPr>
        <w:pStyle w:val="Standard"/>
        <w:ind w:firstLine="567"/>
        <w:jc w:val="both"/>
        <w:rPr>
          <w:lang w:val="ru-RU"/>
        </w:rPr>
      </w:pPr>
      <w:proofErr w:type="gramStart"/>
      <w:r w:rsidRPr="005953DA">
        <w:rPr>
          <w:rFonts w:eastAsia="Times New Roman"/>
          <w:sz w:val="28"/>
          <w:szCs w:val="28"/>
          <w:lang w:val="ru-RU" w:eastAsia="ru-RU"/>
        </w:rPr>
        <w:t>Контроль за</w:t>
      </w:r>
      <w:r w:rsidRPr="005953DA">
        <w:rPr>
          <w:rFonts w:eastAsia="Times New Roman"/>
          <w:sz w:val="28"/>
          <w:szCs w:val="28"/>
          <w:lang w:val="ru-RU" w:eastAsia="ar-SA"/>
        </w:rPr>
        <w:t xml:space="preserve"> исполнением муниципальной функции</w:t>
      </w:r>
      <w:r w:rsidRPr="005953DA">
        <w:rPr>
          <w:rFonts w:eastAsia="Times New Roman"/>
          <w:sz w:val="28"/>
          <w:szCs w:val="28"/>
          <w:lang w:val="ru-RU" w:eastAsia="ru-RU"/>
        </w:rPr>
        <w:t xml:space="preserve">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rFonts w:eastAsia="Times New Roman"/>
          <w:sz w:val="28"/>
          <w:szCs w:val="28"/>
          <w:lang w:val="ru-RU" w:eastAsia="ru-RU"/>
        </w:rPr>
        <w:t xml:space="preserve">, а также путем обжалования действий (бездействия) и решений, осуществляемых (принятых) в ходе исполнения </w:t>
      </w:r>
      <w:r w:rsidRPr="005953DA">
        <w:rPr>
          <w:rFonts w:eastAsia="Times New Roman"/>
          <w:sz w:val="28"/>
          <w:szCs w:val="28"/>
          <w:lang w:val="ru-RU" w:eastAsia="ar-SA"/>
        </w:rPr>
        <w:t>муниципальной функции</w:t>
      </w:r>
      <w:r w:rsidRPr="005953DA">
        <w:rPr>
          <w:rFonts w:eastAsia="Times New Roman"/>
          <w:sz w:val="28"/>
          <w:szCs w:val="28"/>
          <w:lang w:val="ru-RU" w:eastAsia="ru-RU"/>
        </w:rPr>
        <w:t>, в судебном порядке, в соответствии с законодательством Российской Федерации.</w:t>
      </w:r>
      <w:proofErr w:type="gramEnd"/>
    </w:p>
    <w:p w:rsidR="005953DA" w:rsidRPr="005953DA" w:rsidRDefault="005953DA" w:rsidP="005953DA">
      <w:pPr>
        <w:pStyle w:val="Standard"/>
        <w:ind w:firstLine="567"/>
        <w:jc w:val="center"/>
        <w:rPr>
          <w:rFonts w:eastAsia="Times New Roman"/>
          <w:b/>
          <w:bCs/>
          <w:sz w:val="28"/>
          <w:szCs w:val="28"/>
          <w:lang w:val="ru-RU" w:eastAsia="ru-RU"/>
        </w:rPr>
      </w:pPr>
    </w:p>
    <w:p w:rsidR="005953DA" w:rsidRPr="005953DA" w:rsidRDefault="005953DA" w:rsidP="005953DA">
      <w:pPr>
        <w:pStyle w:val="Standard"/>
        <w:ind w:firstLine="567"/>
        <w:jc w:val="center"/>
        <w:rPr>
          <w:lang w:val="ru-RU"/>
        </w:rPr>
      </w:pPr>
      <w:r w:rsidRPr="005953DA">
        <w:rPr>
          <w:b/>
          <w:sz w:val="28"/>
          <w:szCs w:val="28"/>
          <w:lang w:val="ru-RU" w:eastAsia="ru-RU"/>
        </w:rPr>
        <w:t>5. Досудебный (внесудебный) порядок обжалования решений и</w:t>
      </w:r>
    </w:p>
    <w:p w:rsidR="005953DA" w:rsidRPr="005953DA" w:rsidRDefault="005953DA" w:rsidP="005953DA">
      <w:pPr>
        <w:pStyle w:val="Standard"/>
        <w:ind w:firstLine="567"/>
        <w:jc w:val="center"/>
        <w:rPr>
          <w:lang w:val="ru-RU"/>
        </w:rPr>
      </w:pPr>
      <w:r w:rsidRPr="005953DA">
        <w:rPr>
          <w:b/>
          <w:sz w:val="28"/>
          <w:szCs w:val="28"/>
          <w:lang w:val="ru-RU" w:eastAsia="ru-RU"/>
        </w:rPr>
        <w:t xml:space="preserve">действий (бездействия) органов, осуществляющих </w:t>
      </w:r>
      <w:proofErr w:type="gramStart"/>
      <w:r w:rsidRPr="005953DA">
        <w:rPr>
          <w:b/>
          <w:sz w:val="28"/>
          <w:szCs w:val="28"/>
          <w:lang w:val="ru-RU" w:eastAsia="ru-RU"/>
        </w:rPr>
        <w:t>муниципальную</w:t>
      </w:r>
      <w:proofErr w:type="gramEnd"/>
    </w:p>
    <w:p w:rsidR="005953DA" w:rsidRPr="005953DA" w:rsidRDefault="005953DA" w:rsidP="005953DA">
      <w:pPr>
        <w:pStyle w:val="Standard"/>
        <w:ind w:firstLine="567"/>
        <w:jc w:val="center"/>
        <w:rPr>
          <w:lang w:val="ru-RU"/>
        </w:rPr>
      </w:pPr>
      <w:r w:rsidRPr="005953DA">
        <w:rPr>
          <w:b/>
          <w:sz w:val="28"/>
          <w:szCs w:val="28"/>
          <w:lang w:val="ru-RU" w:eastAsia="ru-RU"/>
        </w:rPr>
        <w:t xml:space="preserve">функцию, а также их должностных лиц, </w:t>
      </w:r>
      <w:r w:rsidRPr="005953DA">
        <w:rPr>
          <w:b/>
          <w:color w:val="FF0000"/>
          <w:sz w:val="28"/>
          <w:szCs w:val="28"/>
          <w:lang w:val="ru-RU" w:eastAsia="ru-RU"/>
        </w:rPr>
        <w:t xml:space="preserve"> </w:t>
      </w:r>
      <w:r w:rsidRPr="005953DA">
        <w:rPr>
          <w:b/>
          <w:color w:val="000000"/>
          <w:sz w:val="28"/>
          <w:szCs w:val="28"/>
          <w:lang w:val="ru-RU" w:eastAsia="ru-RU"/>
        </w:rPr>
        <w:t>муниципальных служащих</w:t>
      </w:r>
    </w:p>
    <w:p w:rsidR="005953DA" w:rsidRPr="005953DA" w:rsidRDefault="005953DA" w:rsidP="005953DA">
      <w:pPr>
        <w:pStyle w:val="Standard"/>
        <w:ind w:firstLine="567"/>
        <w:jc w:val="center"/>
        <w:rPr>
          <w:sz w:val="28"/>
          <w:szCs w:val="28"/>
          <w:lang w:val="ru-RU" w:eastAsia="ru-RU"/>
        </w:rPr>
      </w:pPr>
    </w:p>
    <w:p w:rsidR="005953DA" w:rsidRPr="005953DA" w:rsidRDefault="005953DA" w:rsidP="005953DA">
      <w:pPr>
        <w:pStyle w:val="Standard"/>
        <w:ind w:firstLine="567"/>
        <w:jc w:val="both"/>
        <w:rPr>
          <w:lang w:val="ru-RU"/>
        </w:rPr>
      </w:pPr>
      <w:r w:rsidRPr="005953DA">
        <w:rPr>
          <w:sz w:val="28"/>
          <w:szCs w:val="28"/>
          <w:lang w:val="ru-RU"/>
        </w:rPr>
        <w:t xml:space="preserve">5.1. </w:t>
      </w:r>
      <w:proofErr w:type="gramStart"/>
      <w:r w:rsidRPr="005953DA">
        <w:rPr>
          <w:sz w:val="28"/>
          <w:szCs w:val="28"/>
          <w:lang w:val="ru-RU"/>
        </w:rPr>
        <w:t>Лицо, в отношении которого проводилась проверка соблюдения жилищного законодательства,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муниципальную функцию, их должностными лицами, муниципальными служащими в ходе осуществления муниципальной функции (далее - досудебное (внесудебное) обжалование).</w:t>
      </w:r>
      <w:proofErr w:type="gramEnd"/>
    </w:p>
    <w:p w:rsidR="005953DA" w:rsidRPr="005953DA" w:rsidRDefault="005953DA" w:rsidP="005953DA">
      <w:pPr>
        <w:pStyle w:val="Standard"/>
        <w:ind w:firstLine="567"/>
        <w:jc w:val="both"/>
        <w:rPr>
          <w:lang w:val="ru-RU"/>
        </w:rPr>
      </w:pPr>
      <w:r w:rsidRPr="005953DA">
        <w:rPr>
          <w:sz w:val="28"/>
          <w:szCs w:val="28"/>
          <w:lang w:val="ru-RU" w:eastAsia="ru-RU"/>
        </w:rPr>
        <w:t>5.2. Предметом досудебного (внесудебного) обжалования являются конкретное решение и действия (бездействие) органа, осуществляющего муниципальную функцию, а также действия (бездействие) должностных лиц, муниципальных служащих в ходе осуществления муниципальной функции, в результате которых нарушены права заявителя.</w:t>
      </w:r>
    </w:p>
    <w:p w:rsidR="005953DA" w:rsidRPr="005953DA" w:rsidRDefault="005953DA" w:rsidP="005953DA">
      <w:pPr>
        <w:pStyle w:val="Standard"/>
        <w:ind w:firstLine="567"/>
        <w:jc w:val="both"/>
        <w:rPr>
          <w:lang w:val="ru-RU"/>
        </w:rPr>
      </w:pPr>
      <w:r w:rsidRPr="005953DA">
        <w:rPr>
          <w:sz w:val="28"/>
          <w:szCs w:val="28"/>
          <w:lang w:val="ru-RU" w:eastAsia="ru-RU"/>
        </w:rPr>
        <w:t>5.3. Ответ на жалобу не даётся в случае:</w:t>
      </w:r>
    </w:p>
    <w:p w:rsidR="005953DA" w:rsidRPr="005953DA" w:rsidRDefault="005953DA" w:rsidP="005953DA">
      <w:pPr>
        <w:pStyle w:val="Standard"/>
        <w:ind w:firstLine="567"/>
        <w:jc w:val="both"/>
        <w:rPr>
          <w:lang w:val="ru-RU"/>
        </w:rPr>
      </w:pPr>
      <w:r w:rsidRPr="005953DA">
        <w:rPr>
          <w:sz w:val="28"/>
          <w:szCs w:val="28"/>
          <w:lang w:val="ru-RU" w:eastAsia="ru-RU"/>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5953DA" w:rsidRPr="005953DA" w:rsidRDefault="005953DA" w:rsidP="005953DA">
      <w:pPr>
        <w:pStyle w:val="Standard"/>
        <w:ind w:firstLine="567"/>
        <w:jc w:val="both"/>
        <w:rPr>
          <w:lang w:val="ru-RU"/>
        </w:rPr>
      </w:pPr>
      <w:r w:rsidRPr="005953DA">
        <w:rPr>
          <w:sz w:val="28"/>
          <w:szCs w:val="28"/>
          <w:lang w:val="ru-RU" w:eastAsia="ru-RU"/>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5953DA" w:rsidRPr="005953DA" w:rsidRDefault="005953DA" w:rsidP="005953DA">
      <w:pPr>
        <w:pStyle w:val="Standard"/>
        <w:ind w:firstLine="567"/>
        <w:jc w:val="both"/>
        <w:rPr>
          <w:lang w:val="ru-RU"/>
        </w:rPr>
      </w:pPr>
      <w:r w:rsidRPr="005953DA">
        <w:rPr>
          <w:sz w:val="28"/>
          <w:szCs w:val="28"/>
          <w:lang w:val="ru-RU" w:eastAsia="ru-RU"/>
        </w:rPr>
        <w:t>поступления от заявителя обращения о прекращении рассмотрения ранее направленной жалобы;</w:t>
      </w:r>
    </w:p>
    <w:p w:rsidR="005953DA" w:rsidRPr="005953DA" w:rsidRDefault="005953DA" w:rsidP="005953DA">
      <w:pPr>
        <w:pStyle w:val="Standard"/>
        <w:ind w:firstLine="567"/>
        <w:jc w:val="both"/>
        <w:rPr>
          <w:lang w:val="ru-RU"/>
        </w:rPr>
      </w:pPr>
      <w:r w:rsidRPr="005953DA">
        <w:rPr>
          <w:sz w:val="28"/>
          <w:szCs w:val="28"/>
          <w:lang w:val="ru-RU" w:eastAsia="ru-RU"/>
        </w:rPr>
        <w:lastRenderedPageBreak/>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953DA" w:rsidRPr="005953DA" w:rsidRDefault="005953DA" w:rsidP="005953DA">
      <w:pPr>
        <w:pStyle w:val="Standard"/>
        <w:ind w:firstLine="567"/>
        <w:jc w:val="both"/>
        <w:rPr>
          <w:lang w:val="ru-RU"/>
        </w:rPr>
      </w:pPr>
      <w:r w:rsidRPr="005953DA">
        <w:rPr>
          <w:sz w:val="28"/>
          <w:szCs w:val="28"/>
          <w:lang w:val="ru-RU"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5953DA" w:rsidRPr="005953DA" w:rsidRDefault="005953DA" w:rsidP="005953DA">
      <w:pPr>
        <w:pStyle w:val="Standard"/>
        <w:ind w:firstLine="567"/>
        <w:jc w:val="both"/>
        <w:rPr>
          <w:lang w:val="ru-RU"/>
        </w:rPr>
      </w:pPr>
      <w:proofErr w:type="gramStart"/>
      <w:r w:rsidRPr="005953DA">
        <w:rPr>
          <w:sz w:val="28"/>
          <w:szCs w:val="28"/>
          <w:lang w:val="ru-RU"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5953DA">
        <w:rPr>
          <w:sz w:val="28"/>
          <w:szCs w:val="28"/>
          <w:lang w:val="ru-RU" w:eastAsia="ru-RU"/>
        </w:rPr>
        <w:t xml:space="preserve"> данному вопросу);</w:t>
      </w:r>
    </w:p>
    <w:p w:rsidR="005953DA" w:rsidRPr="005953DA" w:rsidRDefault="005953DA" w:rsidP="005953DA">
      <w:pPr>
        <w:pStyle w:val="Standard"/>
        <w:ind w:firstLine="567"/>
        <w:jc w:val="both"/>
        <w:rPr>
          <w:lang w:val="ru-RU"/>
        </w:rPr>
      </w:pPr>
      <w:r w:rsidRPr="005953DA">
        <w:rPr>
          <w:sz w:val="28"/>
          <w:szCs w:val="28"/>
          <w:lang w:val="ru-RU"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5953DA" w:rsidRPr="005953DA" w:rsidRDefault="005953DA" w:rsidP="005953DA">
      <w:pPr>
        <w:pStyle w:val="Standard"/>
        <w:ind w:firstLine="567"/>
        <w:jc w:val="both"/>
        <w:rPr>
          <w:lang w:val="ru-RU"/>
        </w:rPr>
      </w:pPr>
      <w:r w:rsidRPr="005953DA">
        <w:rPr>
          <w:sz w:val="28"/>
          <w:szCs w:val="28"/>
          <w:lang w:val="ru-RU"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5953DA" w:rsidRPr="005953DA" w:rsidRDefault="005953DA" w:rsidP="005953DA">
      <w:pPr>
        <w:pStyle w:val="Standard"/>
        <w:ind w:firstLine="567"/>
        <w:jc w:val="both"/>
        <w:rPr>
          <w:lang w:val="ru-RU"/>
        </w:rPr>
      </w:pPr>
      <w:r w:rsidRPr="005953DA">
        <w:rPr>
          <w:sz w:val="28"/>
          <w:szCs w:val="28"/>
          <w:lang w:val="ru-RU" w:eastAsia="ru-RU"/>
        </w:rPr>
        <w:t>5.4. Основания для приостановления рассмотрения жалобы отсутствуют.</w:t>
      </w:r>
    </w:p>
    <w:p w:rsidR="005953DA" w:rsidRPr="005953DA" w:rsidRDefault="005953DA" w:rsidP="005953DA">
      <w:pPr>
        <w:pStyle w:val="Standard"/>
        <w:ind w:firstLine="567"/>
        <w:jc w:val="both"/>
        <w:rPr>
          <w:lang w:val="ru-RU"/>
        </w:rPr>
      </w:pPr>
      <w:r w:rsidRPr="005953DA">
        <w:rPr>
          <w:sz w:val="28"/>
          <w:szCs w:val="28"/>
          <w:lang w:val="ru-RU" w:eastAsia="ru-RU"/>
        </w:rPr>
        <w:t>5.5. Основанием для начала процедуры досудебного (внесудебного) об</w:t>
      </w:r>
      <w:r w:rsidRPr="005953DA">
        <w:rPr>
          <w:sz w:val="28"/>
          <w:szCs w:val="28"/>
          <w:lang w:val="ru-RU" w:eastAsia="ru-RU"/>
        </w:rPr>
        <w:softHyphen/>
        <w:t>жалования являются направление заявителем жалобы.</w:t>
      </w:r>
    </w:p>
    <w:p w:rsidR="005953DA" w:rsidRPr="005953DA" w:rsidRDefault="005953DA" w:rsidP="005953DA">
      <w:pPr>
        <w:pStyle w:val="Standard"/>
        <w:ind w:firstLine="567"/>
        <w:jc w:val="both"/>
        <w:rPr>
          <w:lang w:val="ru-RU"/>
        </w:rPr>
      </w:pPr>
      <w:bookmarkStart w:id="2" w:name="sub_11021"/>
      <w:bookmarkStart w:id="3" w:name="sub_701"/>
      <w:r w:rsidRPr="005953DA">
        <w:rPr>
          <w:sz w:val="28"/>
          <w:szCs w:val="28"/>
          <w:lang w:val="ru-RU" w:eastAsia="ru-RU"/>
        </w:rPr>
        <w:t xml:space="preserve">Жалоба подается в письменной форме на бумажном носителе, в электронной форме в орган, исполняющий муниципальную функцию. Жалобы на решения, принятые руководителем органа, осуществляющего муниципальную функцию, подаются главе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sz w:val="28"/>
          <w:szCs w:val="28"/>
          <w:lang w:val="ru-RU" w:eastAsia="ru-RU"/>
        </w:rPr>
        <w:t>.</w:t>
      </w:r>
    </w:p>
    <w:bookmarkEnd w:id="2"/>
    <w:p w:rsidR="005953DA" w:rsidRPr="005953DA" w:rsidRDefault="005953DA" w:rsidP="005953DA">
      <w:pPr>
        <w:pStyle w:val="Standard"/>
        <w:ind w:firstLine="567"/>
        <w:jc w:val="both"/>
        <w:rPr>
          <w:lang w:val="ru-RU"/>
        </w:rPr>
      </w:pPr>
      <w:r w:rsidRPr="005953DA">
        <w:rPr>
          <w:sz w:val="28"/>
          <w:szCs w:val="28"/>
          <w:lang w:val="ru-RU" w:eastAsia="ru-RU"/>
        </w:rPr>
        <w:t>Жалоба должна содержать:</w:t>
      </w:r>
      <w:bookmarkStart w:id="4" w:name="sub_11025"/>
      <w:bookmarkEnd w:id="4"/>
    </w:p>
    <w:p w:rsidR="005953DA" w:rsidRPr="005953DA" w:rsidRDefault="005953DA" w:rsidP="005953DA">
      <w:pPr>
        <w:pStyle w:val="Standard"/>
        <w:ind w:firstLine="567"/>
        <w:jc w:val="both"/>
        <w:rPr>
          <w:lang w:val="ru-RU"/>
        </w:rPr>
      </w:pPr>
      <w:r w:rsidRPr="005953DA">
        <w:rPr>
          <w:sz w:val="28"/>
          <w:szCs w:val="28"/>
          <w:lang w:val="ru-RU"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5953DA" w:rsidRPr="005953DA" w:rsidRDefault="005953DA" w:rsidP="005953DA">
      <w:pPr>
        <w:pStyle w:val="Standard"/>
        <w:ind w:firstLine="567"/>
        <w:jc w:val="both"/>
        <w:rPr>
          <w:lang w:val="ru-RU"/>
        </w:rPr>
      </w:pPr>
      <w:proofErr w:type="gramStart"/>
      <w:r w:rsidRPr="005953DA">
        <w:rPr>
          <w:sz w:val="28"/>
          <w:szCs w:val="28"/>
          <w:lang w:val="ru-RU"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53DA" w:rsidRPr="005953DA" w:rsidRDefault="005953DA" w:rsidP="005953DA">
      <w:pPr>
        <w:pStyle w:val="Standard"/>
        <w:ind w:firstLine="567"/>
        <w:jc w:val="both"/>
        <w:rPr>
          <w:lang w:val="ru-RU"/>
        </w:rPr>
      </w:pPr>
      <w:r w:rsidRPr="005953DA">
        <w:rPr>
          <w:sz w:val="28"/>
          <w:szCs w:val="28"/>
          <w:lang w:val="ru-RU"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5953DA" w:rsidRPr="005953DA" w:rsidRDefault="005953DA" w:rsidP="005953DA">
      <w:pPr>
        <w:pStyle w:val="Standard"/>
        <w:ind w:firstLine="567"/>
        <w:jc w:val="both"/>
        <w:rPr>
          <w:lang w:val="ru-RU"/>
        </w:rPr>
      </w:pPr>
      <w:r w:rsidRPr="005953DA">
        <w:rPr>
          <w:sz w:val="28"/>
          <w:szCs w:val="28"/>
          <w:lang w:val="ru-RU" w:eastAsia="ru-RU"/>
        </w:rPr>
        <w:t xml:space="preserve">4) доводы, на основании которых заявитель не согласен с решением и действием (бездействием) органа, исполняющего муниципальную функцию, </w:t>
      </w:r>
      <w:r w:rsidRPr="005953DA">
        <w:rPr>
          <w:sz w:val="28"/>
          <w:szCs w:val="28"/>
          <w:lang w:val="ru-RU" w:eastAsia="ru-RU"/>
        </w:rPr>
        <w:lastRenderedPageBreak/>
        <w:t>должностного лица органа, исполняющего муниципальную функцию, либо му</w:t>
      </w:r>
      <w:r w:rsidRPr="005953DA">
        <w:rPr>
          <w:sz w:val="28"/>
          <w:szCs w:val="28"/>
          <w:lang w:val="ru-RU" w:eastAsia="ru-RU"/>
        </w:rPr>
        <w:softHyphen/>
        <w:t>ниципального служащего. Заявителем могут быть представлены документы (при наличии), подтверждающие доводы заявителя, либо их копии.</w:t>
      </w:r>
    </w:p>
    <w:p w:rsidR="005953DA" w:rsidRPr="005953DA" w:rsidRDefault="005953DA" w:rsidP="005953DA">
      <w:pPr>
        <w:pStyle w:val="Standard"/>
        <w:ind w:firstLine="567"/>
        <w:jc w:val="both"/>
        <w:rPr>
          <w:lang w:val="ru-RU"/>
        </w:rPr>
      </w:pPr>
      <w:r w:rsidRPr="005953DA">
        <w:rPr>
          <w:sz w:val="28"/>
          <w:szCs w:val="28"/>
          <w:lang w:val="ru-RU" w:eastAsia="ru-RU"/>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953DA" w:rsidRPr="005953DA" w:rsidRDefault="005953DA" w:rsidP="005953DA">
      <w:pPr>
        <w:pStyle w:val="Standard"/>
        <w:ind w:firstLine="567"/>
        <w:jc w:val="both"/>
        <w:rPr>
          <w:lang w:val="ru-RU"/>
        </w:rPr>
      </w:pPr>
      <w:r w:rsidRPr="005953DA">
        <w:rPr>
          <w:sz w:val="28"/>
          <w:szCs w:val="28"/>
          <w:lang w:val="ru-RU" w:eastAsia="ru-RU"/>
        </w:rPr>
        <w:t xml:space="preserve">5.7. Органами администрации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sz w:val="28"/>
          <w:szCs w:val="28"/>
          <w:lang w:val="ru-RU" w:eastAsia="ru-RU"/>
        </w:rPr>
        <w:t>, должностными лицами, которым может быть направлена жалоба заявителя в досудебном (внесудебном) порядке являются:</w:t>
      </w:r>
    </w:p>
    <w:p w:rsidR="005953DA" w:rsidRPr="005953DA" w:rsidRDefault="005953DA" w:rsidP="005953DA">
      <w:pPr>
        <w:pStyle w:val="Standard"/>
        <w:ind w:firstLine="567"/>
        <w:jc w:val="both"/>
        <w:rPr>
          <w:lang w:val="ru-RU"/>
        </w:rPr>
      </w:pPr>
      <w:r w:rsidRPr="005953DA">
        <w:rPr>
          <w:sz w:val="28"/>
          <w:szCs w:val="28"/>
          <w:lang w:val="ru-RU" w:eastAsia="ru-RU"/>
        </w:rPr>
        <w:t xml:space="preserve">администрация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sz w:val="28"/>
          <w:szCs w:val="28"/>
          <w:lang w:val="ru-RU" w:eastAsia="ru-RU"/>
        </w:rPr>
        <w:t>;</w:t>
      </w:r>
    </w:p>
    <w:p w:rsidR="005953DA" w:rsidRPr="005953DA" w:rsidRDefault="005953DA" w:rsidP="005953DA">
      <w:pPr>
        <w:pStyle w:val="Standard"/>
        <w:ind w:firstLine="567"/>
        <w:jc w:val="both"/>
        <w:rPr>
          <w:lang w:val="ru-RU"/>
        </w:rPr>
      </w:pPr>
      <w:r w:rsidRPr="005953DA">
        <w:rPr>
          <w:sz w:val="28"/>
          <w:szCs w:val="28"/>
          <w:lang w:val="ru-RU" w:eastAsia="ru-RU"/>
        </w:rPr>
        <w:t xml:space="preserve">глава </w:t>
      </w:r>
      <w:r w:rsidR="00D839DB">
        <w:rPr>
          <w:sz w:val="28"/>
          <w:szCs w:val="28"/>
          <w:lang w:val="ru-RU"/>
        </w:rPr>
        <w:t>Мичуринского</w:t>
      </w:r>
      <w:r w:rsidR="00D839DB" w:rsidRPr="005953DA">
        <w:rPr>
          <w:rFonts w:eastAsia="Times New Roman"/>
          <w:sz w:val="28"/>
          <w:szCs w:val="28"/>
          <w:lang w:val="ru-RU" w:eastAsia="ru-RU"/>
        </w:rPr>
        <w:t xml:space="preserve"> сельского поселения </w:t>
      </w:r>
      <w:proofErr w:type="spellStart"/>
      <w:r w:rsidR="00D839DB">
        <w:rPr>
          <w:rFonts w:eastAsia="Times New Roman"/>
          <w:sz w:val="28"/>
          <w:szCs w:val="28"/>
          <w:lang w:val="ru-RU" w:eastAsia="ru-RU"/>
        </w:rPr>
        <w:t>Динского</w:t>
      </w:r>
      <w:proofErr w:type="spellEnd"/>
      <w:r w:rsidR="00D839DB" w:rsidRPr="005953DA">
        <w:rPr>
          <w:rFonts w:eastAsia="Times New Roman"/>
          <w:sz w:val="28"/>
          <w:szCs w:val="28"/>
          <w:lang w:val="ru-RU" w:eastAsia="ru-RU"/>
        </w:rPr>
        <w:t xml:space="preserve"> района</w:t>
      </w:r>
      <w:r w:rsidRPr="005953DA">
        <w:rPr>
          <w:sz w:val="28"/>
          <w:szCs w:val="28"/>
          <w:lang w:val="ru-RU" w:eastAsia="ru-RU"/>
        </w:rPr>
        <w:t>.</w:t>
      </w:r>
    </w:p>
    <w:p w:rsidR="005953DA" w:rsidRPr="005953DA" w:rsidRDefault="005953DA" w:rsidP="005953DA">
      <w:pPr>
        <w:pStyle w:val="Standard"/>
        <w:ind w:firstLine="567"/>
        <w:jc w:val="both"/>
        <w:rPr>
          <w:lang w:val="ru-RU"/>
        </w:rPr>
      </w:pPr>
      <w:r w:rsidRPr="005953DA">
        <w:rPr>
          <w:sz w:val="28"/>
          <w:szCs w:val="28"/>
          <w:lang w:val="ru-RU" w:eastAsia="ru-RU"/>
        </w:rPr>
        <w:t xml:space="preserve"> </w:t>
      </w:r>
      <w:bookmarkEnd w:id="3"/>
      <w:r w:rsidRPr="005953DA">
        <w:rPr>
          <w:sz w:val="28"/>
          <w:szCs w:val="28"/>
          <w:lang w:val="ru-RU" w:eastAsia="ru-RU"/>
        </w:rPr>
        <w:t>5.8. Заявители имеют право на получение информации и документов, необходимых для обоснования и рассмотрения обращения.</w:t>
      </w:r>
    </w:p>
    <w:p w:rsidR="005953DA" w:rsidRPr="005953DA" w:rsidRDefault="005953DA" w:rsidP="005953DA">
      <w:pPr>
        <w:pStyle w:val="Standard"/>
        <w:ind w:firstLine="567"/>
        <w:jc w:val="both"/>
        <w:rPr>
          <w:lang w:val="ru-RU"/>
        </w:rPr>
      </w:pPr>
      <w:r w:rsidRPr="005953DA">
        <w:rPr>
          <w:sz w:val="28"/>
          <w:szCs w:val="28"/>
          <w:lang w:val="ru-RU" w:eastAsia="ru-RU"/>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953DA" w:rsidRPr="005953DA" w:rsidRDefault="005953DA" w:rsidP="005953DA">
      <w:pPr>
        <w:pStyle w:val="Standard"/>
        <w:ind w:firstLine="567"/>
        <w:jc w:val="both"/>
        <w:rPr>
          <w:lang w:val="ru-RU"/>
        </w:rPr>
      </w:pPr>
      <w:r w:rsidRPr="005953DA">
        <w:rPr>
          <w:sz w:val="28"/>
          <w:szCs w:val="28"/>
          <w:lang w:val="ru-RU" w:eastAsia="ru-RU"/>
        </w:rPr>
        <w:t xml:space="preserve">5.9. </w:t>
      </w:r>
      <w:bookmarkStart w:id="5" w:name="sub_11026"/>
      <w:r w:rsidRPr="005953DA">
        <w:rPr>
          <w:sz w:val="28"/>
          <w:szCs w:val="28"/>
          <w:lang w:val="ru-RU" w:eastAsia="ru-RU"/>
        </w:rPr>
        <w:t>Поступившая жалоба подлежит рассмотрению в течение пятнадцати рабочих дней со дня её регистрации</w:t>
      </w:r>
      <w:bookmarkEnd w:id="5"/>
      <w:r w:rsidRPr="005953DA">
        <w:rPr>
          <w:sz w:val="28"/>
          <w:szCs w:val="28"/>
          <w:lang w:val="ru-RU" w:eastAsia="ru-RU"/>
        </w:rPr>
        <w:t>.</w:t>
      </w:r>
    </w:p>
    <w:p w:rsidR="005953DA" w:rsidRPr="005953DA" w:rsidRDefault="005953DA" w:rsidP="005953DA">
      <w:pPr>
        <w:pStyle w:val="Standard"/>
        <w:ind w:firstLine="567"/>
        <w:jc w:val="both"/>
        <w:rPr>
          <w:lang w:val="ru-RU"/>
        </w:rPr>
      </w:pPr>
      <w:r w:rsidRPr="005953DA">
        <w:rPr>
          <w:sz w:val="28"/>
          <w:szCs w:val="28"/>
          <w:lang w:val="ru-RU" w:eastAsia="ru-RU"/>
        </w:rPr>
        <w:t>5.10. По итогам рассмотрения жалобы принимается решение о признании обращения обоснованным, частично обоснованным или необоснованным.</w:t>
      </w:r>
    </w:p>
    <w:p w:rsidR="005953DA" w:rsidRPr="005953DA" w:rsidRDefault="005953DA" w:rsidP="005953DA">
      <w:pPr>
        <w:pStyle w:val="Standard"/>
        <w:ind w:firstLine="567"/>
        <w:jc w:val="both"/>
        <w:rPr>
          <w:lang w:val="ru-RU"/>
        </w:rPr>
      </w:pPr>
      <w:r w:rsidRPr="005953DA">
        <w:rPr>
          <w:sz w:val="28"/>
          <w:szCs w:val="28"/>
          <w:lang w:val="ru-RU" w:eastAsia="ru-RU"/>
        </w:rPr>
        <w:t xml:space="preserve">5.11. </w:t>
      </w:r>
      <w:proofErr w:type="gramStart"/>
      <w:r w:rsidRPr="005953DA">
        <w:rPr>
          <w:sz w:val="28"/>
          <w:szCs w:val="28"/>
          <w:lang w:val="ru-RU" w:eastAsia="ru-RU"/>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5953DA" w:rsidRPr="005953DA" w:rsidRDefault="005953DA" w:rsidP="005953DA">
      <w:pPr>
        <w:pStyle w:val="Standard"/>
        <w:ind w:firstLine="567"/>
        <w:jc w:val="both"/>
        <w:rPr>
          <w:lang w:val="ru-RU"/>
        </w:rPr>
      </w:pPr>
      <w:r w:rsidRPr="005953DA">
        <w:rPr>
          <w:sz w:val="28"/>
          <w:szCs w:val="28"/>
          <w:lang w:val="ru-RU" w:eastAsia="ru-RU"/>
        </w:rPr>
        <w:t xml:space="preserve">5.12. </w:t>
      </w:r>
      <w:proofErr w:type="gramStart"/>
      <w:r w:rsidRPr="005953DA">
        <w:rPr>
          <w:sz w:val="28"/>
          <w:szCs w:val="28"/>
          <w:lang w:val="ru-RU" w:eastAsia="ru-RU"/>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w:t>
      </w:r>
      <w:proofErr w:type="gramEnd"/>
      <w:r w:rsidRPr="005953DA">
        <w:rPr>
          <w:sz w:val="28"/>
          <w:szCs w:val="28"/>
          <w:lang w:val="ru-RU" w:eastAsia="ru-RU"/>
        </w:rPr>
        <w:t xml:space="preserve">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5953DA" w:rsidRPr="005953DA" w:rsidRDefault="005953DA" w:rsidP="005953DA">
      <w:pPr>
        <w:pStyle w:val="Standard"/>
        <w:shd w:val="clear" w:color="auto" w:fill="FFFFFF"/>
        <w:ind w:firstLine="567"/>
        <w:jc w:val="both"/>
        <w:rPr>
          <w:lang w:val="ru-RU"/>
        </w:rPr>
      </w:pPr>
      <w:r w:rsidRPr="005953DA">
        <w:rPr>
          <w:sz w:val="28"/>
          <w:szCs w:val="28"/>
          <w:lang w:val="ru-RU"/>
        </w:rPr>
        <w:t>Одновременно заявитель уведомляется в письменной форме и по желанию заявителя в электронной форме о признании обращения обоснованным (частично обоснованным) и о принятых мерах.</w:t>
      </w:r>
    </w:p>
    <w:p w:rsidR="005953DA" w:rsidRPr="005953DA" w:rsidRDefault="005953DA" w:rsidP="005953DA">
      <w:pPr>
        <w:pStyle w:val="Standard"/>
        <w:ind w:firstLine="567"/>
        <w:jc w:val="both"/>
        <w:rPr>
          <w:sz w:val="28"/>
          <w:szCs w:val="28"/>
          <w:lang w:val="ru-RU"/>
        </w:rPr>
      </w:pPr>
    </w:p>
    <w:p w:rsidR="005953DA" w:rsidRPr="005953DA" w:rsidRDefault="005953DA" w:rsidP="005953DA">
      <w:pPr>
        <w:pStyle w:val="Standard"/>
        <w:ind w:firstLine="567"/>
        <w:jc w:val="both"/>
        <w:rPr>
          <w:sz w:val="28"/>
          <w:szCs w:val="28"/>
          <w:lang w:val="ru-RU"/>
        </w:rPr>
      </w:pPr>
    </w:p>
    <w:p w:rsidR="0009171F" w:rsidRDefault="0009171F"/>
    <w:sectPr w:rsidR="0009171F" w:rsidSect="00EA71F8">
      <w:headerReference w:type="default" r:id="rId1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0F0" w:rsidRDefault="005870F0" w:rsidP="00930513">
      <w:r>
        <w:separator/>
      </w:r>
    </w:p>
  </w:endnote>
  <w:endnote w:type="continuationSeparator" w:id="0">
    <w:p w:rsidR="005870F0" w:rsidRDefault="005870F0" w:rsidP="009305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0F0" w:rsidRDefault="005870F0" w:rsidP="00930513">
      <w:r>
        <w:separator/>
      </w:r>
    </w:p>
  </w:footnote>
  <w:footnote w:type="continuationSeparator" w:id="0">
    <w:p w:rsidR="005870F0" w:rsidRDefault="005870F0" w:rsidP="00930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13" w:rsidRPr="00930513" w:rsidRDefault="00930513">
    <w:pPr>
      <w:pStyle w:val="aa"/>
      <w:rPr>
        <w:sz w:val="28"/>
        <w:szCs w:val="28"/>
      </w:rPr>
    </w:pPr>
    <w:r>
      <w:rPr>
        <w:sz w:val="28"/>
        <w:szCs w:val="28"/>
      </w:rP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53DA"/>
    <w:rsid w:val="0009171F"/>
    <w:rsid w:val="000B532F"/>
    <w:rsid w:val="000C73CC"/>
    <w:rsid w:val="00154BE1"/>
    <w:rsid w:val="001D63DB"/>
    <w:rsid w:val="001F754D"/>
    <w:rsid w:val="002B6EBB"/>
    <w:rsid w:val="00301156"/>
    <w:rsid w:val="004A10C2"/>
    <w:rsid w:val="00501D19"/>
    <w:rsid w:val="00520DAA"/>
    <w:rsid w:val="00546D92"/>
    <w:rsid w:val="005870F0"/>
    <w:rsid w:val="005953DA"/>
    <w:rsid w:val="005F5085"/>
    <w:rsid w:val="00695442"/>
    <w:rsid w:val="0080085C"/>
    <w:rsid w:val="00851E0F"/>
    <w:rsid w:val="008713D3"/>
    <w:rsid w:val="00881A73"/>
    <w:rsid w:val="00894217"/>
    <w:rsid w:val="008A62C1"/>
    <w:rsid w:val="00930513"/>
    <w:rsid w:val="00943309"/>
    <w:rsid w:val="00967B52"/>
    <w:rsid w:val="00A123D0"/>
    <w:rsid w:val="00A4357F"/>
    <w:rsid w:val="00C0343E"/>
    <w:rsid w:val="00C62502"/>
    <w:rsid w:val="00D0079D"/>
    <w:rsid w:val="00D7750C"/>
    <w:rsid w:val="00D839DB"/>
    <w:rsid w:val="00EA4108"/>
    <w:rsid w:val="00EA71F8"/>
    <w:rsid w:val="00EF48C4"/>
    <w:rsid w:val="00F51238"/>
    <w:rsid w:val="00F5656F"/>
    <w:rsid w:val="00F63E4F"/>
    <w:rsid w:val="00FE7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54BE1"/>
    <w:pPr>
      <w:spacing w:before="108" w:after="108"/>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953D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3">
    <w:name w:val="Balloon Text"/>
    <w:basedOn w:val="a"/>
    <w:link w:val="a4"/>
    <w:uiPriority w:val="99"/>
    <w:semiHidden/>
    <w:unhideWhenUsed/>
    <w:rsid w:val="005953DA"/>
    <w:rPr>
      <w:rFonts w:ascii="Tahoma" w:hAnsi="Tahoma" w:cs="Tahoma"/>
      <w:sz w:val="16"/>
      <w:szCs w:val="16"/>
    </w:rPr>
  </w:style>
  <w:style w:type="character" w:customStyle="1" w:styleId="a4">
    <w:name w:val="Текст выноски Знак"/>
    <w:basedOn w:val="a0"/>
    <w:link w:val="a3"/>
    <w:uiPriority w:val="99"/>
    <w:semiHidden/>
    <w:rsid w:val="005953DA"/>
    <w:rPr>
      <w:rFonts w:ascii="Tahoma" w:eastAsia="Times New Roman" w:hAnsi="Tahoma" w:cs="Tahoma"/>
      <w:sz w:val="16"/>
      <w:szCs w:val="16"/>
      <w:lang w:eastAsia="ru-RU"/>
    </w:rPr>
  </w:style>
  <w:style w:type="character" w:styleId="a5">
    <w:name w:val="Hyperlink"/>
    <w:uiPriority w:val="99"/>
    <w:rsid w:val="00154BE1"/>
    <w:rPr>
      <w:color w:val="0000FF"/>
      <w:u w:val="single"/>
    </w:rPr>
  </w:style>
  <w:style w:type="paragraph" w:styleId="a6">
    <w:name w:val="No Spacing"/>
    <w:qFormat/>
    <w:rsid w:val="00154BE1"/>
    <w:pPr>
      <w:suppressAutoHyphens/>
      <w:spacing w:after="0" w:line="240" w:lineRule="auto"/>
    </w:pPr>
    <w:rPr>
      <w:rFonts w:ascii="Calibri" w:eastAsia="Times New Roman" w:hAnsi="Calibri" w:cs="Calibri"/>
      <w:lang w:eastAsia="ar-SA"/>
    </w:rPr>
  </w:style>
  <w:style w:type="character" w:customStyle="1" w:styleId="10">
    <w:name w:val="Заголовок 1 Знак"/>
    <w:basedOn w:val="a0"/>
    <w:link w:val="1"/>
    <w:uiPriority w:val="99"/>
    <w:rsid w:val="00154BE1"/>
    <w:rPr>
      <w:rFonts w:ascii="Arial" w:eastAsia="Times New Roman" w:hAnsi="Arial" w:cs="Arial"/>
      <w:b/>
      <w:bCs/>
      <w:color w:val="000080"/>
      <w:sz w:val="24"/>
      <w:szCs w:val="24"/>
      <w:lang w:eastAsia="ru-RU"/>
    </w:rPr>
  </w:style>
  <w:style w:type="character" w:customStyle="1" w:styleId="a7">
    <w:name w:val="Гипертекстовая ссылка"/>
    <w:basedOn w:val="a0"/>
    <w:uiPriority w:val="99"/>
    <w:rsid w:val="00154BE1"/>
    <w:rPr>
      <w:b/>
      <w:bCs/>
      <w:color w:val="008000"/>
    </w:rPr>
  </w:style>
  <w:style w:type="paragraph" w:customStyle="1" w:styleId="a8">
    <w:name w:val="Нормальный (таблица)"/>
    <w:basedOn w:val="a"/>
    <w:next w:val="a"/>
    <w:uiPriority w:val="99"/>
    <w:rsid w:val="00154BE1"/>
    <w:pPr>
      <w:jc w:val="both"/>
    </w:pPr>
    <w:rPr>
      <w:rFonts w:ascii="Arial" w:hAnsi="Arial" w:cs="Arial"/>
      <w:sz w:val="24"/>
      <w:szCs w:val="24"/>
    </w:rPr>
  </w:style>
  <w:style w:type="paragraph" w:customStyle="1" w:styleId="a9">
    <w:name w:val="Прижатый влево"/>
    <w:basedOn w:val="a"/>
    <w:next w:val="a"/>
    <w:uiPriority w:val="99"/>
    <w:rsid w:val="00154BE1"/>
    <w:rPr>
      <w:rFonts w:ascii="Arial" w:hAnsi="Arial" w:cs="Arial"/>
      <w:sz w:val="24"/>
      <w:szCs w:val="24"/>
    </w:rPr>
  </w:style>
  <w:style w:type="paragraph" w:styleId="aa">
    <w:name w:val="header"/>
    <w:basedOn w:val="a"/>
    <w:link w:val="ab"/>
    <w:uiPriority w:val="99"/>
    <w:semiHidden/>
    <w:unhideWhenUsed/>
    <w:rsid w:val="00930513"/>
    <w:pPr>
      <w:tabs>
        <w:tab w:val="center" w:pos="4677"/>
        <w:tab w:val="right" w:pos="9355"/>
      </w:tabs>
    </w:pPr>
  </w:style>
  <w:style w:type="character" w:customStyle="1" w:styleId="ab">
    <w:name w:val="Верхний колонтитул Знак"/>
    <w:basedOn w:val="a0"/>
    <w:link w:val="aa"/>
    <w:uiPriority w:val="99"/>
    <w:semiHidden/>
    <w:rsid w:val="00930513"/>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930513"/>
    <w:pPr>
      <w:tabs>
        <w:tab w:val="center" w:pos="4677"/>
        <w:tab w:val="right" w:pos="9355"/>
      </w:tabs>
    </w:pPr>
  </w:style>
  <w:style w:type="character" w:customStyle="1" w:styleId="ad">
    <w:name w:val="Нижний колонтитул Знак"/>
    <w:basedOn w:val="a0"/>
    <w:link w:val="ac"/>
    <w:uiPriority w:val="99"/>
    <w:semiHidden/>
    <w:rsid w:val="0093051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2D3C6F27F7451AA24877D8E50E766AF94C589CDA3EA5C9C15DA0E10Fw4v7L" TargetMode="External"/><Relationship Id="rId13" Type="http://schemas.openxmlformats.org/officeDocument/2006/relationships/hyperlink" Target="consultantplus://offline/ref=1EF610AA99F15D3C76D5420B4BF7C90E2D06737B10FA99B1EE20C41D5A0F539C9E3EFEFFA1338402cFR3N"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ichurinskoe.org" TargetMode="External"/><Relationship Id="rId12" Type="http://schemas.openxmlformats.org/officeDocument/2006/relationships/hyperlink" Target="mailto:OO_31@frskuban.ru" TargetMode="External"/><Relationship Id="rId17" Type="http://schemas.openxmlformats.org/officeDocument/2006/relationships/hyperlink" Target="consultantplus://offline/main?base=RLAW154;n=26404;fld=134;dst=100164" TargetMode="External"/><Relationship Id="rId2" Type="http://schemas.openxmlformats.org/officeDocument/2006/relationships/settings" Target="settings.xml"/><Relationship Id="rId16" Type="http://schemas.openxmlformats.org/officeDocument/2006/relationships/hyperlink" Target="consultantplus://offline/main?base=LAW;n=102417;fld=134;dst=3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insk.e-mfc.ru" TargetMode="External"/><Relationship Id="rId5" Type="http://schemas.openxmlformats.org/officeDocument/2006/relationships/endnotes" Target="endnotes.xml"/><Relationship Id="rId15" Type="http://schemas.openxmlformats.org/officeDocument/2006/relationships/hyperlink" Target="consultantplus://offline/ref=03A1775B91AA0E9794017FD69E136815CC6B460D87D64D49BD6B6C90E19921CB2CD662BD3862F047W4QAG" TargetMode="External"/><Relationship Id="rId10" Type="http://schemas.openxmlformats.org/officeDocument/2006/relationships/hyperlink" Target="http://www.michurinskoe.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C77F478DCC612CC1E0A6343C17582FBA7A5622E21AA50F8F31C2D7D4B3099ED6F97CCAN5S1O" TargetMode="External"/><Relationship Id="rId14" Type="http://schemas.openxmlformats.org/officeDocument/2006/relationships/hyperlink" Target="consultantplus://offline/ref=03A1775B91AA0E9794017FD69E136815CC6E420D83DE4D49BD6B6C90E1W9Q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8829</Words>
  <Characters>50331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2017-01-19T14:58:00Z</cp:lastPrinted>
  <dcterms:created xsi:type="dcterms:W3CDTF">2017-01-19T06:24:00Z</dcterms:created>
  <dcterms:modified xsi:type="dcterms:W3CDTF">2017-01-20T08:37:00Z</dcterms:modified>
</cp:coreProperties>
</file>