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AB3" w:rsidRPr="00AD0F33" w:rsidRDefault="00315AB3" w:rsidP="00315AB3">
      <w:pPr>
        <w:shd w:val="clear" w:color="auto" w:fill="FFFFFF"/>
        <w:spacing w:line="322" w:lineRule="exact"/>
        <w:ind w:left="5021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D0F3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315AB3" w:rsidRPr="00AD0F33" w:rsidRDefault="00315AB3" w:rsidP="00315AB3">
      <w:pPr>
        <w:shd w:val="clear" w:color="auto" w:fill="FFFFFF"/>
        <w:tabs>
          <w:tab w:val="left" w:leader="underscore" w:pos="6845"/>
        </w:tabs>
        <w:autoSpaceDE w:val="0"/>
        <w:autoSpaceDN w:val="0"/>
        <w:adjustRightInd w:val="0"/>
        <w:spacing w:line="322" w:lineRule="exact"/>
        <w:ind w:left="5021" w:right="518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D0F3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 w:rsidRPr="00AD0F33">
        <w:rPr>
          <w:rFonts w:ascii="Times New Roman" w:eastAsia="Times New Roman" w:hAnsi="Times New Roman" w:cs="Times New Roman"/>
          <w:spacing w:val="2"/>
          <w:sz w:val="28"/>
          <w:szCs w:val="28"/>
        </w:rPr>
        <w:t>Мичуринского сельского поселения</w:t>
      </w:r>
      <w:r w:rsidRPr="00AD0F33">
        <w:rPr>
          <w:rFonts w:ascii="Times New Roman" w:eastAsia="Times New Roman" w:hAnsi="Times New Roman" w:cs="Times New Roman"/>
          <w:sz w:val="28"/>
          <w:szCs w:val="28"/>
        </w:rPr>
        <w:br/>
      </w:r>
      <w:r w:rsidRPr="00AD0F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от </w:t>
      </w:r>
      <w:r w:rsidR="00DE74C8">
        <w:rPr>
          <w:rFonts w:ascii="Times New Roman" w:eastAsia="Times New Roman" w:hAnsi="Times New Roman" w:cs="Times New Roman"/>
          <w:spacing w:val="-6"/>
          <w:sz w:val="28"/>
          <w:szCs w:val="28"/>
        </w:rPr>
        <w:t>27.10.</w:t>
      </w:r>
      <w:r w:rsidRPr="00AD0F33">
        <w:rPr>
          <w:rFonts w:ascii="Times New Roman" w:eastAsia="Times New Roman" w:hAnsi="Times New Roman" w:cs="Times New Roman"/>
          <w:spacing w:val="-6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16</w:t>
      </w:r>
      <w:r w:rsidRPr="00AD0F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года №</w:t>
      </w:r>
      <w:r w:rsidR="00DE74C8">
        <w:rPr>
          <w:rFonts w:ascii="Times New Roman" w:eastAsia="Times New Roman" w:hAnsi="Times New Roman" w:cs="Times New Roman"/>
          <w:spacing w:val="-1"/>
          <w:sz w:val="28"/>
          <w:szCs w:val="28"/>
        </w:rPr>
        <w:t>337</w:t>
      </w:r>
      <w:bookmarkStart w:id="0" w:name="_GoBack"/>
      <w:bookmarkEnd w:id="0"/>
    </w:p>
    <w:p w:rsidR="0049711F" w:rsidRDefault="0049711F" w:rsidP="004971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711F" w:rsidRDefault="0049711F" w:rsidP="004971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711F" w:rsidRDefault="0049711F" w:rsidP="004971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711F" w:rsidRPr="0049711F" w:rsidRDefault="0049711F" w:rsidP="004971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711F" w:rsidRPr="0049711F" w:rsidRDefault="0049711F" w:rsidP="00007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1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9711F" w:rsidRDefault="0049711F" w:rsidP="00007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1F">
        <w:rPr>
          <w:rFonts w:ascii="Times New Roman" w:hAnsi="Times New Roman" w:cs="Times New Roman"/>
          <w:b/>
          <w:sz w:val="28"/>
          <w:szCs w:val="28"/>
        </w:rPr>
        <w:t>формирования и ведения реестра источников</w:t>
      </w:r>
    </w:p>
    <w:p w:rsidR="0049711F" w:rsidRDefault="0049711F" w:rsidP="00007B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11F">
        <w:rPr>
          <w:rFonts w:ascii="Times New Roman" w:hAnsi="Times New Roman" w:cs="Times New Roman"/>
          <w:b/>
          <w:sz w:val="28"/>
          <w:szCs w:val="28"/>
        </w:rPr>
        <w:t>доходов бюджета</w:t>
      </w:r>
      <w:r w:rsidR="00315AB3">
        <w:rPr>
          <w:rFonts w:ascii="Times New Roman" w:hAnsi="Times New Roman" w:cs="Times New Roman"/>
          <w:b/>
          <w:sz w:val="28"/>
          <w:szCs w:val="28"/>
        </w:rPr>
        <w:t xml:space="preserve"> Мичуринского сельского поселения</w:t>
      </w:r>
    </w:p>
    <w:p w:rsidR="0049711F" w:rsidRDefault="0049711F" w:rsidP="0049711F">
      <w:pPr>
        <w:tabs>
          <w:tab w:val="left" w:pos="7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11F" w:rsidRPr="007E4168" w:rsidRDefault="0049711F" w:rsidP="00007B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416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47.1 Бюджетного кодекса Российской Федерации и </w:t>
      </w:r>
      <w:r w:rsidR="00A768AF">
        <w:rPr>
          <w:rFonts w:ascii="Times New Roman" w:hAnsi="Times New Roman" w:cs="Times New Roman"/>
          <w:sz w:val="28"/>
          <w:szCs w:val="28"/>
        </w:rPr>
        <w:t>о</w:t>
      </w:r>
      <w:r w:rsidRPr="007E4168">
        <w:rPr>
          <w:rFonts w:ascii="Times New Roman" w:hAnsi="Times New Roman" w:cs="Times New Roman"/>
          <w:sz w:val="28"/>
          <w:szCs w:val="28"/>
        </w:rPr>
        <w:t xml:space="preserve">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</w:t>
      </w:r>
      <w:r w:rsidR="00420740">
        <w:rPr>
          <w:rFonts w:ascii="Times New Roman" w:hAnsi="Times New Roman" w:cs="Times New Roman"/>
          <w:sz w:val="28"/>
          <w:szCs w:val="28"/>
        </w:rPr>
        <w:t>и реестров источников доходов государственных внебюджетных фондов</w:t>
      </w:r>
      <w:r w:rsidRPr="007E4168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Федерации», и определяет правила формирования и ведения реестра источников доходов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7E4168">
        <w:rPr>
          <w:rFonts w:ascii="Times New Roman" w:hAnsi="Times New Roman" w:cs="Times New Roman"/>
          <w:sz w:val="28"/>
          <w:szCs w:val="28"/>
        </w:rPr>
        <w:t xml:space="preserve"> </w:t>
      </w:r>
      <w:r w:rsidR="00315AB3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  <w:r w:rsidRPr="007E4168">
        <w:rPr>
          <w:rFonts w:ascii="Times New Roman" w:hAnsi="Times New Roman" w:cs="Times New Roman"/>
          <w:sz w:val="28"/>
          <w:szCs w:val="28"/>
        </w:rPr>
        <w:t>(далее - реестр источников доходов бюджета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4168">
        <w:rPr>
          <w:rFonts w:ascii="Times New Roman" w:hAnsi="Times New Roman" w:cs="Times New Roman"/>
          <w:sz w:val="28"/>
          <w:szCs w:val="28"/>
        </w:rPr>
        <w:t>.</w:t>
      </w:r>
    </w:p>
    <w:p w:rsidR="0049711F" w:rsidRPr="007E4168" w:rsidRDefault="0049711F" w:rsidP="0049711F">
      <w:pPr>
        <w:tabs>
          <w:tab w:val="left" w:pos="7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Реестр</w:t>
      </w:r>
      <w:r w:rsidRPr="007E4168">
        <w:rPr>
          <w:rFonts w:ascii="Times New Roman" w:hAnsi="Times New Roman" w:cs="Times New Roman"/>
          <w:sz w:val="28"/>
          <w:szCs w:val="28"/>
        </w:rPr>
        <w:t xml:space="preserve"> источников доходов бюджета </w:t>
      </w:r>
      <w:r w:rsidR="00A768AF">
        <w:rPr>
          <w:rFonts w:ascii="Times New Roman" w:hAnsi="Times New Roman" w:cs="Times New Roman"/>
          <w:sz w:val="28"/>
          <w:szCs w:val="28"/>
        </w:rPr>
        <w:t>на очередной финансовый год составляется ежегодно до 15 ноября текущего года финансовым отделом. Реестр</w:t>
      </w:r>
      <w:r w:rsidR="00A768AF" w:rsidRPr="007E4168">
        <w:rPr>
          <w:rFonts w:ascii="Times New Roman" w:hAnsi="Times New Roman" w:cs="Times New Roman"/>
          <w:sz w:val="28"/>
          <w:szCs w:val="28"/>
        </w:rPr>
        <w:t xml:space="preserve"> источников доходов бюджета </w:t>
      </w:r>
      <w:r w:rsidRPr="007E4168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4168">
        <w:rPr>
          <w:rFonts w:ascii="Times New Roman" w:hAnsi="Times New Roman" w:cs="Times New Roman"/>
          <w:sz w:val="28"/>
          <w:szCs w:val="28"/>
        </w:rPr>
        <w:t xml:space="preserve">т собой единый информационный ресурс, </w:t>
      </w:r>
      <w:r w:rsidRPr="00007BF6">
        <w:rPr>
          <w:rFonts w:ascii="Times New Roman" w:hAnsi="Times New Roman" w:cs="Times New Roman"/>
          <w:sz w:val="28"/>
          <w:szCs w:val="28"/>
        </w:rPr>
        <w:t>формируемый в структурированном виде в государственной информационной системе Краснодарского края «Автоматизированной системе «Бюджет», путем заполнения электронных форм, разработанных и утвержденных министерством финансов Краснодарского края, в котором отражаются данные на этапах составления</w:t>
      </w:r>
      <w:r w:rsidRPr="007E4168">
        <w:rPr>
          <w:rFonts w:ascii="Times New Roman" w:hAnsi="Times New Roman" w:cs="Times New Roman"/>
          <w:sz w:val="28"/>
          <w:szCs w:val="28"/>
        </w:rPr>
        <w:t xml:space="preserve">, утверждения и исполнения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F501C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</w:t>
      </w:r>
      <w:r w:rsidR="00315AB3">
        <w:rPr>
          <w:rFonts w:ascii="Times New Roman" w:hAnsi="Times New Roman" w:cs="Times New Roman"/>
          <w:sz w:val="28"/>
          <w:szCs w:val="28"/>
        </w:rPr>
        <w:t>Мичуринское сельское поселение</w:t>
      </w:r>
      <w:r w:rsidR="00AF501C">
        <w:rPr>
          <w:rFonts w:ascii="Times New Roman" w:hAnsi="Times New Roman" w:cs="Times New Roman"/>
          <w:sz w:val="28"/>
          <w:szCs w:val="28"/>
        </w:rPr>
        <w:t xml:space="preserve"> </w:t>
      </w:r>
      <w:r w:rsidRPr="007E4168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315AB3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  <w:r w:rsidRPr="007E4168">
        <w:rPr>
          <w:rFonts w:ascii="Times New Roman" w:hAnsi="Times New Roman" w:cs="Times New Roman"/>
          <w:sz w:val="28"/>
          <w:szCs w:val="28"/>
        </w:rPr>
        <w:t xml:space="preserve">по источникам доходов </w:t>
      </w:r>
      <w:r w:rsidR="00AF501C">
        <w:rPr>
          <w:rFonts w:ascii="Times New Roman" w:hAnsi="Times New Roman" w:cs="Times New Roman"/>
          <w:sz w:val="28"/>
          <w:szCs w:val="28"/>
        </w:rPr>
        <w:t>бюджета</w:t>
      </w:r>
      <w:r w:rsidRPr="007E4168">
        <w:rPr>
          <w:rFonts w:ascii="Times New Roman" w:hAnsi="Times New Roman" w:cs="Times New Roman"/>
          <w:sz w:val="28"/>
          <w:szCs w:val="28"/>
        </w:rPr>
        <w:t xml:space="preserve"> и соответствующим им группам источников доходов </w:t>
      </w:r>
      <w:r w:rsidR="00AF501C">
        <w:rPr>
          <w:rFonts w:ascii="Times New Roman" w:hAnsi="Times New Roman" w:cs="Times New Roman"/>
          <w:sz w:val="28"/>
          <w:szCs w:val="28"/>
        </w:rPr>
        <w:t>бюджета</w:t>
      </w:r>
      <w:r w:rsidRPr="007E4168">
        <w:rPr>
          <w:rFonts w:ascii="Times New Roman" w:hAnsi="Times New Roman" w:cs="Times New Roman"/>
          <w:sz w:val="28"/>
          <w:szCs w:val="28"/>
        </w:rPr>
        <w:t>, включенным в перечень источников доходов Российской Федерации.</w:t>
      </w:r>
    </w:p>
    <w:p w:rsidR="0049711F" w:rsidRPr="007E4168" w:rsidRDefault="00AF501C" w:rsidP="0049711F">
      <w:pPr>
        <w:tabs>
          <w:tab w:val="left" w:pos="68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9711F" w:rsidRPr="007E4168">
        <w:rPr>
          <w:rFonts w:ascii="Times New Roman" w:hAnsi="Times New Roman" w:cs="Times New Roman"/>
          <w:sz w:val="28"/>
          <w:szCs w:val="28"/>
        </w:rPr>
        <w:t>Реестр источников доходов бюджета ведется финансов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49711F" w:rsidRPr="007E4168">
        <w:rPr>
          <w:rFonts w:ascii="Times New Roman" w:hAnsi="Times New Roman" w:cs="Times New Roman"/>
          <w:sz w:val="28"/>
          <w:szCs w:val="28"/>
        </w:rPr>
        <w:t xml:space="preserve"> </w:t>
      </w:r>
      <w:r w:rsidR="00315AB3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15AB3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420740">
        <w:rPr>
          <w:rFonts w:ascii="Times New Roman" w:hAnsi="Times New Roman" w:cs="Times New Roman"/>
          <w:sz w:val="28"/>
          <w:szCs w:val="28"/>
        </w:rPr>
        <w:t xml:space="preserve"> (далее – финансов</w:t>
      </w:r>
      <w:r w:rsidR="00315AB3">
        <w:rPr>
          <w:rFonts w:ascii="Times New Roman" w:hAnsi="Times New Roman" w:cs="Times New Roman"/>
          <w:sz w:val="28"/>
          <w:szCs w:val="28"/>
        </w:rPr>
        <w:t>ый</w:t>
      </w:r>
      <w:r w:rsidR="00420740">
        <w:rPr>
          <w:rFonts w:ascii="Times New Roman" w:hAnsi="Times New Roman" w:cs="Times New Roman"/>
          <w:sz w:val="28"/>
          <w:szCs w:val="28"/>
        </w:rPr>
        <w:t xml:space="preserve"> </w:t>
      </w:r>
      <w:r w:rsidR="00315AB3">
        <w:rPr>
          <w:rFonts w:ascii="Times New Roman" w:hAnsi="Times New Roman" w:cs="Times New Roman"/>
          <w:sz w:val="28"/>
          <w:szCs w:val="28"/>
        </w:rPr>
        <w:t>отдел</w:t>
      </w:r>
      <w:r w:rsidR="00420740">
        <w:rPr>
          <w:rFonts w:ascii="Times New Roman" w:hAnsi="Times New Roman" w:cs="Times New Roman"/>
          <w:sz w:val="28"/>
          <w:szCs w:val="28"/>
        </w:rPr>
        <w:t>)</w:t>
      </w:r>
      <w:r w:rsidR="0049711F" w:rsidRPr="007E4168">
        <w:rPr>
          <w:rFonts w:ascii="Times New Roman" w:hAnsi="Times New Roman" w:cs="Times New Roman"/>
          <w:sz w:val="28"/>
          <w:szCs w:val="28"/>
        </w:rPr>
        <w:t>.</w:t>
      </w:r>
    </w:p>
    <w:p w:rsidR="0049711F" w:rsidRPr="007E4168" w:rsidRDefault="00AF501C" w:rsidP="0049711F">
      <w:pPr>
        <w:tabs>
          <w:tab w:val="left" w:pos="68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9711F" w:rsidRPr="007E4168">
        <w:rPr>
          <w:rFonts w:ascii="Times New Roman" w:hAnsi="Times New Roman" w:cs="Times New Roman"/>
          <w:sz w:val="28"/>
          <w:szCs w:val="28"/>
        </w:rPr>
        <w:t>Реестр источников доходов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711F" w:rsidRPr="007E4168">
        <w:rPr>
          <w:rFonts w:ascii="Times New Roman" w:hAnsi="Times New Roman" w:cs="Times New Roman"/>
          <w:sz w:val="28"/>
          <w:szCs w:val="28"/>
        </w:rPr>
        <w:t xml:space="preserve"> включая информацию, указанную в пункте </w:t>
      </w:r>
      <w:r w:rsidR="00C73C17">
        <w:rPr>
          <w:rFonts w:ascii="Times New Roman" w:hAnsi="Times New Roman" w:cs="Times New Roman"/>
          <w:sz w:val="28"/>
          <w:szCs w:val="28"/>
        </w:rPr>
        <w:t>6</w:t>
      </w:r>
      <w:r w:rsidR="0049711F" w:rsidRPr="007E4168">
        <w:rPr>
          <w:rFonts w:ascii="Times New Roman" w:hAnsi="Times New Roman" w:cs="Times New Roman"/>
          <w:sz w:val="28"/>
          <w:szCs w:val="28"/>
        </w:rPr>
        <w:t xml:space="preserve"> настоящего Порядка, 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9711F" w:rsidRPr="007E4168">
        <w:rPr>
          <w:rFonts w:ascii="Times New Roman" w:hAnsi="Times New Roman" w:cs="Times New Roman"/>
          <w:sz w:val="28"/>
          <w:szCs w:val="28"/>
        </w:rPr>
        <w:t>тся на государственном языке Российской Федерации.</w:t>
      </w:r>
    </w:p>
    <w:p w:rsidR="0049711F" w:rsidRPr="007E4168" w:rsidRDefault="00AF501C" w:rsidP="0049711F">
      <w:pPr>
        <w:tabs>
          <w:tab w:val="left" w:pos="68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49711F" w:rsidRPr="007E4168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включая информацию, указанную в пункте </w:t>
      </w:r>
      <w:r w:rsidR="00C73C17">
        <w:rPr>
          <w:rFonts w:ascii="Times New Roman" w:hAnsi="Times New Roman" w:cs="Times New Roman"/>
          <w:sz w:val="28"/>
          <w:szCs w:val="28"/>
        </w:rPr>
        <w:t>6</w:t>
      </w:r>
      <w:r w:rsidR="0049711F" w:rsidRPr="007E4168">
        <w:rPr>
          <w:rFonts w:ascii="Times New Roman" w:hAnsi="Times New Roman" w:cs="Times New Roman"/>
          <w:sz w:val="28"/>
          <w:szCs w:val="28"/>
        </w:rPr>
        <w:t xml:space="preserve"> настоящего Порядка, хранятся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306995" w:rsidRPr="00E61042" w:rsidRDefault="00C73C17" w:rsidP="002C2365">
      <w:pPr>
        <w:spacing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244E">
        <w:rPr>
          <w:rFonts w:ascii="Times New Roman" w:hAnsi="Times New Roman" w:cs="Times New Roman"/>
          <w:sz w:val="28"/>
          <w:szCs w:val="28"/>
        </w:rPr>
        <w:t xml:space="preserve">. </w:t>
      </w:r>
      <w:r w:rsidR="0049711F" w:rsidRPr="007E4168">
        <w:rPr>
          <w:rFonts w:ascii="Times New Roman" w:hAnsi="Times New Roman" w:cs="Times New Roman"/>
          <w:sz w:val="28"/>
          <w:szCs w:val="28"/>
        </w:rPr>
        <w:t xml:space="preserve">В реестр источников доходов бюджета в отношении каждого источника доходов бюджета включается </w:t>
      </w:r>
      <w:r w:rsidR="00306995" w:rsidRPr="00E61042">
        <w:rPr>
          <w:rFonts w:ascii="Times New Roman" w:eastAsia="Times New Roman" w:hAnsi="Times New Roman" w:cs="Times New Roman"/>
          <w:sz w:val="28"/>
          <w:szCs w:val="28"/>
        </w:rPr>
        <w:t>следующая информация:</w:t>
      </w:r>
    </w:p>
    <w:p w:rsidR="00306995" w:rsidRPr="00E61042" w:rsidRDefault="00306995" w:rsidP="002C23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042">
        <w:rPr>
          <w:rFonts w:ascii="Times New Roman" w:eastAsia="Times New Roman" w:hAnsi="Times New Roman" w:cs="Times New Roman"/>
          <w:sz w:val="28"/>
          <w:szCs w:val="28"/>
        </w:rPr>
        <w:t>а) наименование источника дохода бюджета;</w:t>
      </w:r>
    </w:p>
    <w:p w:rsidR="00306995" w:rsidRPr="00E61042" w:rsidRDefault="00306995" w:rsidP="002C23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042">
        <w:rPr>
          <w:rFonts w:ascii="Times New Roman" w:eastAsia="Times New Roman" w:hAnsi="Times New Roman" w:cs="Times New Roman"/>
          <w:sz w:val="28"/>
          <w:szCs w:val="28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306995" w:rsidRPr="00E61042" w:rsidRDefault="00306995" w:rsidP="002C23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042">
        <w:rPr>
          <w:rFonts w:ascii="Times New Roman" w:eastAsia="Times New Roman" w:hAnsi="Times New Roman" w:cs="Times New Roman"/>
          <w:sz w:val="28"/>
          <w:szCs w:val="28"/>
        </w:rPr>
        <w:t>в) наименование группы источников доходов бюджетов, в которую входит источник дохода бюджета, и ее идентификационный код по перечню источников доходов Российской Федерации;</w:t>
      </w:r>
    </w:p>
    <w:p w:rsidR="00306995" w:rsidRPr="00E61042" w:rsidRDefault="00306995" w:rsidP="002C23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042">
        <w:rPr>
          <w:rFonts w:ascii="Times New Roman" w:eastAsia="Times New Roman" w:hAnsi="Times New Roman" w:cs="Times New Roman"/>
          <w:sz w:val="28"/>
          <w:szCs w:val="28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306995" w:rsidRPr="00E61042" w:rsidRDefault="00306995" w:rsidP="002C23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042">
        <w:rPr>
          <w:rFonts w:ascii="Times New Roman" w:eastAsia="Times New Roman" w:hAnsi="Times New Roman" w:cs="Times New Roman"/>
          <w:sz w:val="28"/>
          <w:szCs w:val="28"/>
        </w:rPr>
        <w:t>д) информация об органах государственной власти (государственных органах), органах местного самоуправления, органах управления государственными внебюджетными фондами, Центральном банке Российской Федерации, казенных учреждениях, иных организациях, осуществляющих бюджетные полномочия главных администраторов доходов бюджета;</w:t>
      </w:r>
    </w:p>
    <w:p w:rsidR="00306995" w:rsidRPr="00E61042" w:rsidRDefault="00306995" w:rsidP="002C23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042">
        <w:rPr>
          <w:rFonts w:ascii="Times New Roman" w:eastAsia="Times New Roman" w:hAnsi="Times New Roman" w:cs="Times New Roman"/>
          <w:sz w:val="28"/>
          <w:szCs w:val="28"/>
        </w:rPr>
        <w:t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федерального закона о федеральном бюджете, федеральных законов о бюджетах государственных внебюджетных фондов Российской Федерации, законов субъектов Российской Федерации о бюджетах субъектов Российской Федерации, законов субъектов Российской Федерации о бюджетах государственных внебюджетных фондов, муниципальных правовых актов представительных органов муниципальных образований о местных бюджетах (далее - закон (решение) о бюджете);</w:t>
      </w:r>
    </w:p>
    <w:p w:rsidR="00306995" w:rsidRPr="00E61042" w:rsidRDefault="00306995" w:rsidP="002C23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042">
        <w:rPr>
          <w:rFonts w:ascii="Times New Roman" w:eastAsia="Times New Roman" w:hAnsi="Times New Roman" w:cs="Times New Roman"/>
          <w:sz w:val="28"/>
          <w:szCs w:val="28"/>
        </w:rPr>
        <w:t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законом (решением) о бюджете;</w:t>
      </w:r>
    </w:p>
    <w:p w:rsidR="00306995" w:rsidRPr="00E61042" w:rsidRDefault="00306995" w:rsidP="002C23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042">
        <w:rPr>
          <w:rFonts w:ascii="Times New Roman" w:eastAsia="Times New Roman" w:hAnsi="Times New Roman" w:cs="Times New Roman"/>
          <w:sz w:val="28"/>
          <w:szCs w:val="28"/>
        </w:rPr>
        <w:t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законом (решением) о бюджете с учетом закона о внесении изменений в закон (решение) о бюджете;</w:t>
      </w:r>
    </w:p>
    <w:p w:rsidR="00306995" w:rsidRPr="00E61042" w:rsidRDefault="00306995" w:rsidP="002C23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042">
        <w:rPr>
          <w:rFonts w:ascii="Times New Roman" w:eastAsia="Times New Roman" w:hAnsi="Times New Roman" w:cs="Times New Roman"/>
          <w:sz w:val="28"/>
          <w:szCs w:val="28"/>
        </w:rPr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306995" w:rsidRPr="00E61042" w:rsidRDefault="00306995" w:rsidP="002C23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042">
        <w:rPr>
          <w:rFonts w:ascii="Times New Roman" w:eastAsia="Times New Roman" w:hAnsi="Times New Roman" w:cs="Times New Roman"/>
          <w:sz w:val="28"/>
          <w:szCs w:val="28"/>
        </w:rPr>
        <w:t xml:space="preserve">к) показатели кассовых поступлений по коду классификации доходов </w:t>
      </w:r>
      <w:r w:rsidRPr="00E61042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бюджета, соответствующему источнику дохода бюджета;</w:t>
      </w:r>
    </w:p>
    <w:p w:rsidR="00306995" w:rsidRPr="00E61042" w:rsidRDefault="00306995" w:rsidP="002C23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042">
        <w:rPr>
          <w:rFonts w:ascii="Times New Roman" w:eastAsia="Times New Roman" w:hAnsi="Times New Roman" w:cs="Times New Roman"/>
          <w:sz w:val="28"/>
          <w:szCs w:val="28"/>
        </w:rPr>
        <w:t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законом (решением) о бюджете.</w:t>
      </w:r>
    </w:p>
    <w:p w:rsidR="0049711F" w:rsidRPr="007E4168" w:rsidRDefault="00C73C17" w:rsidP="0049711F">
      <w:pPr>
        <w:tabs>
          <w:tab w:val="left" w:pos="68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244E">
        <w:rPr>
          <w:rFonts w:ascii="Times New Roman" w:hAnsi="Times New Roman" w:cs="Times New Roman"/>
          <w:sz w:val="28"/>
          <w:szCs w:val="28"/>
        </w:rPr>
        <w:t xml:space="preserve">. </w:t>
      </w:r>
      <w:r w:rsidR="0049711F" w:rsidRPr="007E4168">
        <w:rPr>
          <w:rFonts w:ascii="Times New Roman" w:hAnsi="Times New Roman" w:cs="Times New Roman"/>
          <w:sz w:val="28"/>
          <w:szCs w:val="28"/>
        </w:rPr>
        <w:t>В реестр</w:t>
      </w:r>
      <w:r w:rsidR="00BF244E">
        <w:rPr>
          <w:rFonts w:ascii="Times New Roman" w:hAnsi="Times New Roman" w:cs="Times New Roman"/>
          <w:sz w:val="28"/>
          <w:szCs w:val="28"/>
        </w:rPr>
        <w:t>е</w:t>
      </w:r>
      <w:r w:rsidR="0049711F" w:rsidRPr="007E4168">
        <w:rPr>
          <w:rFonts w:ascii="Times New Roman" w:hAnsi="Times New Roman" w:cs="Times New Roman"/>
          <w:sz w:val="28"/>
          <w:szCs w:val="28"/>
        </w:rPr>
        <w:t xml:space="preserve"> источников доходов бюджета формируется консолидированная и (или) сводная информация по группам источников доходов бюджета по показателям прогнозов доходов бюджета на этапах</w:t>
      </w:r>
      <w:r w:rsidR="00BF244E">
        <w:rPr>
          <w:rFonts w:ascii="Times New Roman" w:hAnsi="Times New Roman" w:cs="Times New Roman"/>
          <w:sz w:val="28"/>
          <w:szCs w:val="28"/>
        </w:rPr>
        <w:t xml:space="preserve"> </w:t>
      </w:r>
      <w:r w:rsidR="0049711F" w:rsidRPr="007E4168">
        <w:rPr>
          <w:rFonts w:ascii="Times New Roman" w:hAnsi="Times New Roman" w:cs="Times New Roman"/>
          <w:sz w:val="28"/>
          <w:szCs w:val="28"/>
        </w:rPr>
        <w:t>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49711F" w:rsidRPr="007E4168" w:rsidRDefault="00C73C17" w:rsidP="0049711F">
      <w:pPr>
        <w:tabs>
          <w:tab w:val="left" w:pos="7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F244E">
        <w:rPr>
          <w:rFonts w:ascii="Times New Roman" w:hAnsi="Times New Roman" w:cs="Times New Roman"/>
          <w:sz w:val="28"/>
          <w:szCs w:val="28"/>
        </w:rPr>
        <w:t xml:space="preserve">. </w:t>
      </w:r>
      <w:r w:rsidR="0049711F" w:rsidRPr="007E4168">
        <w:rPr>
          <w:rFonts w:ascii="Times New Roman" w:hAnsi="Times New Roman" w:cs="Times New Roman"/>
          <w:sz w:val="28"/>
          <w:szCs w:val="28"/>
        </w:rPr>
        <w:t xml:space="preserve">Информация, указанная в подпунктах «а» - «д» пункта </w:t>
      </w:r>
      <w:r w:rsidR="002C2365">
        <w:rPr>
          <w:rFonts w:ascii="Times New Roman" w:hAnsi="Times New Roman" w:cs="Times New Roman"/>
          <w:sz w:val="28"/>
          <w:szCs w:val="28"/>
        </w:rPr>
        <w:t>6</w:t>
      </w:r>
      <w:r w:rsidR="0049711F" w:rsidRPr="007E4168">
        <w:rPr>
          <w:rFonts w:ascii="Times New Roman" w:hAnsi="Times New Roman" w:cs="Times New Roman"/>
          <w:sz w:val="28"/>
          <w:szCs w:val="28"/>
        </w:rPr>
        <w:t xml:space="preserve"> </w:t>
      </w:r>
      <w:r w:rsidR="002C2365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49711F" w:rsidRPr="007E4168">
        <w:rPr>
          <w:rFonts w:ascii="Times New Roman" w:hAnsi="Times New Roman" w:cs="Times New Roman"/>
          <w:sz w:val="28"/>
          <w:szCs w:val="28"/>
        </w:rPr>
        <w:t>, формируется и изменяется на основе перечня источников доходов Российской Федерации.</w:t>
      </w:r>
    </w:p>
    <w:p w:rsidR="0049711F" w:rsidRPr="007E4168" w:rsidRDefault="00C73C17" w:rsidP="0049711F">
      <w:pPr>
        <w:tabs>
          <w:tab w:val="left" w:pos="7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448A">
        <w:rPr>
          <w:rFonts w:ascii="Times New Roman" w:hAnsi="Times New Roman" w:cs="Times New Roman"/>
          <w:sz w:val="28"/>
          <w:szCs w:val="28"/>
        </w:rPr>
        <w:t xml:space="preserve">. </w:t>
      </w:r>
      <w:r w:rsidR="0049711F" w:rsidRPr="007E4168">
        <w:rPr>
          <w:rFonts w:ascii="Times New Roman" w:hAnsi="Times New Roman" w:cs="Times New Roman"/>
          <w:sz w:val="28"/>
          <w:szCs w:val="28"/>
        </w:rPr>
        <w:t>Информаци</w:t>
      </w:r>
      <w:r w:rsidR="00D02995">
        <w:rPr>
          <w:rFonts w:ascii="Times New Roman" w:hAnsi="Times New Roman" w:cs="Times New Roman"/>
          <w:sz w:val="28"/>
          <w:szCs w:val="28"/>
        </w:rPr>
        <w:t>я</w:t>
      </w:r>
      <w:r w:rsidR="0049711F" w:rsidRPr="007E4168">
        <w:rPr>
          <w:rFonts w:ascii="Times New Roman" w:hAnsi="Times New Roman" w:cs="Times New Roman"/>
          <w:sz w:val="28"/>
          <w:szCs w:val="28"/>
        </w:rPr>
        <w:t xml:space="preserve">, указанная в подпунктах «е» - «и» пункта </w:t>
      </w:r>
      <w:r w:rsidR="00085E87">
        <w:rPr>
          <w:rFonts w:ascii="Times New Roman" w:hAnsi="Times New Roman" w:cs="Times New Roman"/>
          <w:sz w:val="28"/>
          <w:szCs w:val="28"/>
        </w:rPr>
        <w:t>6</w:t>
      </w:r>
      <w:r w:rsidR="0049711F" w:rsidRPr="007E4168">
        <w:rPr>
          <w:rFonts w:ascii="Times New Roman" w:hAnsi="Times New Roman" w:cs="Times New Roman"/>
          <w:sz w:val="28"/>
          <w:szCs w:val="28"/>
        </w:rPr>
        <w:t xml:space="preserve"> </w:t>
      </w:r>
      <w:r w:rsidR="002C2365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49711F" w:rsidRPr="007E4168">
        <w:rPr>
          <w:rFonts w:ascii="Times New Roman" w:hAnsi="Times New Roman" w:cs="Times New Roman"/>
          <w:sz w:val="28"/>
          <w:szCs w:val="28"/>
        </w:rPr>
        <w:t xml:space="preserve">, формируется и ведется на основании прогнозов поступления доходов </w:t>
      </w:r>
      <w:r w:rsidR="00D02995">
        <w:rPr>
          <w:rFonts w:ascii="Times New Roman" w:hAnsi="Times New Roman" w:cs="Times New Roman"/>
          <w:sz w:val="28"/>
          <w:szCs w:val="28"/>
        </w:rPr>
        <w:t>бюджета</w:t>
      </w:r>
      <w:r w:rsidR="0049711F" w:rsidRPr="007E4168">
        <w:rPr>
          <w:rFonts w:ascii="Times New Roman" w:hAnsi="Times New Roman" w:cs="Times New Roman"/>
          <w:sz w:val="28"/>
          <w:szCs w:val="28"/>
        </w:rPr>
        <w:t>.</w:t>
      </w:r>
    </w:p>
    <w:p w:rsidR="0049711F" w:rsidRPr="007E4168" w:rsidRDefault="0024448A" w:rsidP="00861F37">
      <w:pPr>
        <w:tabs>
          <w:tab w:val="left" w:pos="7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3C1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711F" w:rsidRPr="007E4168">
        <w:rPr>
          <w:rFonts w:ascii="Times New Roman" w:hAnsi="Times New Roman" w:cs="Times New Roman"/>
          <w:sz w:val="28"/>
          <w:szCs w:val="28"/>
        </w:rPr>
        <w:t xml:space="preserve">Информация, указанная в подпункте «к» пункта </w:t>
      </w:r>
      <w:r w:rsidR="00085E87">
        <w:rPr>
          <w:rFonts w:ascii="Times New Roman" w:hAnsi="Times New Roman" w:cs="Times New Roman"/>
          <w:sz w:val="28"/>
          <w:szCs w:val="28"/>
        </w:rPr>
        <w:t>6</w:t>
      </w:r>
      <w:r w:rsidR="0049711F" w:rsidRPr="007E4168">
        <w:rPr>
          <w:rFonts w:ascii="Times New Roman" w:hAnsi="Times New Roman" w:cs="Times New Roman"/>
          <w:sz w:val="28"/>
          <w:szCs w:val="28"/>
        </w:rPr>
        <w:t xml:space="preserve"> </w:t>
      </w:r>
      <w:r w:rsidR="002C2365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49711F" w:rsidRPr="007E4168">
        <w:rPr>
          <w:rFonts w:ascii="Times New Roman" w:hAnsi="Times New Roman" w:cs="Times New Roman"/>
          <w:sz w:val="28"/>
          <w:szCs w:val="28"/>
        </w:rPr>
        <w:t>, формируется на основании соответствующих сведений реестра источников доходов Российской Федерации, представляемых Федеральным казначейством в соо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9711F" w:rsidRPr="007E4168">
        <w:rPr>
          <w:rFonts w:ascii="Times New Roman" w:hAnsi="Times New Roman" w:cs="Times New Roman"/>
          <w:sz w:val="28"/>
          <w:szCs w:val="28"/>
        </w:rPr>
        <w:t>ветствии с установленным порядком формирования и ведения реестра источников доходов Российской Федерации.</w:t>
      </w:r>
    </w:p>
    <w:p w:rsidR="00861F37" w:rsidRPr="00861F37" w:rsidRDefault="00C73C17" w:rsidP="00861F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17227">
        <w:rPr>
          <w:rFonts w:ascii="Times New Roman" w:hAnsi="Times New Roman" w:cs="Times New Roman"/>
          <w:sz w:val="28"/>
          <w:szCs w:val="28"/>
        </w:rPr>
        <w:t xml:space="preserve">. </w:t>
      </w:r>
      <w:r w:rsidR="00861F37" w:rsidRPr="00861F37">
        <w:rPr>
          <w:rFonts w:ascii="Times New Roman" w:hAnsi="Times New Roman"/>
          <w:sz w:val="28"/>
          <w:szCs w:val="28"/>
        </w:rPr>
        <w:t>Уникальный номер реестровой записи источника дохода бюджета реестра источников доходов бюджета имеет следующую структуру:</w:t>
      </w:r>
    </w:p>
    <w:p w:rsidR="00861F37" w:rsidRPr="00861F37" w:rsidRDefault="00861F37" w:rsidP="00861F37">
      <w:pPr>
        <w:jc w:val="both"/>
        <w:rPr>
          <w:rFonts w:ascii="Times New Roman" w:hAnsi="Times New Roman"/>
          <w:sz w:val="28"/>
          <w:szCs w:val="28"/>
        </w:rPr>
      </w:pPr>
      <w:r w:rsidRPr="00861F37">
        <w:rPr>
          <w:rFonts w:ascii="Times New Roman" w:hAnsi="Times New Roman"/>
          <w:sz w:val="28"/>
          <w:szCs w:val="28"/>
        </w:rPr>
        <w:t>1, 2, 3, 4, 5 разряды - коды группы дохода, подгруппы дохода и элемента дохода классификации доходов бюджета, соответствующие источнику дохода бюджета;</w:t>
      </w:r>
    </w:p>
    <w:p w:rsidR="00861F37" w:rsidRPr="00861F37" w:rsidRDefault="00861F37" w:rsidP="00861F37">
      <w:pPr>
        <w:jc w:val="both"/>
        <w:rPr>
          <w:rFonts w:ascii="Times New Roman" w:hAnsi="Times New Roman"/>
          <w:sz w:val="28"/>
          <w:szCs w:val="28"/>
        </w:rPr>
      </w:pPr>
      <w:r w:rsidRPr="00861F37">
        <w:rPr>
          <w:rFonts w:ascii="Times New Roman" w:hAnsi="Times New Roman"/>
          <w:sz w:val="28"/>
          <w:szCs w:val="28"/>
        </w:rPr>
        <w:t>6 разряд -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 Российской Федерации;</w:t>
      </w:r>
    </w:p>
    <w:p w:rsidR="00861F37" w:rsidRPr="00861F37" w:rsidRDefault="00861F37" w:rsidP="00861F37">
      <w:pPr>
        <w:jc w:val="both"/>
        <w:rPr>
          <w:rFonts w:ascii="Times New Roman" w:hAnsi="Times New Roman"/>
          <w:sz w:val="28"/>
          <w:szCs w:val="28"/>
        </w:rPr>
      </w:pPr>
      <w:r w:rsidRPr="00861F37">
        <w:rPr>
          <w:rFonts w:ascii="Times New Roman" w:hAnsi="Times New Roman"/>
          <w:sz w:val="28"/>
          <w:szCs w:val="28"/>
        </w:rPr>
        <w:t>7, 8, 9, 10, 11, 12, 13, 14, 15, 16, 17, 18, 19, 20 разряды - идентификационный код источника дохода бюджета в соответствии с перечнем источников доходов Российской Федерации;</w:t>
      </w:r>
    </w:p>
    <w:p w:rsidR="00861F37" w:rsidRPr="00861F37" w:rsidRDefault="00861F37" w:rsidP="00861F37">
      <w:pPr>
        <w:jc w:val="both"/>
        <w:rPr>
          <w:rFonts w:ascii="Times New Roman" w:hAnsi="Times New Roman"/>
          <w:sz w:val="28"/>
          <w:szCs w:val="28"/>
        </w:rPr>
      </w:pPr>
      <w:r w:rsidRPr="00861F37">
        <w:rPr>
          <w:rFonts w:ascii="Times New Roman" w:hAnsi="Times New Roman"/>
          <w:sz w:val="28"/>
          <w:szCs w:val="28"/>
        </w:rPr>
        <w:t>21 разряд - код признака назначения использования реестровой записи источника дохода бюджета реестра источников доходов бюджета, принимающий следующие значения:</w:t>
      </w:r>
    </w:p>
    <w:p w:rsidR="00861F37" w:rsidRPr="00861F37" w:rsidRDefault="00861F37" w:rsidP="00861F37">
      <w:pPr>
        <w:jc w:val="both"/>
        <w:rPr>
          <w:rFonts w:ascii="Times New Roman" w:hAnsi="Times New Roman"/>
          <w:sz w:val="28"/>
          <w:szCs w:val="28"/>
        </w:rPr>
      </w:pPr>
      <w:r w:rsidRPr="00861F37">
        <w:rPr>
          <w:rFonts w:ascii="Times New Roman" w:hAnsi="Times New Roman"/>
          <w:sz w:val="28"/>
          <w:szCs w:val="28"/>
        </w:rPr>
        <w:t>1 - в рамках исполнения закона (решения) о бюджете;</w:t>
      </w:r>
    </w:p>
    <w:p w:rsidR="00861F37" w:rsidRPr="00861F37" w:rsidRDefault="00861F37" w:rsidP="00861F37">
      <w:pPr>
        <w:jc w:val="both"/>
        <w:rPr>
          <w:rFonts w:ascii="Times New Roman" w:hAnsi="Times New Roman"/>
          <w:sz w:val="28"/>
          <w:szCs w:val="28"/>
        </w:rPr>
      </w:pPr>
      <w:r w:rsidRPr="00861F37">
        <w:rPr>
          <w:rFonts w:ascii="Times New Roman" w:hAnsi="Times New Roman"/>
          <w:sz w:val="28"/>
          <w:szCs w:val="28"/>
        </w:rPr>
        <w:t>0 - в рамках составления и утверждения закона (решения) о бюджете;</w:t>
      </w:r>
    </w:p>
    <w:p w:rsidR="00861F37" w:rsidRPr="00861F37" w:rsidRDefault="00861F37" w:rsidP="00861F37">
      <w:pPr>
        <w:jc w:val="both"/>
        <w:rPr>
          <w:rFonts w:ascii="Times New Roman" w:hAnsi="Times New Roman"/>
          <w:sz w:val="28"/>
          <w:szCs w:val="28"/>
        </w:rPr>
      </w:pPr>
      <w:r w:rsidRPr="00861F37">
        <w:rPr>
          <w:rFonts w:ascii="Times New Roman" w:hAnsi="Times New Roman"/>
          <w:sz w:val="28"/>
          <w:szCs w:val="28"/>
        </w:rPr>
        <w:t>22, 23 разряды - последние две цифры года формирования реестровой записи источника дохода бюджета реестра источников доходов бюджета, в случае если 21 разряд принимает значение 1, или последние две цифры очередного финансового года, на который составляется закон (решение) о бюджете, в случае если 21 разряд принимает значение 0;</w:t>
      </w:r>
    </w:p>
    <w:p w:rsidR="00861F37" w:rsidRPr="00861F37" w:rsidRDefault="00861F37" w:rsidP="00861F37">
      <w:pPr>
        <w:jc w:val="both"/>
        <w:rPr>
          <w:rFonts w:ascii="Times New Roman" w:hAnsi="Times New Roman"/>
          <w:sz w:val="28"/>
          <w:szCs w:val="28"/>
        </w:rPr>
      </w:pPr>
      <w:r w:rsidRPr="00861F37">
        <w:rPr>
          <w:rFonts w:ascii="Times New Roman" w:hAnsi="Times New Roman"/>
          <w:sz w:val="28"/>
          <w:szCs w:val="28"/>
        </w:rPr>
        <w:t>24, 25, 26, 27 разряды - порядковый номер версии реестровой записи источника дохода бюджета реестра источников доходов бюджета.</w:t>
      </w:r>
    </w:p>
    <w:p w:rsidR="0049711F" w:rsidRPr="007E4168" w:rsidRDefault="002A6076" w:rsidP="00861F37">
      <w:pPr>
        <w:tabs>
          <w:tab w:val="left" w:pos="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3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75CA8" w:rsidRPr="00861F37">
        <w:rPr>
          <w:rFonts w:ascii="Times New Roman" w:hAnsi="Times New Roman" w:cs="Times New Roman"/>
          <w:sz w:val="28"/>
          <w:szCs w:val="28"/>
        </w:rPr>
        <w:t>2</w:t>
      </w:r>
      <w:r w:rsidRPr="00861F37">
        <w:rPr>
          <w:rFonts w:ascii="Times New Roman" w:hAnsi="Times New Roman" w:cs="Times New Roman"/>
          <w:sz w:val="28"/>
          <w:szCs w:val="28"/>
        </w:rPr>
        <w:t xml:space="preserve">. </w:t>
      </w:r>
      <w:r w:rsidR="0049711F" w:rsidRPr="00861F37">
        <w:rPr>
          <w:rFonts w:ascii="Times New Roman" w:hAnsi="Times New Roman" w:cs="Times New Roman"/>
          <w:sz w:val="28"/>
          <w:szCs w:val="28"/>
        </w:rPr>
        <w:t>Реестр источников доходов бюджета направляется в составе документов и материалов, представляемых</w:t>
      </w:r>
      <w:r w:rsidR="0049711F" w:rsidRPr="007E4168">
        <w:rPr>
          <w:rFonts w:ascii="Times New Roman" w:hAnsi="Times New Roman" w:cs="Times New Roman"/>
          <w:sz w:val="28"/>
          <w:szCs w:val="28"/>
        </w:rPr>
        <w:t xml:space="preserve"> одновременно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9711F" w:rsidRPr="007E4168">
        <w:rPr>
          <w:rFonts w:ascii="Times New Roman" w:hAnsi="Times New Roman" w:cs="Times New Roman"/>
          <w:sz w:val="28"/>
          <w:szCs w:val="28"/>
        </w:rPr>
        <w:t xml:space="preserve">о бюджете в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F59BA">
        <w:rPr>
          <w:rFonts w:ascii="Times New Roman" w:hAnsi="Times New Roman" w:cs="Times New Roman"/>
          <w:sz w:val="28"/>
          <w:szCs w:val="28"/>
        </w:rPr>
        <w:t>Мичурин</w:t>
      </w:r>
      <w:r w:rsidR="00EB06E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DB6DBA">
        <w:rPr>
          <w:rFonts w:ascii="Times New Roman" w:hAnsi="Times New Roman" w:cs="Times New Roman"/>
          <w:sz w:val="28"/>
          <w:szCs w:val="28"/>
        </w:rPr>
        <w:t xml:space="preserve"> по форме, </w:t>
      </w:r>
      <w:r w:rsidR="006B5AA5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6B5AA5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6B5AA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9711F" w:rsidRPr="007E4168">
        <w:rPr>
          <w:rFonts w:ascii="Times New Roman" w:hAnsi="Times New Roman" w:cs="Times New Roman"/>
          <w:sz w:val="28"/>
          <w:szCs w:val="28"/>
        </w:rPr>
        <w:t>.</w:t>
      </w:r>
    </w:p>
    <w:p w:rsidR="0049711F" w:rsidRPr="007E4168" w:rsidRDefault="00575CA8" w:rsidP="00861F37">
      <w:pPr>
        <w:tabs>
          <w:tab w:val="left" w:pos="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D4C22">
        <w:rPr>
          <w:rFonts w:ascii="Times New Roman" w:hAnsi="Times New Roman" w:cs="Times New Roman"/>
          <w:sz w:val="28"/>
          <w:szCs w:val="28"/>
        </w:rPr>
        <w:t xml:space="preserve">. </w:t>
      </w:r>
      <w:r w:rsidR="0049711F" w:rsidRPr="007E4168">
        <w:rPr>
          <w:rFonts w:ascii="Times New Roman" w:hAnsi="Times New Roman" w:cs="Times New Roman"/>
          <w:sz w:val="28"/>
          <w:szCs w:val="28"/>
        </w:rPr>
        <w:t>Реестр источников доходов бюджета размещается на официальн</w:t>
      </w:r>
      <w:r w:rsidR="00F71987">
        <w:rPr>
          <w:rFonts w:ascii="Times New Roman" w:hAnsi="Times New Roman" w:cs="Times New Roman"/>
          <w:sz w:val="28"/>
          <w:szCs w:val="28"/>
        </w:rPr>
        <w:t>ом</w:t>
      </w:r>
      <w:r w:rsidR="0049711F" w:rsidRPr="007E4168">
        <w:rPr>
          <w:rFonts w:ascii="Times New Roman" w:hAnsi="Times New Roman" w:cs="Times New Roman"/>
          <w:sz w:val="28"/>
          <w:szCs w:val="28"/>
        </w:rPr>
        <w:t xml:space="preserve"> сайт</w:t>
      </w:r>
      <w:r w:rsidR="00F71987">
        <w:rPr>
          <w:rFonts w:ascii="Times New Roman" w:hAnsi="Times New Roman" w:cs="Times New Roman"/>
          <w:sz w:val="28"/>
          <w:szCs w:val="28"/>
        </w:rPr>
        <w:t>е</w:t>
      </w:r>
      <w:r w:rsidR="0049711F" w:rsidRPr="007E4168">
        <w:rPr>
          <w:rFonts w:ascii="Times New Roman" w:hAnsi="Times New Roman" w:cs="Times New Roman"/>
          <w:sz w:val="28"/>
          <w:szCs w:val="28"/>
        </w:rPr>
        <w:t xml:space="preserve"> </w:t>
      </w:r>
      <w:r w:rsidR="00F719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49711F" w:rsidRPr="007E416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 формате открытых данных.</w:t>
      </w:r>
    </w:p>
    <w:p w:rsidR="0049711F" w:rsidRPr="007E4168" w:rsidRDefault="0049711F" w:rsidP="004971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11F" w:rsidRPr="007E4168" w:rsidRDefault="0049711F" w:rsidP="004971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11F" w:rsidRPr="007E4168" w:rsidRDefault="0049711F" w:rsidP="004971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11F" w:rsidRPr="007E4168" w:rsidRDefault="0049711F" w:rsidP="004971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11F" w:rsidRPr="007E4168" w:rsidRDefault="0049711F" w:rsidP="004971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CBE" w:rsidRDefault="00122CBE"/>
    <w:sectPr w:rsidR="00122CBE" w:rsidSect="0049711F">
      <w:pgSz w:w="11907" w:h="16840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37"/>
    <w:rsid w:val="0000043A"/>
    <w:rsid w:val="00000CCE"/>
    <w:rsid w:val="00001497"/>
    <w:rsid w:val="00002918"/>
    <w:rsid w:val="0000399D"/>
    <w:rsid w:val="00003BDC"/>
    <w:rsid w:val="00006B1F"/>
    <w:rsid w:val="00006CB2"/>
    <w:rsid w:val="00007BF6"/>
    <w:rsid w:val="00010CFD"/>
    <w:rsid w:val="000125F3"/>
    <w:rsid w:val="00013483"/>
    <w:rsid w:val="00013A54"/>
    <w:rsid w:val="000140E9"/>
    <w:rsid w:val="000149DF"/>
    <w:rsid w:val="00014BD0"/>
    <w:rsid w:val="000154C8"/>
    <w:rsid w:val="00015B3B"/>
    <w:rsid w:val="0001604F"/>
    <w:rsid w:val="00020AB4"/>
    <w:rsid w:val="000221E8"/>
    <w:rsid w:val="00022982"/>
    <w:rsid w:val="00023E15"/>
    <w:rsid w:val="000241B3"/>
    <w:rsid w:val="000248AD"/>
    <w:rsid w:val="000248ED"/>
    <w:rsid w:val="00025A7E"/>
    <w:rsid w:val="00027066"/>
    <w:rsid w:val="00027E37"/>
    <w:rsid w:val="00031A8F"/>
    <w:rsid w:val="000334C6"/>
    <w:rsid w:val="00035B91"/>
    <w:rsid w:val="00037AAB"/>
    <w:rsid w:val="00037F6E"/>
    <w:rsid w:val="00041914"/>
    <w:rsid w:val="000419C3"/>
    <w:rsid w:val="00042188"/>
    <w:rsid w:val="0004319C"/>
    <w:rsid w:val="00044D06"/>
    <w:rsid w:val="0004647F"/>
    <w:rsid w:val="0004758C"/>
    <w:rsid w:val="00051459"/>
    <w:rsid w:val="00052210"/>
    <w:rsid w:val="00053274"/>
    <w:rsid w:val="0005457F"/>
    <w:rsid w:val="00055A42"/>
    <w:rsid w:val="00056682"/>
    <w:rsid w:val="00056CEB"/>
    <w:rsid w:val="00057183"/>
    <w:rsid w:val="000623BB"/>
    <w:rsid w:val="00062C0E"/>
    <w:rsid w:val="000641D8"/>
    <w:rsid w:val="00065EC2"/>
    <w:rsid w:val="000668E7"/>
    <w:rsid w:val="00067B6C"/>
    <w:rsid w:val="00067C44"/>
    <w:rsid w:val="00067CDF"/>
    <w:rsid w:val="000707D5"/>
    <w:rsid w:val="000709A3"/>
    <w:rsid w:val="00074C45"/>
    <w:rsid w:val="0007527E"/>
    <w:rsid w:val="00075E87"/>
    <w:rsid w:val="00084A3B"/>
    <w:rsid w:val="00084D54"/>
    <w:rsid w:val="00085E87"/>
    <w:rsid w:val="000865AE"/>
    <w:rsid w:val="00086622"/>
    <w:rsid w:val="00087DA4"/>
    <w:rsid w:val="0009005E"/>
    <w:rsid w:val="00091AA1"/>
    <w:rsid w:val="00094997"/>
    <w:rsid w:val="000966D9"/>
    <w:rsid w:val="00097283"/>
    <w:rsid w:val="00097777"/>
    <w:rsid w:val="000A0D39"/>
    <w:rsid w:val="000A107C"/>
    <w:rsid w:val="000A290B"/>
    <w:rsid w:val="000A2BA9"/>
    <w:rsid w:val="000A36A2"/>
    <w:rsid w:val="000A37C4"/>
    <w:rsid w:val="000B0ABA"/>
    <w:rsid w:val="000B16CE"/>
    <w:rsid w:val="000B1BC6"/>
    <w:rsid w:val="000B38A6"/>
    <w:rsid w:val="000B4616"/>
    <w:rsid w:val="000B4739"/>
    <w:rsid w:val="000B4B66"/>
    <w:rsid w:val="000B5FDF"/>
    <w:rsid w:val="000B6BA7"/>
    <w:rsid w:val="000C0032"/>
    <w:rsid w:val="000C1CE8"/>
    <w:rsid w:val="000D01BE"/>
    <w:rsid w:val="000D148E"/>
    <w:rsid w:val="000D1DC5"/>
    <w:rsid w:val="000D2AB4"/>
    <w:rsid w:val="000D37FC"/>
    <w:rsid w:val="000D589B"/>
    <w:rsid w:val="000D6ABF"/>
    <w:rsid w:val="000E084E"/>
    <w:rsid w:val="000E1229"/>
    <w:rsid w:val="000E13F9"/>
    <w:rsid w:val="000E1417"/>
    <w:rsid w:val="000E1BC1"/>
    <w:rsid w:val="000E1DD6"/>
    <w:rsid w:val="000E4053"/>
    <w:rsid w:val="000E47CF"/>
    <w:rsid w:val="000E59AC"/>
    <w:rsid w:val="000F6D55"/>
    <w:rsid w:val="000F7473"/>
    <w:rsid w:val="000F770F"/>
    <w:rsid w:val="000F7A56"/>
    <w:rsid w:val="000F7D2E"/>
    <w:rsid w:val="001003C9"/>
    <w:rsid w:val="00101D4F"/>
    <w:rsid w:val="00101F81"/>
    <w:rsid w:val="001022FB"/>
    <w:rsid w:val="00105503"/>
    <w:rsid w:val="00107590"/>
    <w:rsid w:val="001118DB"/>
    <w:rsid w:val="00112A76"/>
    <w:rsid w:val="001139BD"/>
    <w:rsid w:val="001170B9"/>
    <w:rsid w:val="0012257F"/>
    <w:rsid w:val="00122CBE"/>
    <w:rsid w:val="001254D5"/>
    <w:rsid w:val="00125C6B"/>
    <w:rsid w:val="001272A4"/>
    <w:rsid w:val="00127708"/>
    <w:rsid w:val="001312D8"/>
    <w:rsid w:val="00131784"/>
    <w:rsid w:val="001317D3"/>
    <w:rsid w:val="00131B53"/>
    <w:rsid w:val="001328D7"/>
    <w:rsid w:val="00133409"/>
    <w:rsid w:val="001346E2"/>
    <w:rsid w:val="00134A55"/>
    <w:rsid w:val="00136747"/>
    <w:rsid w:val="00141833"/>
    <w:rsid w:val="00141D2A"/>
    <w:rsid w:val="00141F13"/>
    <w:rsid w:val="001423CA"/>
    <w:rsid w:val="001433BF"/>
    <w:rsid w:val="001448A0"/>
    <w:rsid w:val="00146629"/>
    <w:rsid w:val="00147053"/>
    <w:rsid w:val="00147913"/>
    <w:rsid w:val="001510F6"/>
    <w:rsid w:val="00151EA7"/>
    <w:rsid w:val="00153FED"/>
    <w:rsid w:val="001541B0"/>
    <w:rsid w:val="00157275"/>
    <w:rsid w:val="001600B0"/>
    <w:rsid w:val="001618E3"/>
    <w:rsid w:val="00161A01"/>
    <w:rsid w:val="00164A22"/>
    <w:rsid w:val="00166B0E"/>
    <w:rsid w:val="001700D5"/>
    <w:rsid w:val="001715F0"/>
    <w:rsid w:val="00171AAF"/>
    <w:rsid w:val="00171CDD"/>
    <w:rsid w:val="00174175"/>
    <w:rsid w:val="0017574D"/>
    <w:rsid w:val="001764B4"/>
    <w:rsid w:val="00176537"/>
    <w:rsid w:val="00176816"/>
    <w:rsid w:val="00180D16"/>
    <w:rsid w:val="00180F21"/>
    <w:rsid w:val="0018155C"/>
    <w:rsid w:val="00181D83"/>
    <w:rsid w:val="001827C3"/>
    <w:rsid w:val="00183505"/>
    <w:rsid w:val="00184BCC"/>
    <w:rsid w:val="00184EAC"/>
    <w:rsid w:val="00187B6F"/>
    <w:rsid w:val="001923BF"/>
    <w:rsid w:val="00193E8C"/>
    <w:rsid w:val="0019414E"/>
    <w:rsid w:val="00194182"/>
    <w:rsid w:val="0019494A"/>
    <w:rsid w:val="001953CB"/>
    <w:rsid w:val="001963CC"/>
    <w:rsid w:val="00196D6B"/>
    <w:rsid w:val="00197B4F"/>
    <w:rsid w:val="00197F30"/>
    <w:rsid w:val="001A0661"/>
    <w:rsid w:val="001A0933"/>
    <w:rsid w:val="001A346E"/>
    <w:rsid w:val="001B01E4"/>
    <w:rsid w:val="001B1A78"/>
    <w:rsid w:val="001B2F2E"/>
    <w:rsid w:val="001B377A"/>
    <w:rsid w:val="001B5463"/>
    <w:rsid w:val="001B5BFF"/>
    <w:rsid w:val="001C0BB7"/>
    <w:rsid w:val="001C359E"/>
    <w:rsid w:val="001C4B0C"/>
    <w:rsid w:val="001C4B4F"/>
    <w:rsid w:val="001C74BF"/>
    <w:rsid w:val="001C7684"/>
    <w:rsid w:val="001D0B2B"/>
    <w:rsid w:val="001D10A8"/>
    <w:rsid w:val="001D3BA7"/>
    <w:rsid w:val="001D4160"/>
    <w:rsid w:val="001D687C"/>
    <w:rsid w:val="001D6B24"/>
    <w:rsid w:val="001E1782"/>
    <w:rsid w:val="001E2781"/>
    <w:rsid w:val="001E3293"/>
    <w:rsid w:val="001E53D0"/>
    <w:rsid w:val="001E7271"/>
    <w:rsid w:val="001E78EC"/>
    <w:rsid w:val="001F0A89"/>
    <w:rsid w:val="001F1DB4"/>
    <w:rsid w:val="001F2A25"/>
    <w:rsid w:val="001F2BA7"/>
    <w:rsid w:val="001F2D4E"/>
    <w:rsid w:val="001F374E"/>
    <w:rsid w:val="001F3D69"/>
    <w:rsid w:val="001F58F7"/>
    <w:rsid w:val="00200B8E"/>
    <w:rsid w:val="00201D30"/>
    <w:rsid w:val="0020210F"/>
    <w:rsid w:val="00203572"/>
    <w:rsid w:val="002035EE"/>
    <w:rsid w:val="0020398C"/>
    <w:rsid w:val="00203C03"/>
    <w:rsid w:val="00203D3A"/>
    <w:rsid w:val="002047C1"/>
    <w:rsid w:val="00204D36"/>
    <w:rsid w:val="00205E86"/>
    <w:rsid w:val="00207542"/>
    <w:rsid w:val="00211AFF"/>
    <w:rsid w:val="00212024"/>
    <w:rsid w:val="00212E2C"/>
    <w:rsid w:val="00215460"/>
    <w:rsid w:val="002156E9"/>
    <w:rsid w:val="00215AE7"/>
    <w:rsid w:val="00217EEC"/>
    <w:rsid w:val="002216E3"/>
    <w:rsid w:val="002223BD"/>
    <w:rsid w:val="00222BE4"/>
    <w:rsid w:val="00224FA1"/>
    <w:rsid w:val="00226255"/>
    <w:rsid w:val="0022655F"/>
    <w:rsid w:val="002310DC"/>
    <w:rsid w:val="0023118B"/>
    <w:rsid w:val="00232E97"/>
    <w:rsid w:val="00232F0E"/>
    <w:rsid w:val="00236D08"/>
    <w:rsid w:val="00236EAB"/>
    <w:rsid w:val="002378CD"/>
    <w:rsid w:val="00240DA0"/>
    <w:rsid w:val="00240F57"/>
    <w:rsid w:val="002434C0"/>
    <w:rsid w:val="00243B1F"/>
    <w:rsid w:val="0024448A"/>
    <w:rsid w:val="002446AB"/>
    <w:rsid w:val="00245ECC"/>
    <w:rsid w:val="00245F49"/>
    <w:rsid w:val="00247D67"/>
    <w:rsid w:val="00247FD7"/>
    <w:rsid w:val="002527B1"/>
    <w:rsid w:val="00252DB5"/>
    <w:rsid w:val="00252EC2"/>
    <w:rsid w:val="0025537D"/>
    <w:rsid w:val="00256D59"/>
    <w:rsid w:val="00256FCF"/>
    <w:rsid w:val="00261F23"/>
    <w:rsid w:val="00265B18"/>
    <w:rsid w:val="002666D4"/>
    <w:rsid w:val="0027117E"/>
    <w:rsid w:val="0027159A"/>
    <w:rsid w:val="00271BD1"/>
    <w:rsid w:val="00272D9B"/>
    <w:rsid w:val="002736D2"/>
    <w:rsid w:val="00275A82"/>
    <w:rsid w:val="002763EC"/>
    <w:rsid w:val="00280BF4"/>
    <w:rsid w:val="00282EC7"/>
    <w:rsid w:val="0028369F"/>
    <w:rsid w:val="002847D9"/>
    <w:rsid w:val="0028620E"/>
    <w:rsid w:val="002910C5"/>
    <w:rsid w:val="002910EC"/>
    <w:rsid w:val="00292215"/>
    <w:rsid w:val="00292D5A"/>
    <w:rsid w:val="002936F2"/>
    <w:rsid w:val="00294F03"/>
    <w:rsid w:val="00295C05"/>
    <w:rsid w:val="002979C0"/>
    <w:rsid w:val="00297F03"/>
    <w:rsid w:val="002A1EAD"/>
    <w:rsid w:val="002A2DB7"/>
    <w:rsid w:val="002A31B6"/>
    <w:rsid w:val="002A3368"/>
    <w:rsid w:val="002A353F"/>
    <w:rsid w:val="002A6076"/>
    <w:rsid w:val="002A7FB3"/>
    <w:rsid w:val="002B1373"/>
    <w:rsid w:val="002B2209"/>
    <w:rsid w:val="002B29E6"/>
    <w:rsid w:val="002B6912"/>
    <w:rsid w:val="002C20CD"/>
    <w:rsid w:val="002C2365"/>
    <w:rsid w:val="002C3030"/>
    <w:rsid w:val="002C3F0E"/>
    <w:rsid w:val="002C4787"/>
    <w:rsid w:val="002C4CCC"/>
    <w:rsid w:val="002C4DCF"/>
    <w:rsid w:val="002C5A91"/>
    <w:rsid w:val="002C60FB"/>
    <w:rsid w:val="002C7DBD"/>
    <w:rsid w:val="002C7EA1"/>
    <w:rsid w:val="002D03A2"/>
    <w:rsid w:val="002D0C52"/>
    <w:rsid w:val="002D127C"/>
    <w:rsid w:val="002D1707"/>
    <w:rsid w:val="002D43A7"/>
    <w:rsid w:val="002D6980"/>
    <w:rsid w:val="002D7F38"/>
    <w:rsid w:val="002E039F"/>
    <w:rsid w:val="002E1BEE"/>
    <w:rsid w:val="002E266B"/>
    <w:rsid w:val="002E37A5"/>
    <w:rsid w:val="002E3803"/>
    <w:rsid w:val="002E425C"/>
    <w:rsid w:val="002F1ABB"/>
    <w:rsid w:val="002F2F5D"/>
    <w:rsid w:val="002F3950"/>
    <w:rsid w:val="002F4839"/>
    <w:rsid w:val="002F72A9"/>
    <w:rsid w:val="00301BA2"/>
    <w:rsid w:val="00302C5D"/>
    <w:rsid w:val="0030363C"/>
    <w:rsid w:val="00306828"/>
    <w:rsid w:val="00306995"/>
    <w:rsid w:val="0030742D"/>
    <w:rsid w:val="00311323"/>
    <w:rsid w:val="0031305F"/>
    <w:rsid w:val="00313211"/>
    <w:rsid w:val="0031404B"/>
    <w:rsid w:val="003149FD"/>
    <w:rsid w:val="00315AB3"/>
    <w:rsid w:val="00321797"/>
    <w:rsid w:val="00322CAF"/>
    <w:rsid w:val="00323A94"/>
    <w:rsid w:val="00324D9D"/>
    <w:rsid w:val="0032702E"/>
    <w:rsid w:val="00327136"/>
    <w:rsid w:val="003309BA"/>
    <w:rsid w:val="0034068A"/>
    <w:rsid w:val="00340815"/>
    <w:rsid w:val="00341151"/>
    <w:rsid w:val="003420DA"/>
    <w:rsid w:val="00343BCF"/>
    <w:rsid w:val="00346452"/>
    <w:rsid w:val="00350630"/>
    <w:rsid w:val="0035096F"/>
    <w:rsid w:val="00351C6E"/>
    <w:rsid w:val="0035316D"/>
    <w:rsid w:val="00355432"/>
    <w:rsid w:val="003564A5"/>
    <w:rsid w:val="003573D6"/>
    <w:rsid w:val="00357545"/>
    <w:rsid w:val="00361FAB"/>
    <w:rsid w:val="00364752"/>
    <w:rsid w:val="00364F7C"/>
    <w:rsid w:val="003652E6"/>
    <w:rsid w:val="00365F64"/>
    <w:rsid w:val="00367379"/>
    <w:rsid w:val="00370976"/>
    <w:rsid w:val="0037101B"/>
    <w:rsid w:val="003728E0"/>
    <w:rsid w:val="003737E4"/>
    <w:rsid w:val="00376902"/>
    <w:rsid w:val="00377686"/>
    <w:rsid w:val="003805CD"/>
    <w:rsid w:val="00382DCA"/>
    <w:rsid w:val="00382F32"/>
    <w:rsid w:val="00384D0E"/>
    <w:rsid w:val="00385D68"/>
    <w:rsid w:val="00387DF0"/>
    <w:rsid w:val="0039021A"/>
    <w:rsid w:val="00391887"/>
    <w:rsid w:val="00392B64"/>
    <w:rsid w:val="00393B95"/>
    <w:rsid w:val="003967EC"/>
    <w:rsid w:val="003A0C8E"/>
    <w:rsid w:val="003A31E3"/>
    <w:rsid w:val="003A3C17"/>
    <w:rsid w:val="003A44F4"/>
    <w:rsid w:val="003A4BE8"/>
    <w:rsid w:val="003A5285"/>
    <w:rsid w:val="003A649C"/>
    <w:rsid w:val="003A6D71"/>
    <w:rsid w:val="003A7398"/>
    <w:rsid w:val="003A73B2"/>
    <w:rsid w:val="003B2DD4"/>
    <w:rsid w:val="003B440E"/>
    <w:rsid w:val="003B483D"/>
    <w:rsid w:val="003B533B"/>
    <w:rsid w:val="003B5B6D"/>
    <w:rsid w:val="003B5E27"/>
    <w:rsid w:val="003B700C"/>
    <w:rsid w:val="003B7A0D"/>
    <w:rsid w:val="003C0BDB"/>
    <w:rsid w:val="003C180B"/>
    <w:rsid w:val="003C1FB4"/>
    <w:rsid w:val="003C41BF"/>
    <w:rsid w:val="003C5064"/>
    <w:rsid w:val="003C55F8"/>
    <w:rsid w:val="003C6427"/>
    <w:rsid w:val="003C6582"/>
    <w:rsid w:val="003C6F9D"/>
    <w:rsid w:val="003C78B6"/>
    <w:rsid w:val="003D05E4"/>
    <w:rsid w:val="003D06AC"/>
    <w:rsid w:val="003D19F2"/>
    <w:rsid w:val="003D227B"/>
    <w:rsid w:val="003D3DCB"/>
    <w:rsid w:val="003D444A"/>
    <w:rsid w:val="003D59C9"/>
    <w:rsid w:val="003E0ACA"/>
    <w:rsid w:val="003E248E"/>
    <w:rsid w:val="003E7200"/>
    <w:rsid w:val="003E7476"/>
    <w:rsid w:val="003E7A6D"/>
    <w:rsid w:val="003E7C3E"/>
    <w:rsid w:val="003F01E9"/>
    <w:rsid w:val="003F027F"/>
    <w:rsid w:val="003F1B5F"/>
    <w:rsid w:val="003F5673"/>
    <w:rsid w:val="003F6F9C"/>
    <w:rsid w:val="003F7B8D"/>
    <w:rsid w:val="00400BEF"/>
    <w:rsid w:val="00400DB9"/>
    <w:rsid w:val="00404928"/>
    <w:rsid w:val="00405187"/>
    <w:rsid w:val="00406906"/>
    <w:rsid w:val="00412CA3"/>
    <w:rsid w:val="0041368A"/>
    <w:rsid w:val="00415587"/>
    <w:rsid w:val="00420740"/>
    <w:rsid w:val="0042263D"/>
    <w:rsid w:val="00422953"/>
    <w:rsid w:val="004264D7"/>
    <w:rsid w:val="00426F37"/>
    <w:rsid w:val="00427DBF"/>
    <w:rsid w:val="00430A9F"/>
    <w:rsid w:val="00433DAA"/>
    <w:rsid w:val="00434E0F"/>
    <w:rsid w:val="00437064"/>
    <w:rsid w:val="00437D10"/>
    <w:rsid w:val="00443D3E"/>
    <w:rsid w:val="00443E88"/>
    <w:rsid w:val="00443FDC"/>
    <w:rsid w:val="004445A1"/>
    <w:rsid w:val="004449C0"/>
    <w:rsid w:val="00451133"/>
    <w:rsid w:val="004518A9"/>
    <w:rsid w:val="00452574"/>
    <w:rsid w:val="004531C2"/>
    <w:rsid w:val="00454F99"/>
    <w:rsid w:val="004558C8"/>
    <w:rsid w:val="00456232"/>
    <w:rsid w:val="004578E1"/>
    <w:rsid w:val="00457AFB"/>
    <w:rsid w:val="00457E06"/>
    <w:rsid w:val="00462B99"/>
    <w:rsid w:val="0046632A"/>
    <w:rsid w:val="0047031F"/>
    <w:rsid w:val="004710BF"/>
    <w:rsid w:val="0047197E"/>
    <w:rsid w:val="00472383"/>
    <w:rsid w:val="0047365D"/>
    <w:rsid w:val="00474027"/>
    <w:rsid w:val="004744C4"/>
    <w:rsid w:val="00474C2F"/>
    <w:rsid w:val="0047576F"/>
    <w:rsid w:val="0047633F"/>
    <w:rsid w:val="00477F5F"/>
    <w:rsid w:val="004807C6"/>
    <w:rsid w:val="004815EB"/>
    <w:rsid w:val="00481A20"/>
    <w:rsid w:val="004831C6"/>
    <w:rsid w:val="00483497"/>
    <w:rsid w:val="00487CB1"/>
    <w:rsid w:val="00494A81"/>
    <w:rsid w:val="00494E89"/>
    <w:rsid w:val="00495566"/>
    <w:rsid w:val="004956C6"/>
    <w:rsid w:val="00496A79"/>
    <w:rsid w:val="0049711F"/>
    <w:rsid w:val="00497891"/>
    <w:rsid w:val="004A1D7A"/>
    <w:rsid w:val="004A3AD0"/>
    <w:rsid w:val="004A3CDC"/>
    <w:rsid w:val="004A3FA9"/>
    <w:rsid w:val="004A43E8"/>
    <w:rsid w:val="004A57FF"/>
    <w:rsid w:val="004A6B70"/>
    <w:rsid w:val="004A6DFA"/>
    <w:rsid w:val="004A7201"/>
    <w:rsid w:val="004A7F71"/>
    <w:rsid w:val="004B1062"/>
    <w:rsid w:val="004B2760"/>
    <w:rsid w:val="004B3327"/>
    <w:rsid w:val="004B3DCB"/>
    <w:rsid w:val="004B4000"/>
    <w:rsid w:val="004B45AB"/>
    <w:rsid w:val="004B46C8"/>
    <w:rsid w:val="004B53AD"/>
    <w:rsid w:val="004B6802"/>
    <w:rsid w:val="004B77B0"/>
    <w:rsid w:val="004C0D1C"/>
    <w:rsid w:val="004C1009"/>
    <w:rsid w:val="004C1FDB"/>
    <w:rsid w:val="004C31CE"/>
    <w:rsid w:val="004C62D8"/>
    <w:rsid w:val="004C67DD"/>
    <w:rsid w:val="004C6FC7"/>
    <w:rsid w:val="004C75A1"/>
    <w:rsid w:val="004D1423"/>
    <w:rsid w:val="004D251A"/>
    <w:rsid w:val="004D2A2B"/>
    <w:rsid w:val="004D41AF"/>
    <w:rsid w:val="004D6F43"/>
    <w:rsid w:val="004D75D7"/>
    <w:rsid w:val="004E18EF"/>
    <w:rsid w:val="004E50FE"/>
    <w:rsid w:val="004E582A"/>
    <w:rsid w:val="004E7737"/>
    <w:rsid w:val="004F0885"/>
    <w:rsid w:val="004F2CBF"/>
    <w:rsid w:val="004F3F6A"/>
    <w:rsid w:val="004F42A1"/>
    <w:rsid w:val="004F6E22"/>
    <w:rsid w:val="004F7CF7"/>
    <w:rsid w:val="0050269C"/>
    <w:rsid w:val="00503FAF"/>
    <w:rsid w:val="00505505"/>
    <w:rsid w:val="005061A6"/>
    <w:rsid w:val="00506843"/>
    <w:rsid w:val="00506A35"/>
    <w:rsid w:val="00510055"/>
    <w:rsid w:val="005109A4"/>
    <w:rsid w:val="00510EDA"/>
    <w:rsid w:val="005119A6"/>
    <w:rsid w:val="005130EF"/>
    <w:rsid w:val="00515BF3"/>
    <w:rsid w:val="00520586"/>
    <w:rsid w:val="005209A4"/>
    <w:rsid w:val="00522F64"/>
    <w:rsid w:val="00525ACD"/>
    <w:rsid w:val="00526343"/>
    <w:rsid w:val="00526F34"/>
    <w:rsid w:val="00527B25"/>
    <w:rsid w:val="0053148D"/>
    <w:rsid w:val="005334BF"/>
    <w:rsid w:val="005339A6"/>
    <w:rsid w:val="00534060"/>
    <w:rsid w:val="00534856"/>
    <w:rsid w:val="00536161"/>
    <w:rsid w:val="0054058E"/>
    <w:rsid w:val="005412C5"/>
    <w:rsid w:val="00541A4A"/>
    <w:rsid w:val="00541C47"/>
    <w:rsid w:val="005431D1"/>
    <w:rsid w:val="00543842"/>
    <w:rsid w:val="005443D0"/>
    <w:rsid w:val="0054507F"/>
    <w:rsid w:val="00545C70"/>
    <w:rsid w:val="005462E0"/>
    <w:rsid w:val="00546C4C"/>
    <w:rsid w:val="00547FCD"/>
    <w:rsid w:val="005514E6"/>
    <w:rsid w:val="00551B2D"/>
    <w:rsid w:val="00552B17"/>
    <w:rsid w:val="00553394"/>
    <w:rsid w:val="005534E2"/>
    <w:rsid w:val="005538B1"/>
    <w:rsid w:val="00553BBD"/>
    <w:rsid w:val="00555162"/>
    <w:rsid w:val="005560B9"/>
    <w:rsid w:val="00557D6E"/>
    <w:rsid w:val="00561F44"/>
    <w:rsid w:val="00563F0D"/>
    <w:rsid w:val="00564491"/>
    <w:rsid w:val="00564811"/>
    <w:rsid w:val="00565A0A"/>
    <w:rsid w:val="00566297"/>
    <w:rsid w:val="00566F94"/>
    <w:rsid w:val="005674DB"/>
    <w:rsid w:val="00567511"/>
    <w:rsid w:val="00570272"/>
    <w:rsid w:val="0057045A"/>
    <w:rsid w:val="00571334"/>
    <w:rsid w:val="005716BC"/>
    <w:rsid w:val="00572298"/>
    <w:rsid w:val="005729EB"/>
    <w:rsid w:val="00575CA8"/>
    <w:rsid w:val="00576A5A"/>
    <w:rsid w:val="00576A95"/>
    <w:rsid w:val="005811A6"/>
    <w:rsid w:val="00581495"/>
    <w:rsid w:val="005820E7"/>
    <w:rsid w:val="005830FD"/>
    <w:rsid w:val="00584C44"/>
    <w:rsid w:val="00585B3A"/>
    <w:rsid w:val="005874AD"/>
    <w:rsid w:val="00592E15"/>
    <w:rsid w:val="00595725"/>
    <w:rsid w:val="00596393"/>
    <w:rsid w:val="0059708F"/>
    <w:rsid w:val="005A12E3"/>
    <w:rsid w:val="005A1D82"/>
    <w:rsid w:val="005A46F6"/>
    <w:rsid w:val="005A50FB"/>
    <w:rsid w:val="005A5174"/>
    <w:rsid w:val="005A599F"/>
    <w:rsid w:val="005A5C48"/>
    <w:rsid w:val="005A77E2"/>
    <w:rsid w:val="005A7986"/>
    <w:rsid w:val="005B2931"/>
    <w:rsid w:val="005B2CCD"/>
    <w:rsid w:val="005B47DC"/>
    <w:rsid w:val="005B5294"/>
    <w:rsid w:val="005B70B7"/>
    <w:rsid w:val="005B7B12"/>
    <w:rsid w:val="005C0138"/>
    <w:rsid w:val="005C277A"/>
    <w:rsid w:val="005C2849"/>
    <w:rsid w:val="005C2B41"/>
    <w:rsid w:val="005C49B9"/>
    <w:rsid w:val="005C5174"/>
    <w:rsid w:val="005C68DE"/>
    <w:rsid w:val="005C7E00"/>
    <w:rsid w:val="005D10AA"/>
    <w:rsid w:val="005D22CB"/>
    <w:rsid w:val="005D290B"/>
    <w:rsid w:val="005D3274"/>
    <w:rsid w:val="005D41CD"/>
    <w:rsid w:val="005D4CA6"/>
    <w:rsid w:val="005D5865"/>
    <w:rsid w:val="005D60DF"/>
    <w:rsid w:val="005E5872"/>
    <w:rsid w:val="005E5B33"/>
    <w:rsid w:val="005E65AD"/>
    <w:rsid w:val="005E6B49"/>
    <w:rsid w:val="005E7A81"/>
    <w:rsid w:val="005F1AA4"/>
    <w:rsid w:val="005F2D29"/>
    <w:rsid w:val="005F3962"/>
    <w:rsid w:val="005F6EF3"/>
    <w:rsid w:val="00603CC2"/>
    <w:rsid w:val="00604A4C"/>
    <w:rsid w:val="00605DFF"/>
    <w:rsid w:val="006061D2"/>
    <w:rsid w:val="006066E4"/>
    <w:rsid w:val="00606DB3"/>
    <w:rsid w:val="00606F07"/>
    <w:rsid w:val="006102F8"/>
    <w:rsid w:val="0061041A"/>
    <w:rsid w:val="0061064C"/>
    <w:rsid w:val="00610A97"/>
    <w:rsid w:val="00611374"/>
    <w:rsid w:val="006124CD"/>
    <w:rsid w:val="006139C6"/>
    <w:rsid w:val="006146BF"/>
    <w:rsid w:val="00615130"/>
    <w:rsid w:val="006160F1"/>
    <w:rsid w:val="00620521"/>
    <w:rsid w:val="00621E3D"/>
    <w:rsid w:val="0062299D"/>
    <w:rsid w:val="00624518"/>
    <w:rsid w:val="006266E9"/>
    <w:rsid w:val="00631950"/>
    <w:rsid w:val="00631B2D"/>
    <w:rsid w:val="006341AC"/>
    <w:rsid w:val="00634818"/>
    <w:rsid w:val="00635A09"/>
    <w:rsid w:val="006363DD"/>
    <w:rsid w:val="00636DCB"/>
    <w:rsid w:val="0064020E"/>
    <w:rsid w:val="00640779"/>
    <w:rsid w:val="00640C5A"/>
    <w:rsid w:val="00641B67"/>
    <w:rsid w:val="00642FC7"/>
    <w:rsid w:val="006439D1"/>
    <w:rsid w:val="00643BB5"/>
    <w:rsid w:val="00644F46"/>
    <w:rsid w:val="00644FE7"/>
    <w:rsid w:val="006470FD"/>
    <w:rsid w:val="0065006E"/>
    <w:rsid w:val="00650346"/>
    <w:rsid w:val="00654623"/>
    <w:rsid w:val="00654ABE"/>
    <w:rsid w:val="00654C34"/>
    <w:rsid w:val="00654DE1"/>
    <w:rsid w:val="006577EB"/>
    <w:rsid w:val="00662AD7"/>
    <w:rsid w:val="00663073"/>
    <w:rsid w:val="0066481E"/>
    <w:rsid w:val="006665FE"/>
    <w:rsid w:val="0066689C"/>
    <w:rsid w:val="0066732E"/>
    <w:rsid w:val="006763CC"/>
    <w:rsid w:val="006763E0"/>
    <w:rsid w:val="0067785A"/>
    <w:rsid w:val="0068339A"/>
    <w:rsid w:val="00683530"/>
    <w:rsid w:val="00685A7D"/>
    <w:rsid w:val="00686C3A"/>
    <w:rsid w:val="0069312F"/>
    <w:rsid w:val="00695B78"/>
    <w:rsid w:val="006A0118"/>
    <w:rsid w:val="006A1A3C"/>
    <w:rsid w:val="006A23EC"/>
    <w:rsid w:val="006A2512"/>
    <w:rsid w:val="006A4D5A"/>
    <w:rsid w:val="006A6793"/>
    <w:rsid w:val="006A6CFD"/>
    <w:rsid w:val="006B0E8D"/>
    <w:rsid w:val="006B1B7E"/>
    <w:rsid w:val="006B28FB"/>
    <w:rsid w:val="006B3339"/>
    <w:rsid w:val="006B55FB"/>
    <w:rsid w:val="006B56D9"/>
    <w:rsid w:val="006B5AA5"/>
    <w:rsid w:val="006B5E79"/>
    <w:rsid w:val="006C095B"/>
    <w:rsid w:val="006C3E05"/>
    <w:rsid w:val="006C44AF"/>
    <w:rsid w:val="006C5D3B"/>
    <w:rsid w:val="006C5F93"/>
    <w:rsid w:val="006C7B60"/>
    <w:rsid w:val="006D359D"/>
    <w:rsid w:val="006D42E0"/>
    <w:rsid w:val="006D4E22"/>
    <w:rsid w:val="006D6F02"/>
    <w:rsid w:val="006D72F2"/>
    <w:rsid w:val="006D73A0"/>
    <w:rsid w:val="006D78FB"/>
    <w:rsid w:val="006E0F7E"/>
    <w:rsid w:val="006E1140"/>
    <w:rsid w:val="006E19AE"/>
    <w:rsid w:val="006E352B"/>
    <w:rsid w:val="006E3DEF"/>
    <w:rsid w:val="006F1ABA"/>
    <w:rsid w:val="006F1B7F"/>
    <w:rsid w:val="006F2C39"/>
    <w:rsid w:val="006F3DD2"/>
    <w:rsid w:val="006F3F32"/>
    <w:rsid w:val="006F595A"/>
    <w:rsid w:val="006F624D"/>
    <w:rsid w:val="006F7105"/>
    <w:rsid w:val="006F719C"/>
    <w:rsid w:val="007015BF"/>
    <w:rsid w:val="00701B79"/>
    <w:rsid w:val="00702560"/>
    <w:rsid w:val="00703308"/>
    <w:rsid w:val="00703C5F"/>
    <w:rsid w:val="00706AE5"/>
    <w:rsid w:val="0070748E"/>
    <w:rsid w:val="00711C18"/>
    <w:rsid w:val="007120A4"/>
    <w:rsid w:val="007149EB"/>
    <w:rsid w:val="00714DFE"/>
    <w:rsid w:val="00714FA6"/>
    <w:rsid w:val="007152ED"/>
    <w:rsid w:val="0071729A"/>
    <w:rsid w:val="007204CB"/>
    <w:rsid w:val="00721573"/>
    <w:rsid w:val="0072166A"/>
    <w:rsid w:val="00722392"/>
    <w:rsid w:val="0072510E"/>
    <w:rsid w:val="0072561F"/>
    <w:rsid w:val="00725F0E"/>
    <w:rsid w:val="00730A8C"/>
    <w:rsid w:val="00731606"/>
    <w:rsid w:val="007319E0"/>
    <w:rsid w:val="00735043"/>
    <w:rsid w:val="0074103A"/>
    <w:rsid w:val="00746F5F"/>
    <w:rsid w:val="007479A9"/>
    <w:rsid w:val="007518EE"/>
    <w:rsid w:val="00752054"/>
    <w:rsid w:val="007522F9"/>
    <w:rsid w:val="00754A00"/>
    <w:rsid w:val="00755FC9"/>
    <w:rsid w:val="00756F70"/>
    <w:rsid w:val="00762C23"/>
    <w:rsid w:val="00764E56"/>
    <w:rsid w:val="00765DD7"/>
    <w:rsid w:val="007711F3"/>
    <w:rsid w:val="0077381D"/>
    <w:rsid w:val="00775322"/>
    <w:rsid w:val="00775DD9"/>
    <w:rsid w:val="0078038E"/>
    <w:rsid w:val="00782F08"/>
    <w:rsid w:val="00783776"/>
    <w:rsid w:val="00783ECE"/>
    <w:rsid w:val="00785EC7"/>
    <w:rsid w:val="00785FB6"/>
    <w:rsid w:val="00786738"/>
    <w:rsid w:val="007872FA"/>
    <w:rsid w:val="00787721"/>
    <w:rsid w:val="007901FA"/>
    <w:rsid w:val="00790D29"/>
    <w:rsid w:val="007929FB"/>
    <w:rsid w:val="0079467E"/>
    <w:rsid w:val="00795D2F"/>
    <w:rsid w:val="00795F40"/>
    <w:rsid w:val="007970BB"/>
    <w:rsid w:val="00797CB5"/>
    <w:rsid w:val="007A0A73"/>
    <w:rsid w:val="007A0D2C"/>
    <w:rsid w:val="007A3B6F"/>
    <w:rsid w:val="007A4115"/>
    <w:rsid w:val="007A44DC"/>
    <w:rsid w:val="007A4F68"/>
    <w:rsid w:val="007A6D27"/>
    <w:rsid w:val="007A6D61"/>
    <w:rsid w:val="007A734D"/>
    <w:rsid w:val="007B2DC1"/>
    <w:rsid w:val="007B3357"/>
    <w:rsid w:val="007B394B"/>
    <w:rsid w:val="007B48D1"/>
    <w:rsid w:val="007B4A29"/>
    <w:rsid w:val="007B5DB0"/>
    <w:rsid w:val="007C2686"/>
    <w:rsid w:val="007C3434"/>
    <w:rsid w:val="007C3B6D"/>
    <w:rsid w:val="007D4576"/>
    <w:rsid w:val="007D6809"/>
    <w:rsid w:val="007D753D"/>
    <w:rsid w:val="007D7704"/>
    <w:rsid w:val="007D7920"/>
    <w:rsid w:val="007E2487"/>
    <w:rsid w:val="007E5BA7"/>
    <w:rsid w:val="007E6424"/>
    <w:rsid w:val="007E6689"/>
    <w:rsid w:val="007E6D23"/>
    <w:rsid w:val="007E78F6"/>
    <w:rsid w:val="007F12FD"/>
    <w:rsid w:val="007F22F5"/>
    <w:rsid w:val="007F31AB"/>
    <w:rsid w:val="007F52C3"/>
    <w:rsid w:val="007F5EAC"/>
    <w:rsid w:val="007F65BD"/>
    <w:rsid w:val="007F66D8"/>
    <w:rsid w:val="008006CD"/>
    <w:rsid w:val="008007B8"/>
    <w:rsid w:val="008013C9"/>
    <w:rsid w:val="00806FF3"/>
    <w:rsid w:val="008070D7"/>
    <w:rsid w:val="0081296F"/>
    <w:rsid w:val="00812C1E"/>
    <w:rsid w:val="00812CB0"/>
    <w:rsid w:val="008172CD"/>
    <w:rsid w:val="0082073B"/>
    <w:rsid w:val="00820E6D"/>
    <w:rsid w:val="008213BB"/>
    <w:rsid w:val="00821581"/>
    <w:rsid w:val="00823CD3"/>
    <w:rsid w:val="00823D2F"/>
    <w:rsid w:val="00830210"/>
    <w:rsid w:val="00831EA0"/>
    <w:rsid w:val="0083221C"/>
    <w:rsid w:val="00832B1D"/>
    <w:rsid w:val="00834A43"/>
    <w:rsid w:val="0083632B"/>
    <w:rsid w:val="00836DFC"/>
    <w:rsid w:val="0083719C"/>
    <w:rsid w:val="008372F9"/>
    <w:rsid w:val="008372FE"/>
    <w:rsid w:val="00837845"/>
    <w:rsid w:val="008402E6"/>
    <w:rsid w:val="00840AEC"/>
    <w:rsid w:val="008413DB"/>
    <w:rsid w:val="00841E47"/>
    <w:rsid w:val="00843704"/>
    <w:rsid w:val="00843F4D"/>
    <w:rsid w:val="00851E76"/>
    <w:rsid w:val="00852FFE"/>
    <w:rsid w:val="0085336D"/>
    <w:rsid w:val="00854293"/>
    <w:rsid w:val="00854F78"/>
    <w:rsid w:val="00855B05"/>
    <w:rsid w:val="00856123"/>
    <w:rsid w:val="00856C6E"/>
    <w:rsid w:val="00860117"/>
    <w:rsid w:val="008613A9"/>
    <w:rsid w:val="008614A5"/>
    <w:rsid w:val="00861F37"/>
    <w:rsid w:val="008631CE"/>
    <w:rsid w:val="00866678"/>
    <w:rsid w:val="008700CF"/>
    <w:rsid w:val="00870B30"/>
    <w:rsid w:val="00871A01"/>
    <w:rsid w:val="008747C0"/>
    <w:rsid w:val="0087573D"/>
    <w:rsid w:val="008772D9"/>
    <w:rsid w:val="00880E1B"/>
    <w:rsid w:val="00882511"/>
    <w:rsid w:val="00883509"/>
    <w:rsid w:val="00886B6D"/>
    <w:rsid w:val="00886E53"/>
    <w:rsid w:val="00891154"/>
    <w:rsid w:val="008927E0"/>
    <w:rsid w:val="008945ED"/>
    <w:rsid w:val="008952FD"/>
    <w:rsid w:val="00897B79"/>
    <w:rsid w:val="008A1062"/>
    <w:rsid w:val="008A15CE"/>
    <w:rsid w:val="008A2A10"/>
    <w:rsid w:val="008A2BA6"/>
    <w:rsid w:val="008A3135"/>
    <w:rsid w:val="008A573B"/>
    <w:rsid w:val="008A6116"/>
    <w:rsid w:val="008A7B6F"/>
    <w:rsid w:val="008B0115"/>
    <w:rsid w:val="008B032C"/>
    <w:rsid w:val="008B6793"/>
    <w:rsid w:val="008B76E6"/>
    <w:rsid w:val="008B77B8"/>
    <w:rsid w:val="008C0337"/>
    <w:rsid w:val="008C0BA6"/>
    <w:rsid w:val="008C4057"/>
    <w:rsid w:val="008C6E78"/>
    <w:rsid w:val="008C746B"/>
    <w:rsid w:val="008D22E5"/>
    <w:rsid w:val="008D232D"/>
    <w:rsid w:val="008D4420"/>
    <w:rsid w:val="008E0B89"/>
    <w:rsid w:val="008E2924"/>
    <w:rsid w:val="008E7208"/>
    <w:rsid w:val="008E764F"/>
    <w:rsid w:val="008F01CA"/>
    <w:rsid w:val="008F08F4"/>
    <w:rsid w:val="008F0B5B"/>
    <w:rsid w:val="008F1C5B"/>
    <w:rsid w:val="008F1FB9"/>
    <w:rsid w:val="008F265B"/>
    <w:rsid w:val="008F2B0B"/>
    <w:rsid w:val="008F33C0"/>
    <w:rsid w:val="008F6753"/>
    <w:rsid w:val="009000EB"/>
    <w:rsid w:val="00900889"/>
    <w:rsid w:val="00900B14"/>
    <w:rsid w:val="00904719"/>
    <w:rsid w:val="00904E0D"/>
    <w:rsid w:val="00905CB5"/>
    <w:rsid w:val="00907098"/>
    <w:rsid w:val="009120EF"/>
    <w:rsid w:val="0091227F"/>
    <w:rsid w:val="009124C7"/>
    <w:rsid w:val="0091384D"/>
    <w:rsid w:val="00914646"/>
    <w:rsid w:val="009161E9"/>
    <w:rsid w:val="00917D88"/>
    <w:rsid w:val="0092222D"/>
    <w:rsid w:val="00922688"/>
    <w:rsid w:val="00922A3B"/>
    <w:rsid w:val="00926019"/>
    <w:rsid w:val="009268A4"/>
    <w:rsid w:val="00927557"/>
    <w:rsid w:val="0093220F"/>
    <w:rsid w:val="00933DE8"/>
    <w:rsid w:val="00933FCC"/>
    <w:rsid w:val="009355B9"/>
    <w:rsid w:val="00936E11"/>
    <w:rsid w:val="009423FF"/>
    <w:rsid w:val="00942DBC"/>
    <w:rsid w:val="00942EB4"/>
    <w:rsid w:val="009440FD"/>
    <w:rsid w:val="00944504"/>
    <w:rsid w:val="0094495A"/>
    <w:rsid w:val="009460E6"/>
    <w:rsid w:val="00946B02"/>
    <w:rsid w:val="0094706F"/>
    <w:rsid w:val="00950DF1"/>
    <w:rsid w:val="009521C4"/>
    <w:rsid w:val="0095289B"/>
    <w:rsid w:val="00953E2B"/>
    <w:rsid w:val="0095516B"/>
    <w:rsid w:val="009554C7"/>
    <w:rsid w:val="0095644C"/>
    <w:rsid w:val="00956C04"/>
    <w:rsid w:val="00956D35"/>
    <w:rsid w:val="00956E01"/>
    <w:rsid w:val="00957718"/>
    <w:rsid w:val="00960CED"/>
    <w:rsid w:val="00961B1A"/>
    <w:rsid w:val="00963643"/>
    <w:rsid w:val="00963C32"/>
    <w:rsid w:val="00966CFB"/>
    <w:rsid w:val="00966E05"/>
    <w:rsid w:val="00966F13"/>
    <w:rsid w:val="0097104C"/>
    <w:rsid w:val="009716F9"/>
    <w:rsid w:val="00972989"/>
    <w:rsid w:val="009808F0"/>
    <w:rsid w:val="00981045"/>
    <w:rsid w:val="00981CBC"/>
    <w:rsid w:val="009822AB"/>
    <w:rsid w:val="00984559"/>
    <w:rsid w:val="009850FF"/>
    <w:rsid w:val="00985B68"/>
    <w:rsid w:val="0098737C"/>
    <w:rsid w:val="0099527D"/>
    <w:rsid w:val="009975CE"/>
    <w:rsid w:val="009A03A5"/>
    <w:rsid w:val="009A0D96"/>
    <w:rsid w:val="009A0FFE"/>
    <w:rsid w:val="009A1BED"/>
    <w:rsid w:val="009A4C54"/>
    <w:rsid w:val="009A51FC"/>
    <w:rsid w:val="009A52DA"/>
    <w:rsid w:val="009A65C0"/>
    <w:rsid w:val="009A6BD3"/>
    <w:rsid w:val="009B1DE6"/>
    <w:rsid w:val="009B4436"/>
    <w:rsid w:val="009B49D2"/>
    <w:rsid w:val="009B5401"/>
    <w:rsid w:val="009B5DCA"/>
    <w:rsid w:val="009B5FD1"/>
    <w:rsid w:val="009C06EE"/>
    <w:rsid w:val="009C0CB1"/>
    <w:rsid w:val="009C1CFA"/>
    <w:rsid w:val="009C2559"/>
    <w:rsid w:val="009C2C8B"/>
    <w:rsid w:val="009C301E"/>
    <w:rsid w:val="009C34AF"/>
    <w:rsid w:val="009C5499"/>
    <w:rsid w:val="009C6B2A"/>
    <w:rsid w:val="009C7AC4"/>
    <w:rsid w:val="009C7DB6"/>
    <w:rsid w:val="009D2F6A"/>
    <w:rsid w:val="009D33F9"/>
    <w:rsid w:val="009D3772"/>
    <w:rsid w:val="009D4F3E"/>
    <w:rsid w:val="009D678F"/>
    <w:rsid w:val="009D729C"/>
    <w:rsid w:val="009E0566"/>
    <w:rsid w:val="009E1317"/>
    <w:rsid w:val="009E2541"/>
    <w:rsid w:val="009E2997"/>
    <w:rsid w:val="009E41E4"/>
    <w:rsid w:val="009E4236"/>
    <w:rsid w:val="009E7B83"/>
    <w:rsid w:val="009F048A"/>
    <w:rsid w:val="009F0D25"/>
    <w:rsid w:val="009F1038"/>
    <w:rsid w:val="009F1B66"/>
    <w:rsid w:val="009F2375"/>
    <w:rsid w:val="009F38B5"/>
    <w:rsid w:val="009F4EA4"/>
    <w:rsid w:val="009F576C"/>
    <w:rsid w:val="009F65C6"/>
    <w:rsid w:val="009F6AE5"/>
    <w:rsid w:val="009F757F"/>
    <w:rsid w:val="009F779B"/>
    <w:rsid w:val="009F7B17"/>
    <w:rsid w:val="00A01879"/>
    <w:rsid w:val="00A01AB8"/>
    <w:rsid w:val="00A028DD"/>
    <w:rsid w:val="00A05118"/>
    <w:rsid w:val="00A06B64"/>
    <w:rsid w:val="00A07373"/>
    <w:rsid w:val="00A10D86"/>
    <w:rsid w:val="00A11457"/>
    <w:rsid w:val="00A11518"/>
    <w:rsid w:val="00A120DA"/>
    <w:rsid w:val="00A15A1D"/>
    <w:rsid w:val="00A16F41"/>
    <w:rsid w:val="00A20145"/>
    <w:rsid w:val="00A202E4"/>
    <w:rsid w:val="00A2285A"/>
    <w:rsid w:val="00A2400B"/>
    <w:rsid w:val="00A245EF"/>
    <w:rsid w:val="00A24F13"/>
    <w:rsid w:val="00A2667C"/>
    <w:rsid w:val="00A27F84"/>
    <w:rsid w:val="00A30217"/>
    <w:rsid w:val="00A30346"/>
    <w:rsid w:val="00A30C5A"/>
    <w:rsid w:val="00A31873"/>
    <w:rsid w:val="00A31C49"/>
    <w:rsid w:val="00A32024"/>
    <w:rsid w:val="00A3278F"/>
    <w:rsid w:val="00A35259"/>
    <w:rsid w:val="00A36C11"/>
    <w:rsid w:val="00A403AF"/>
    <w:rsid w:val="00A40E2B"/>
    <w:rsid w:val="00A40F81"/>
    <w:rsid w:val="00A416BA"/>
    <w:rsid w:val="00A41790"/>
    <w:rsid w:val="00A437B0"/>
    <w:rsid w:val="00A43B10"/>
    <w:rsid w:val="00A472CF"/>
    <w:rsid w:val="00A477F8"/>
    <w:rsid w:val="00A501D3"/>
    <w:rsid w:val="00A523D9"/>
    <w:rsid w:val="00A52DBE"/>
    <w:rsid w:val="00A534F9"/>
    <w:rsid w:val="00A54613"/>
    <w:rsid w:val="00A56933"/>
    <w:rsid w:val="00A57658"/>
    <w:rsid w:val="00A57B3A"/>
    <w:rsid w:val="00A60DE5"/>
    <w:rsid w:val="00A63FD0"/>
    <w:rsid w:val="00A67342"/>
    <w:rsid w:val="00A6773C"/>
    <w:rsid w:val="00A67F35"/>
    <w:rsid w:val="00A704BA"/>
    <w:rsid w:val="00A7065A"/>
    <w:rsid w:val="00A72265"/>
    <w:rsid w:val="00A7268C"/>
    <w:rsid w:val="00A72BA2"/>
    <w:rsid w:val="00A72DEE"/>
    <w:rsid w:val="00A7347E"/>
    <w:rsid w:val="00A73AE0"/>
    <w:rsid w:val="00A73EC6"/>
    <w:rsid w:val="00A74E63"/>
    <w:rsid w:val="00A7659A"/>
    <w:rsid w:val="00A768AF"/>
    <w:rsid w:val="00A80026"/>
    <w:rsid w:val="00A809BC"/>
    <w:rsid w:val="00A811A2"/>
    <w:rsid w:val="00A838EB"/>
    <w:rsid w:val="00A86DA7"/>
    <w:rsid w:val="00A90479"/>
    <w:rsid w:val="00A911C1"/>
    <w:rsid w:val="00A967F2"/>
    <w:rsid w:val="00A9701E"/>
    <w:rsid w:val="00A9748B"/>
    <w:rsid w:val="00AA1DE5"/>
    <w:rsid w:val="00AA3B02"/>
    <w:rsid w:val="00AA4894"/>
    <w:rsid w:val="00AB1259"/>
    <w:rsid w:val="00AB2C9D"/>
    <w:rsid w:val="00AB4A64"/>
    <w:rsid w:val="00AB4D7F"/>
    <w:rsid w:val="00AB6E6E"/>
    <w:rsid w:val="00AC32DA"/>
    <w:rsid w:val="00AC7AB6"/>
    <w:rsid w:val="00AD1A06"/>
    <w:rsid w:val="00AD2986"/>
    <w:rsid w:val="00AD2B7C"/>
    <w:rsid w:val="00AD2E52"/>
    <w:rsid w:val="00AD3A18"/>
    <w:rsid w:val="00AD4B7D"/>
    <w:rsid w:val="00AD6AFB"/>
    <w:rsid w:val="00AE0C49"/>
    <w:rsid w:val="00AE0EBC"/>
    <w:rsid w:val="00AE20B7"/>
    <w:rsid w:val="00AE2510"/>
    <w:rsid w:val="00AE3D07"/>
    <w:rsid w:val="00AF0775"/>
    <w:rsid w:val="00AF134A"/>
    <w:rsid w:val="00AF21A8"/>
    <w:rsid w:val="00AF3BA3"/>
    <w:rsid w:val="00AF3D6A"/>
    <w:rsid w:val="00AF4941"/>
    <w:rsid w:val="00AF501C"/>
    <w:rsid w:val="00B00C20"/>
    <w:rsid w:val="00B046CE"/>
    <w:rsid w:val="00B05366"/>
    <w:rsid w:val="00B07476"/>
    <w:rsid w:val="00B07629"/>
    <w:rsid w:val="00B0778A"/>
    <w:rsid w:val="00B077C4"/>
    <w:rsid w:val="00B11406"/>
    <w:rsid w:val="00B12B9E"/>
    <w:rsid w:val="00B13AE2"/>
    <w:rsid w:val="00B13C4F"/>
    <w:rsid w:val="00B1423C"/>
    <w:rsid w:val="00B1423D"/>
    <w:rsid w:val="00B1671A"/>
    <w:rsid w:val="00B16D38"/>
    <w:rsid w:val="00B177C5"/>
    <w:rsid w:val="00B210C9"/>
    <w:rsid w:val="00B25162"/>
    <w:rsid w:val="00B30F67"/>
    <w:rsid w:val="00B337F9"/>
    <w:rsid w:val="00B35FBC"/>
    <w:rsid w:val="00B40C75"/>
    <w:rsid w:val="00B4121C"/>
    <w:rsid w:val="00B4185B"/>
    <w:rsid w:val="00B423E1"/>
    <w:rsid w:val="00B423E4"/>
    <w:rsid w:val="00B429CB"/>
    <w:rsid w:val="00B441B0"/>
    <w:rsid w:val="00B44825"/>
    <w:rsid w:val="00B44EA8"/>
    <w:rsid w:val="00B4527B"/>
    <w:rsid w:val="00B46233"/>
    <w:rsid w:val="00B46AE3"/>
    <w:rsid w:val="00B520EF"/>
    <w:rsid w:val="00B5331C"/>
    <w:rsid w:val="00B536E5"/>
    <w:rsid w:val="00B54581"/>
    <w:rsid w:val="00B55447"/>
    <w:rsid w:val="00B55FE6"/>
    <w:rsid w:val="00B56070"/>
    <w:rsid w:val="00B61890"/>
    <w:rsid w:val="00B6274A"/>
    <w:rsid w:val="00B632FD"/>
    <w:rsid w:val="00B6368A"/>
    <w:rsid w:val="00B6384F"/>
    <w:rsid w:val="00B65917"/>
    <w:rsid w:val="00B67EA4"/>
    <w:rsid w:val="00B736E2"/>
    <w:rsid w:val="00B758FA"/>
    <w:rsid w:val="00B77386"/>
    <w:rsid w:val="00B805F5"/>
    <w:rsid w:val="00B82476"/>
    <w:rsid w:val="00B86EE6"/>
    <w:rsid w:val="00B87AD5"/>
    <w:rsid w:val="00B87BA7"/>
    <w:rsid w:val="00B87D54"/>
    <w:rsid w:val="00B94BD8"/>
    <w:rsid w:val="00B95576"/>
    <w:rsid w:val="00B9690F"/>
    <w:rsid w:val="00B97FE5"/>
    <w:rsid w:val="00BA1AF9"/>
    <w:rsid w:val="00BA2BF2"/>
    <w:rsid w:val="00BA54C4"/>
    <w:rsid w:val="00BA5C22"/>
    <w:rsid w:val="00BB1CAD"/>
    <w:rsid w:val="00BB2FB3"/>
    <w:rsid w:val="00BB378F"/>
    <w:rsid w:val="00BB4CA1"/>
    <w:rsid w:val="00BB4F86"/>
    <w:rsid w:val="00BB5567"/>
    <w:rsid w:val="00BB5BC2"/>
    <w:rsid w:val="00BB6403"/>
    <w:rsid w:val="00BB74D3"/>
    <w:rsid w:val="00BB7BEC"/>
    <w:rsid w:val="00BB7C3B"/>
    <w:rsid w:val="00BB7E79"/>
    <w:rsid w:val="00BC2B4F"/>
    <w:rsid w:val="00BC3410"/>
    <w:rsid w:val="00BC356D"/>
    <w:rsid w:val="00BC470D"/>
    <w:rsid w:val="00BC5827"/>
    <w:rsid w:val="00BC6B97"/>
    <w:rsid w:val="00BC6BC7"/>
    <w:rsid w:val="00BC771A"/>
    <w:rsid w:val="00BD07A3"/>
    <w:rsid w:val="00BD4171"/>
    <w:rsid w:val="00BE01A3"/>
    <w:rsid w:val="00BE31EB"/>
    <w:rsid w:val="00BE4A06"/>
    <w:rsid w:val="00BE6BB7"/>
    <w:rsid w:val="00BE7C16"/>
    <w:rsid w:val="00BF04BA"/>
    <w:rsid w:val="00BF05C7"/>
    <w:rsid w:val="00BF1C58"/>
    <w:rsid w:val="00BF244E"/>
    <w:rsid w:val="00BF28A8"/>
    <w:rsid w:val="00BF479D"/>
    <w:rsid w:val="00BF59BA"/>
    <w:rsid w:val="00BF6DDD"/>
    <w:rsid w:val="00BF7AF5"/>
    <w:rsid w:val="00C0029C"/>
    <w:rsid w:val="00C003FC"/>
    <w:rsid w:val="00C00AE9"/>
    <w:rsid w:val="00C02527"/>
    <w:rsid w:val="00C0294B"/>
    <w:rsid w:val="00C02BCC"/>
    <w:rsid w:val="00C02D24"/>
    <w:rsid w:val="00C03255"/>
    <w:rsid w:val="00C045E5"/>
    <w:rsid w:val="00C06738"/>
    <w:rsid w:val="00C07088"/>
    <w:rsid w:val="00C073FB"/>
    <w:rsid w:val="00C10211"/>
    <w:rsid w:val="00C12746"/>
    <w:rsid w:val="00C144F1"/>
    <w:rsid w:val="00C1583B"/>
    <w:rsid w:val="00C176E6"/>
    <w:rsid w:val="00C17B7B"/>
    <w:rsid w:val="00C220B4"/>
    <w:rsid w:val="00C249E1"/>
    <w:rsid w:val="00C32F59"/>
    <w:rsid w:val="00C33F9B"/>
    <w:rsid w:val="00C34605"/>
    <w:rsid w:val="00C402E4"/>
    <w:rsid w:val="00C4052D"/>
    <w:rsid w:val="00C414C2"/>
    <w:rsid w:val="00C43839"/>
    <w:rsid w:val="00C441E5"/>
    <w:rsid w:val="00C44973"/>
    <w:rsid w:val="00C45553"/>
    <w:rsid w:val="00C46722"/>
    <w:rsid w:val="00C46909"/>
    <w:rsid w:val="00C46CEA"/>
    <w:rsid w:val="00C47B2F"/>
    <w:rsid w:val="00C47C74"/>
    <w:rsid w:val="00C52A25"/>
    <w:rsid w:val="00C542EC"/>
    <w:rsid w:val="00C5482B"/>
    <w:rsid w:val="00C54929"/>
    <w:rsid w:val="00C57D24"/>
    <w:rsid w:val="00C61447"/>
    <w:rsid w:val="00C6315F"/>
    <w:rsid w:val="00C64F07"/>
    <w:rsid w:val="00C65938"/>
    <w:rsid w:val="00C660CB"/>
    <w:rsid w:val="00C66E13"/>
    <w:rsid w:val="00C67D14"/>
    <w:rsid w:val="00C7004E"/>
    <w:rsid w:val="00C72B9A"/>
    <w:rsid w:val="00C7338D"/>
    <w:rsid w:val="00C73C17"/>
    <w:rsid w:val="00C74631"/>
    <w:rsid w:val="00C74E38"/>
    <w:rsid w:val="00C750A2"/>
    <w:rsid w:val="00C779E5"/>
    <w:rsid w:val="00C80CEE"/>
    <w:rsid w:val="00C839C2"/>
    <w:rsid w:val="00C83B38"/>
    <w:rsid w:val="00C84F03"/>
    <w:rsid w:val="00C85D07"/>
    <w:rsid w:val="00C868B0"/>
    <w:rsid w:val="00C86F3B"/>
    <w:rsid w:val="00C87773"/>
    <w:rsid w:val="00C90E27"/>
    <w:rsid w:val="00C916CE"/>
    <w:rsid w:val="00C93029"/>
    <w:rsid w:val="00C93141"/>
    <w:rsid w:val="00C932C4"/>
    <w:rsid w:val="00C93567"/>
    <w:rsid w:val="00C95663"/>
    <w:rsid w:val="00C95880"/>
    <w:rsid w:val="00C96114"/>
    <w:rsid w:val="00C9745A"/>
    <w:rsid w:val="00C97F57"/>
    <w:rsid w:val="00CA12DF"/>
    <w:rsid w:val="00CA398D"/>
    <w:rsid w:val="00CA3CC6"/>
    <w:rsid w:val="00CA4D24"/>
    <w:rsid w:val="00CA4DD6"/>
    <w:rsid w:val="00CA6D77"/>
    <w:rsid w:val="00CA763A"/>
    <w:rsid w:val="00CB0390"/>
    <w:rsid w:val="00CB0E1E"/>
    <w:rsid w:val="00CB1631"/>
    <w:rsid w:val="00CB1C96"/>
    <w:rsid w:val="00CC08F3"/>
    <w:rsid w:val="00CC47DA"/>
    <w:rsid w:val="00CC609D"/>
    <w:rsid w:val="00CC6B3B"/>
    <w:rsid w:val="00CC6DCB"/>
    <w:rsid w:val="00CD0132"/>
    <w:rsid w:val="00CD1B09"/>
    <w:rsid w:val="00CD30E7"/>
    <w:rsid w:val="00CD6B5B"/>
    <w:rsid w:val="00CE0FEC"/>
    <w:rsid w:val="00CE1479"/>
    <w:rsid w:val="00CE19E9"/>
    <w:rsid w:val="00CE1E27"/>
    <w:rsid w:val="00CE307A"/>
    <w:rsid w:val="00CE4609"/>
    <w:rsid w:val="00CE5429"/>
    <w:rsid w:val="00CE767D"/>
    <w:rsid w:val="00CE77D9"/>
    <w:rsid w:val="00CF1436"/>
    <w:rsid w:val="00CF2798"/>
    <w:rsid w:val="00CF2BC0"/>
    <w:rsid w:val="00CF36E4"/>
    <w:rsid w:val="00CF49E3"/>
    <w:rsid w:val="00CF52D0"/>
    <w:rsid w:val="00CF7401"/>
    <w:rsid w:val="00D0195D"/>
    <w:rsid w:val="00D02995"/>
    <w:rsid w:val="00D03D93"/>
    <w:rsid w:val="00D04171"/>
    <w:rsid w:val="00D06366"/>
    <w:rsid w:val="00D063C4"/>
    <w:rsid w:val="00D104EA"/>
    <w:rsid w:val="00D109E6"/>
    <w:rsid w:val="00D12ED8"/>
    <w:rsid w:val="00D130F0"/>
    <w:rsid w:val="00D14F46"/>
    <w:rsid w:val="00D16453"/>
    <w:rsid w:val="00D17227"/>
    <w:rsid w:val="00D17F45"/>
    <w:rsid w:val="00D206C9"/>
    <w:rsid w:val="00D21C17"/>
    <w:rsid w:val="00D23F5D"/>
    <w:rsid w:val="00D247B1"/>
    <w:rsid w:val="00D259B5"/>
    <w:rsid w:val="00D27A80"/>
    <w:rsid w:val="00D315DA"/>
    <w:rsid w:val="00D33506"/>
    <w:rsid w:val="00D34D41"/>
    <w:rsid w:val="00D35753"/>
    <w:rsid w:val="00D35D63"/>
    <w:rsid w:val="00D365A2"/>
    <w:rsid w:val="00D3682D"/>
    <w:rsid w:val="00D40B30"/>
    <w:rsid w:val="00D41794"/>
    <w:rsid w:val="00D42C98"/>
    <w:rsid w:val="00D43825"/>
    <w:rsid w:val="00D439AC"/>
    <w:rsid w:val="00D44EA1"/>
    <w:rsid w:val="00D44FC8"/>
    <w:rsid w:val="00D467F7"/>
    <w:rsid w:val="00D46898"/>
    <w:rsid w:val="00D469A6"/>
    <w:rsid w:val="00D46CB5"/>
    <w:rsid w:val="00D471B1"/>
    <w:rsid w:val="00D47775"/>
    <w:rsid w:val="00D47E29"/>
    <w:rsid w:val="00D512DB"/>
    <w:rsid w:val="00D539D1"/>
    <w:rsid w:val="00D56EED"/>
    <w:rsid w:val="00D62746"/>
    <w:rsid w:val="00D6449F"/>
    <w:rsid w:val="00D64512"/>
    <w:rsid w:val="00D66A31"/>
    <w:rsid w:val="00D7276F"/>
    <w:rsid w:val="00D72A49"/>
    <w:rsid w:val="00D73960"/>
    <w:rsid w:val="00D73C33"/>
    <w:rsid w:val="00D74CB9"/>
    <w:rsid w:val="00D768D0"/>
    <w:rsid w:val="00D76A88"/>
    <w:rsid w:val="00D802E2"/>
    <w:rsid w:val="00D82252"/>
    <w:rsid w:val="00D84DF1"/>
    <w:rsid w:val="00D859FC"/>
    <w:rsid w:val="00D85E45"/>
    <w:rsid w:val="00D8686B"/>
    <w:rsid w:val="00D871C7"/>
    <w:rsid w:val="00D87E43"/>
    <w:rsid w:val="00D90004"/>
    <w:rsid w:val="00D9024E"/>
    <w:rsid w:val="00D90C27"/>
    <w:rsid w:val="00D94186"/>
    <w:rsid w:val="00D96BF3"/>
    <w:rsid w:val="00D97658"/>
    <w:rsid w:val="00DA1E32"/>
    <w:rsid w:val="00DA2241"/>
    <w:rsid w:val="00DA2B8F"/>
    <w:rsid w:val="00DA309B"/>
    <w:rsid w:val="00DA3420"/>
    <w:rsid w:val="00DA5ABA"/>
    <w:rsid w:val="00DB15FC"/>
    <w:rsid w:val="00DB16BC"/>
    <w:rsid w:val="00DB2E78"/>
    <w:rsid w:val="00DB3E97"/>
    <w:rsid w:val="00DB517F"/>
    <w:rsid w:val="00DB6DBA"/>
    <w:rsid w:val="00DB707A"/>
    <w:rsid w:val="00DC0C2A"/>
    <w:rsid w:val="00DC0D5D"/>
    <w:rsid w:val="00DC0DC0"/>
    <w:rsid w:val="00DC2733"/>
    <w:rsid w:val="00DC61B8"/>
    <w:rsid w:val="00DC61D3"/>
    <w:rsid w:val="00DC6D1D"/>
    <w:rsid w:val="00DC6E5E"/>
    <w:rsid w:val="00DD2EBB"/>
    <w:rsid w:val="00DD3E80"/>
    <w:rsid w:val="00DD4026"/>
    <w:rsid w:val="00DD4C22"/>
    <w:rsid w:val="00DD51DB"/>
    <w:rsid w:val="00DD652F"/>
    <w:rsid w:val="00DE1045"/>
    <w:rsid w:val="00DE4E54"/>
    <w:rsid w:val="00DE7204"/>
    <w:rsid w:val="00DE74C8"/>
    <w:rsid w:val="00DF02CD"/>
    <w:rsid w:val="00DF279C"/>
    <w:rsid w:val="00DF4BCF"/>
    <w:rsid w:val="00DF55BC"/>
    <w:rsid w:val="00DF55EE"/>
    <w:rsid w:val="00DF7699"/>
    <w:rsid w:val="00E008EB"/>
    <w:rsid w:val="00E02519"/>
    <w:rsid w:val="00E02C86"/>
    <w:rsid w:val="00E02FB8"/>
    <w:rsid w:val="00E034D6"/>
    <w:rsid w:val="00E04E0F"/>
    <w:rsid w:val="00E05113"/>
    <w:rsid w:val="00E057C7"/>
    <w:rsid w:val="00E05BEF"/>
    <w:rsid w:val="00E05C53"/>
    <w:rsid w:val="00E05ED3"/>
    <w:rsid w:val="00E079BE"/>
    <w:rsid w:val="00E07FA0"/>
    <w:rsid w:val="00E10ECD"/>
    <w:rsid w:val="00E121F7"/>
    <w:rsid w:val="00E12FD0"/>
    <w:rsid w:val="00E136FC"/>
    <w:rsid w:val="00E13A75"/>
    <w:rsid w:val="00E14CCE"/>
    <w:rsid w:val="00E152D4"/>
    <w:rsid w:val="00E16898"/>
    <w:rsid w:val="00E21E36"/>
    <w:rsid w:val="00E22B0A"/>
    <w:rsid w:val="00E26C5C"/>
    <w:rsid w:val="00E30AAA"/>
    <w:rsid w:val="00E30DE5"/>
    <w:rsid w:val="00E312A2"/>
    <w:rsid w:val="00E317C2"/>
    <w:rsid w:val="00E33FCC"/>
    <w:rsid w:val="00E35CCD"/>
    <w:rsid w:val="00E418F6"/>
    <w:rsid w:val="00E42246"/>
    <w:rsid w:val="00E42D22"/>
    <w:rsid w:val="00E43EF1"/>
    <w:rsid w:val="00E443C7"/>
    <w:rsid w:val="00E464B8"/>
    <w:rsid w:val="00E46DF1"/>
    <w:rsid w:val="00E47241"/>
    <w:rsid w:val="00E514EE"/>
    <w:rsid w:val="00E51D9B"/>
    <w:rsid w:val="00E52308"/>
    <w:rsid w:val="00E542EB"/>
    <w:rsid w:val="00E57312"/>
    <w:rsid w:val="00E573D4"/>
    <w:rsid w:val="00E61039"/>
    <w:rsid w:val="00E61971"/>
    <w:rsid w:val="00E624AF"/>
    <w:rsid w:val="00E63C70"/>
    <w:rsid w:val="00E6572F"/>
    <w:rsid w:val="00E67A42"/>
    <w:rsid w:val="00E67C93"/>
    <w:rsid w:val="00E71116"/>
    <w:rsid w:val="00E7212C"/>
    <w:rsid w:val="00E74292"/>
    <w:rsid w:val="00E7672C"/>
    <w:rsid w:val="00E76CA7"/>
    <w:rsid w:val="00E77271"/>
    <w:rsid w:val="00E80151"/>
    <w:rsid w:val="00E82228"/>
    <w:rsid w:val="00E82C44"/>
    <w:rsid w:val="00E85346"/>
    <w:rsid w:val="00E868B4"/>
    <w:rsid w:val="00E870DE"/>
    <w:rsid w:val="00E87490"/>
    <w:rsid w:val="00E90DFE"/>
    <w:rsid w:val="00E913A2"/>
    <w:rsid w:val="00E917C7"/>
    <w:rsid w:val="00E93636"/>
    <w:rsid w:val="00E93EFC"/>
    <w:rsid w:val="00E94831"/>
    <w:rsid w:val="00E9574C"/>
    <w:rsid w:val="00E97E4B"/>
    <w:rsid w:val="00EA0B32"/>
    <w:rsid w:val="00EA2812"/>
    <w:rsid w:val="00EA2918"/>
    <w:rsid w:val="00EA453D"/>
    <w:rsid w:val="00EA68E4"/>
    <w:rsid w:val="00EA7E19"/>
    <w:rsid w:val="00EB06E4"/>
    <w:rsid w:val="00EB11E6"/>
    <w:rsid w:val="00EB34A0"/>
    <w:rsid w:val="00EB5011"/>
    <w:rsid w:val="00EB5B07"/>
    <w:rsid w:val="00EC03A9"/>
    <w:rsid w:val="00EC09BF"/>
    <w:rsid w:val="00EC0DB4"/>
    <w:rsid w:val="00EC37C1"/>
    <w:rsid w:val="00EC3F9C"/>
    <w:rsid w:val="00EC5B2E"/>
    <w:rsid w:val="00EC7279"/>
    <w:rsid w:val="00EC75EF"/>
    <w:rsid w:val="00ED05F4"/>
    <w:rsid w:val="00ED106C"/>
    <w:rsid w:val="00ED3B5D"/>
    <w:rsid w:val="00ED3C83"/>
    <w:rsid w:val="00ED5815"/>
    <w:rsid w:val="00ED60BF"/>
    <w:rsid w:val="00EE02EE"/>
    <w:rsid w:val="00EE23EA"/>
    <w:rsid w:val="00EE54D6"/>
    <w:rsid w:val="00EE562F"/>
    <w:rsid w:val="00EE5933"/>
    <w:rsid w:val="00EE6DF6"/>
    <w:rsid w:val="00EF0CD0"/>
    <w:rsid w:val="00EF2CB5"/>
    <w:rsid w:val="00EF3C6C"/>
    <w:rsid w:val="00EF7317"/>
    <w:rsid w:val="00F01E8A"/>
    <w:rsid w:val="00F036FB"/>
    <w:rsid w:val="00F04E81"/>
    <w:rsid w:val="00F108DA"/>
    <w:rsid w:val="00F111EA"/>
    <w:rsid w:val="00F11500"/>
    <w:rsid w:val="00F117F7"/>
    <w:rsid w:val="00F11BA9"/>
    <w:rsid w:val="00F13746"/>
    <w:rsid w:val="00F15405"/>
    <w:rsid w:val="00F15C02"/>
    <w:rsid w:val="00F1685A"/>
    <w:rsid w:val="00F17444"/>
    <w:rsid w:val="00F17895"/>
    <w:rsid w:val="00F17DBC"/>
    <w:rsid w:val="00F208CB"/>
    <w:rsid w:val="00F23F48"/>
    <w:rsid w:val="00F250A9"/>
    <w:rsid w:val="00F259FE"/>
    <w:rsid w:val="00F2714F"/>
    <w:rsid w:val="00F30488"/>
    <w:rsid w:val="00F340F6"/>
    <w:rsid w:val="00F342BE"/>
    <w:rsid w:val="00F35D46"/>
    <w:rsid w:val="00F37A82"/>
    <w:rsid w:val="00F43296"/>
    <w:rsid w:val="00F43380"/>
    <w:rsid w:val="00F43F25"/>
    <w:rsid w:val="00F461CE"/>
    <w:rsid w:val="00F46AC1"/>
    <w:rsid w:val="00F52A24"/>
    <w:rsid w:val="00F52CC4"/>
    <w:rsid w:val="00F533BE"/>
    <w:rsid w:val="00F570EA"/>
    <w:rsid w:val="00F57C79"/>
    <w:rsid w:val="00F637AE"/>
    <w:rsid w:val="00F63E79"/>
    <w:rsid w:val="00F6411C"/>
    <w:rsid w:val="00F643A1"/>
    <w:rsid w:val="00F64C5F"/>
    <w:rsid w:val="00F670AF"/>
    <w:rsid w:val="00F7142E"/>
    <w:rsid w:val="00F71987"/>
    <w:rsid w:val="00F73AB0"/>
    <w:rsid w:val="00F743D1"/>
    <w:rsid w:val="00F75A1F"/>
    <w:rsid w:val="00F75AA6"/>
    <w:rsid w:val="00F75F40"/>
    <w:rsid w:val="00F76528"/>
    <w:rsid w:val="00F77AF5"/>
    <w:rsid w:val="00F80FE7"/>
    <w:rsid w:val="00F82253"/>
    <w:rsid w:val="00F82433"/>
    <w:rsid w:val="00F82C98"/>
    <w:rsid w:val="00F84030"/>
    <w:rsid w:val="00F846B7"/>
    <w:rsid w:val="00F851C2"/>
    <w:rsid w:val="00F853DA"/>
    <w:rsid w:val="00F8546B"/>
    <w:rsid w:val="00F85E85"/>
    <w:rsid w:val="00F87DB2"/>
    <w:rsid w:val="00F9059F"/>
    <w:rsid w:val="00F914A1"/>
    <w:rsid w:val="00F91890"/>
    <w:rsid w:val="00F93CA9"/>
    <w:rsid w:val="00F946BC"/>
    <w:rsid w:val="00F94A4C"/>
    <w:rsid w:val="00F95D7F"/>
    <w:rsid w:val="00F96389"/>
    <w:rsid w:val="00FA10C0"/>
    <w:rsid w:val="00FA44C2"/>
    <w:rsid w:val="00FA50A7"/>
    <w:rsid w:val="00FA6184"/>
    <w:rsid w:val="00FA67AA"/>
    <w:rsid w:val="00FA7B2C"/>
    <w:rsid w:val="00FA7E0A"/>
    <w:rsid w:val="00FB2819"/>
    <w:rsid w:val="00FB3990"/>
    <w:rsid w:val="00FB5FCC"/>
    <w:rsid w:val="00FB6E22"/>
    <w:rsid w:val="00FC254C"/>
    <w:rsid w:val="00FC3AE3"/>
    <w:rsid w:val="00FC4BC2"/>
    <w:rsid w:val="00FC5464"/>
    <w:rsid w:val="00FC5C66"/>
    <w:rsid w:val="00FD090B"/>
    <w:rsid w:val="00FD0D3B"/>
    <w:rsid w:val="00FD0DC4"/>
    <w:rsid w:val="00FD3119"/>
    <w:rsid w:val="00FD406F"/>
    <w:rsid w:val="00FD55FB"/>
    <w:rsid w:val="00FD6C0B"/>
    <w:rsid w:val="00FD7176"/>
    <w:rsid w:val="00FD719E"/>
    <w:rsid w:val="00FD779D"/>
    <w:rsid w:val="00FE09CA"/>
    <w:rsid w:val="00FE13BE"/>
    <w:rsid w:val="00FE18EB"/>
    <w:rsid w:val="00FE1E03"/>
    <w:rsid w:val="00FE27BD"/>
    <w:rsid w:val="00FE3E53"/>
    <w:rsid w:val="00FE4C5A"/>
    <w:rsid w:val="00FE6BBE"/>
    <w:rsid w:val="00FE7F17"/>
    <w:rsid w:val="00FF049E"/>
    <w:rsid w:val="00FF136E"/>
    <w:rsid w:val="00FF1792"/>
    <w:rsid w:val="00FF1F51"/>
    <w:rsid w:val="00FF2020"/>
    <w:rsid w:val="00FF24E5"/>
    <w:rsid w:val="00FF28AC"/>
    <w:rsid w:val="00FF31C8"/>
    <w:rsid w:val="00FF3377"/>
    <w:rsid w:val="00FF36C5"/>
    <w:rsid w:val="00FF3D5B"/>
    <w:rsid w:val="00FF6620"/>
    <w:rsid w:val="00FF6985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D30CF-A5F2-4B20-82B8-BF65BD8C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71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1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971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E620-F8E4-4F43-ADE6-81A0F5D2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Кирная</dc:creator>
  <cp:keywords/>
  <dc:description/>
  <cp:lastModifiedBy>comcen</cp:lastModifiedBy>
  <cp:revision>12</cp:revision>
  <cp:lastPrinted>2016-10-21T13:17:00Z</cp:lastPrinted>
  <dcterms:created xsi:type="dcterms:W3CDTF">2016-10-24T08:10:00Z</dcterms:created>
  <dcterms:modified xsi:type="dcterms:W3CDTF">2017-01-10T05:57:00Z</dcterms:modified>
</cp:coreProperties>
</file>