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3" w:rsidRPr="003C1BB9" w:rsidRDefault="00147F48" w:rsidP="00CF3C8F">
      <w:pPr>
        <w:ind w:left="-284" w:right="-280"/>
        <w:jc w:val="center"/>
        <w:rPr>
          <w:b/>
          <w:noProof/>
          <w:sz w:val="32"/>
          <w:szCs w:val="32"/>
        </w:rPr>
      </w:pPr>
      <w:r w:rsidRPr="003C1BB9">
        <w:rPr>
          <w:b/>
          <w:noProof/>
          <w:sz w:val="32"/>
          <w:szCs w:val="32"/>
          <w:lang w:eastAsia="ru-RU"/>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971A3" w:rsidRPr="003C1BB9" w:rsidRDefault="008971A3" w:rsidP="00CF3C8F">
      <w:pPr>
        <w:ind w:left="-284" w:right="-280"/>
        <w:jc w:val="center"/>
        <w:rPr>
          <w:b/>
          <w:sz w:val="30"/>
          <w:szCs w:val="30"/>
        </w:rPr>
      </w:pPr>
    </w:p>
    <w:p w:rsidR="008D40DE" w:rsidRPr="003C1BB9" w:rsidRDefault="000571BC" w:rsidP="00CF3C8F">
      <w:pPr>
        <w:ind w:left="-284" w:right="-280"/>
        <w:jc w:val="center"/>
        <w:rPr>
          <w:b/>
          <w:sz w:val="30"/>
          <w:szCs w:val="30"/>
        </w:rPr>
      </w:pPr>
      <w:r w:rsidRPr="003C1BB9">
        <w:rPr>
          <w:b/>
          <w:sz w:val="30"/>
          <w:szCs w:val="30"/>
        </w:rPr>
        <w:t>АДМИНИСТРАЦИ</w:t>
      </w:r>
      <w:r w:rsidR="00D1207D" w:rsidRPr="003C1BB9">
        <w:rPr>
          <w:b/>
          <w:sz w:val="30"/>
          <w:szCs w:val="30"/>
        </w:rPr>
        <w:t>Я</w:t>
      </w:r>
      <w:r w:rsidR="008D40DE" w:rsidRPr="003C1BB9">
        <w:rPr>
          <w:b/>
          <w:sz w:val="30"/>
          <w:szCs w:val="30"/>
        </w:rPr>
        <w:t xml:space="preserve"> МИЧУРИНСКОГО СЕЛЬСКОГО ПОСЕЛЕНИЯ</w:t>
      </w:r>
      <w:r w:rsidRPr="003C1BB9">
        <w:rPr>
          <w:b/>
          <w:sz w:val="30"/>
          <w:szCs w:val="30"/>
        </w:rPr>
        <w:t xml:space="preserve"> </w:t>
      </w:r>
      <w:r w:rsidR="008D40DE" w:rsidRPr="003C1BB9">
        <w:rPr>
          <w:b/>
          <w:sz w:val="30"/>
          <w:szCs w:val="30"/>
        </w:rPr>
        <w:t>ДИНСКОГО РАЙОНА</w:t>
      </w:r>
    </w:p>
    <w:p w:rsidR="00D1207D" w:rsidRPr="003C1BB9" w:rsidRDefault="00D1207D" w:rsidP="00D1207D">
      <w:pPr>
        <w:tabs>
          <w:tab w:val="left" w:pos="8460"/>
        </w:tabs>
        <w:ind w:right="976"/>
        <w:jc w:val="center"/>
        <w:rPr>
          <w:b/>
          <w:sz w:val="30"/>
          <w:szCs w:val="30"/>
        </w:rPr>
      </w:pPr>
    </w:p>
    <w:p w:rsidR="00D1207D" w:rsidRPr="003C1BB9" w:rsidRDefault="00D1207D" w:rsidP="00D1207D">
      <w:pPr>
        <w:pStyle w:val="2"/>
        <w:tabs>
          <w:tab w:val="left" w:pos="0"/>
          <w:tab w:val="left" w:pos="7160"/>
        </w:tabs>
        <w:jc w:val="center"/>
        <w:rPr>
          <w:b/>
          <w:sz w:val="34"/>
          <w:szCs w:val="34"/>
        </w:rPr>
      </w:pPr>
      <w:r w:rsidRPr="003C1BB9">
        <w:rPr>
          <w:b/>
          <w:sz w:val="34"/>
          <w:szCs w:val="34"/>
        </w:rPr>
        <w:t>ПОСТАНОВЛЕНИЕ</w:t>
      </w:r>
    </w:p>
    <w:p w:rsidR="00D1207D" w:rsidRPr="003C1BB9" w:rsidRDefault="00D1207D" w:rsidP="00D1207D">
      <w:pPr>
        <w:jc w:val="center"/>
        <w:rPr>
          <w:b/>
          <w:sz w:val="30"/>
          <w:szCs w:val="30"/>
        </w:rPr>
      </w:pPr>
    </w:p>
    <w:p w:rsidR="008D40DE" w:rsidRPr="003C1BB9" w:rsidRDefault="008D40DE">
      <w:pPr>
        <w:rPr>
          <w:sz w:val="28"/>
          <w:szCs w:val="28"/>
        </w:rPr>
      </w:pPr>
      <w:r w:rsidRPr="003C1BB9">
        <w:rPr>
          <w:sz w:val="28"/>
          <w:szCs w:val="28"/>
        </w:rPr>
        <w:t xml:space="preserve">    </w:t>
      </w:r>
      <w:r w:rsidR="0058269A" w:rsidRPr="003C1BB9">
        <w:rPr>
          <w:sz w:val="28"/>
          <w:szCs w:val="28"/>
        </w:rPr>
        <w:t>о</w:t>
      </w:r>
      <w:r w:rsidR="00492D76" w:rsidRPr="003C1BB9">
        <w:rPr>
          <w:sz w:val="28"/>
          <w:szCs w:val="28"/>
        </w:rPr>
        <w:t>т</w:t>
      </w:r>
      <w:r w:rsidR="009E681B" w:rsidRPr="003C1BB9">
        <w:rPr>
          <w:sz w:val="28"/>
          <w:szCs w:val="28"/>
        </w:rPr>
        <w:t xml:space="preserve"> </w:t>
      </w:r>
      <w:r w:rsidR="009A5FF0">
        <w:rPr>
          <w:sz w:val="28"/>
          <w:szCs w:val="28"/>
        </w:rPr>
        <w:t>23.12.2016</w:t>
      </w:r>
      <w:r w:rsidRPr="003C1BB9">
        <w:rPr>
          <w:sz w:val="28"/>
          <w:szCs w:val="28"/>
        </w:rPr>
        <w:t xml:space="preserve">                           </w:t>
      </w:r>
      <w:r w:rsidR="00A86583" w:rsidRPr="003C1BB9">
        <w:rPr>
          <w:sz w:val="28"/>
          <w:szCs w:val="28"/>
        </w:rPr>
        <w:t xml:space="preserve">    </w:t>
      </w:r>
      <w:r w:rsidR="00492D76" w:rsidRPr="003C1BB9">
        <w:rPr>
          <w:sz w:val="28"/>
          <w:szCs w:val="28"/>
        </w:rPr>
        <w:t xml:space="preserve">      </w:t>
      </w:r>
      <w:r w:rsidR="00DF5BBF" w:rsidRPr="003C1BB9">
        <w:rPr>
          <w:sz w:val="28"/>
          <w:szCs w:val="28"/>
        </w:rPr>
        <w:t xml:space="preserve">   </w:t>
      </w:r>
      <w:r w:rsidR="00206E12" w:rsidRPr="003C1BB9">
        <w:rPr>
          <w:sz w:val="28"/>
          <w:szCs w:val="28"/>
        </w:rPr>
        <w:t xml:space="preserve"> </w:t>
      </w:r>
      <w:r w:rsidR="007464FC" w:rsidRPr="003C1BB9">
        <w:rPr>
          <w:sz w:val="28"/>
          <w:szCs w:val="28"/>
        </w:rPr>
        <w:t xml:space="preserve">                </w:t>
      </w:r>
      <w:r w:rsidR="009E681B" w:rsidRPr="003C1BB9">
        <w:rPr>
          <w:sz w:val="28"/>
          <w:szCs w:val="28"/>
        </w:rPr>
        <w:t xml:space="preserve">                    </w:t>
      </w:r>
      <w:r w:rsidR="009A5FF0">
        <w:rPr>
          <w:sz w:val="28"/>
          <w:szCs w:val="28"/>
        </w:rPr>
        <w:t xml:space="preserve">     </w:t>
      </w:r>
      <w:r w:rsidR="007464FC" w:rsidRPr="003C1BB9">
        <w:rPr>
          <w:sz w:val="28"/>
          <w:szCs w:val="28"/>
        </w:rPr>
        <w:t xml:space="preserve">№ </w:t>
      </w:r>
      <w:r w:rsidR="009A5FF0">
        <w:rPr>
          <w:sz w:val="28"/>
          <w:szCs w:val="28"/>
        </w:rPr>
        <w:t>519</w:t>
      </w:r>
    </w:p>
    <w:p w:rsidR="008D40DE" w:rsidRPr="003C1BB9" w:rsidRDefault="008D40DE">
      <w:pPr>
        <w:jc w:val="center"/>
      </w:pPr>
      <w:r w:rsidRPr="003C1BB9">
        <w:t>пос</w:t>
      </w:r>
      <w:r w:rsidR="00847E82" w:rsidRPr="003C1BB9">
        <w:t>елок</w:t>
      </w:r>
      <w:r w:rsidRPr="003C1BB9">
        <w:t xml:space="preserve"> Агроном</w:t>
      </w:r>
    </w:p>
    <w:p w:rsidR="008D40DE" w:rsidRPr="003C1BB9" w:rsidRDefault="008D40DE">
      <w:pPr>
        <w:tabs>
          <w:tab w:val="left" w:pos="8460"/>
        </w:tabs>
        <w:ind w:right="976"/>
        <w:jc w:val="center"/>
        <w:rPr>
          <w:rFonts w:ascii="Arial" w:hAnsi="Arial"/>
        </w:rPr>
      </w:pPr>
    </w:p>
    <w:p w:rsidR="008D40DE" w:rsidRPr="003C1BB9" w:rsidRDefault="008D40DE" w:rsidP="00006090">
      <w:pPr>
        <w:ind w:right="641" w:firstLine="709"/>
        <w:jc w:val="center"/>
        <w:rPr>
          <w:b/>
          <w:sz w:val="28"/>
          <w:szCs w:val="28"/>
        </w:rPr>
      </w:pPr>
    </w:p>
    <w:p w:rsidR="00A560FE" w:rsidRPr="003C1BB9" w:rsidRDefault="00A560FE" w:rsidP="00006090">
      <w:pPr>
        <w:ind w:right="641" w:firstLine="709"/>
        <w:jc w:val="center"/>
        <w:rPr>
          <w:b/>
          <w:sz w:val="28"/>
          <w:szCs w:val="28"/>
        </w:rPr>
      </w:pPr>
    </w:p>
    <w:p w:rsidR="00D067DE" w:rsidRPr="003C1BB9" w:rsidRDefault="00AD6B33" w:rsidP="00D067DE">
      <w:pPr>
        <w:jc w:val="center"/>
        <w:rPr>
          <w:b/>
          <w:sz w:val="28"/>
          <w:szCs w:val="28"/>
        </w:rPr>
      </w:pPr>
      <w:r w:rsidRPr="003C1BB9">
        <w:rPr>
          <w:b/>
          <w:sz w:val="28"/>
          <w:szCs w:val="28"/>
        </w:rPr>
        <w:t xml:space="preserve">О </w:t>
      </w:r>
      <w:r w:rsidR="006364FD" w:rsidRPr="003C1BB9">
        <w:rPr>
          <w:b/>
          <w:sz w:val="28"/>
          <w:szCs w:val="28"/>
        </w:rPr>
        <w:t xml:space="preserve">проведении аукциона </w:t>
      </w:r>
      <w:r w:rsidR="00C72F74" w:rsidRPr="003C1BB9">
        <w:rPr>
          <w:b/>
          <w:sz w:val="28"/>
          <w:szCs w:val="28"/>
        </w:rPr>
        <w:t>по продаже</w:t>
      </w:r>
      <w:r w:rsidR="006364FD" w:rsidRPr="003C1BB9">
        <w:rPr>
          <w:b/>
          <w:sz w:val="28"/>
          <w:szCs w:val="28"/>
        </w:rPr>
        <w:t xml:space="preserve"> прав</w:t>
      </w:r>
      <w:r w:rsidR="00C72F74" w:rsidRPr="003C1BB9">
        <w:rPr>
          <w:b/>
          <w:sz w:val="28"/>
          <w:szCs w:val="28"/>
        </w:rPr>
        <w:t>а</w:t>
      </w:r>
      <w:r w:rsidRPr="003C1BB9">
        <w:rPr>
          <w:b/>
          <w:sz w:val="28"/>
          <w:szCs w:val="28"/>
        </w:rPr>
        <w:t xml:space="preserve"> </w:t>
      </w:r>
      <w:r w:rsidR="00C72F74" w:rsidRPr="003C1BB9">
        <w:rPr>
          <w:b/>
          <w:sz w:val="28"/>
          <w:szCs w:val="28"/>
        </w:rPr>
        <w:t xml:space="preserve">на </w:t>
      </w:r>
      <w:r w:rsidRPr="003C1BB9">
        <w:rPr>
          <w:b/>
          <w:sz w:val="28"/>
          <w:szCs w:val="28"/>
        </w:rPr>
        <w:t>заключени</w:t>
      </w:r>
      <w:r w:rsidR="00C72F74" w:rsidRPr="003C1BB9">
        <w:rPr>
          <w:b/>
          <w:sz w:val="28"/>
          <w:szCs w:val="28"/>
        </w:rPr>
        <w:t>е</w:t>
      </w:r>
    </w:p>
    <w:p w:rsidR="00AD6B33" w:rsidRPr="003C1BB9" w:rsidRDefault="00EF0D72" w:rsidP="00D067DE">
      <w:pPr>
        <w:jc w:val="center"/>
        <w:rPr>
          <w:b/>
          <w:sz w:val="28"/>
          <w:szCs w:val="28"/>
        </w:rPr>
      </w:pPr>
      <w:r w:rsidRPr="003C1BB9">
        <w:rPr>
          <w:b/>
          <w:sz w:val="28"/>
          <w:szCs w:val="28"/>
        </w:rPr>
        <w:t>договор</w:t>
      </w:r>
      <w:r w:rsidR="00AC2B15" w:rsidRPr="003C1BB9">
        <w:rPr>
          <w:b/>
          <w:sz w:val="28"/>
          <w:szCs w:val="28"/>
        </w:rPr>
        <w:t>а</w:t>
      </w:r>
      <w:r w:rsidR="00BF7464" w:rsidRPr="003C1BB9">
        <w:rPr>
          <w:b/>
          <w:sz w:val="28"/>
          <w:szCs w:val="28"/>
        </w:rPr>
        <w:t xml:space="preserve"> аренды </w:t>
      </w:r>
      <w:r w:rsidR="00155859" w:rsidRPr="003C1BB9">
        <w:rPr>
          <w:b/>
          <w:sz w:val="28"/>
          <w:szCs w:val="28"/>
        </w:rPr>
        <w:t>на</w:t>
      </w:r>
      <w:r w:rsidR="00BF7464" w:rsidRPr="003C1BB9">
        <w:rPr>
          <w:b/>
          <w:sz w:val="28"/>
          <w:szCs w:val="28"/>
        </w:rPr>
        <w:t xml:space="preserve"> земельн</w:t>
      </w:r>
      <w:r w:rsidR="00155859" w:rsidRPr="003C1BB9">
        <w:rPr>
          <w:b/>
          <w:sz w:val="28"/>
          <w:szCs w:val="28"/>
        </w:rPr>
        <w:t>ы</w:t>
      </w:r>
      <w:r w:rsidR="00B864C6" w:rsidRPr="003C1BB9">
        <w:rPr>
          <w:b/>
          <w:sz w:val="28"/>
          <w:szCs w:val="28"/>
        </w:rPr>
        <w:t>е</w:t>
      </w:r>
      <w:r w:rsidR="00AD6B33" w:rsidRPr="003C1BB9">
        <w:rPr>
          <w:b/>
          <w:sz w:val="28"/>
          <w:szCs w:val="28"/>
        </w:rPr>
        <w:t xml:space="preserve"> участ</w:t>
      </w:r>
      <w:r w:rsidR="00B864C6" w:rsidRPr="003C1BB9">
        <w:rPr>
          <w:b/>
          <w:sz w:val="28"/>
          <w:szCs w:val="28"/>
        </w:rPr>
        <w:t>ки</w:t>
      </w:r>
    </w:p>
    <w:p w:rsidR="00AD6B33" w:rsidRPr="003C1BB9" w:rsidRDefault="00AD6B33" w:rsidP="00AD6B33">
      <w:pPr>
        <w:ind w:firstLine="360"/>
        <w:jc w:val="center"/>
        <w:rPr>
          <w:rFonts w:eastAsia="Calibri"/>
          <w:b/>
          <w:sz w:val="28"/>
          <w:szCs w:val="28"/>
        </w:rPr>
      </w:pPr>
    </w:p>
    <w:p w:rsidR="00A560FE" w:rsidRPr="003C1BB9" w:rsidRDefault="004E024B" w:rsidP="00AE6598">
      <w:pPr>
        <w:spacing w:line="276" w:lineRule="auto"/>
        <w:ind w:firstLine="426"/>
        <w:jc w:val="both"/>
        <w:rPr>
          <w:sz w:val="28"/>
          <w:szCs w:val="28"/>
        </w:rPr>
      </w:pPr>
      <w:r w:rsidRPr="003C1BB9">
        <w:rPr>
          <w:sz w:val="28"/>
          <w:szCs w:val="28"/>
        </w:rPr>
        <w:t xml:space="preserve">          </w:t>
      </w:r>
    </w:p>
    <w:p w:rsidR="00AD6B33" w:rsidRPr="003C1BB9" w:rsidRDefault="004E024B" w:rsidP="00240416">
      <w:pPr>
        <w:spacing w:line="276" w:lineRule="auto"/>
        <w:ind w:firstLine="426"/>
        <w:jc w:val="both"/>
        <w:rPr>
          <w:sz w:val="28"/>
          <w:szCs w:val="28"/>
        </w:rPr>
      </w:pPr>
      <w:r w:rsidRPr="003C1BB9">
        <w:rPr>
          <w:sz w:val="28"/>
          <w:szCs w:val="28"/>
        </w:rPr>
        <w:t xml:space="preserve">В соответствии с </w:t>
      </w:r>
      <w:r w:rsidR="00B32A82" w:rsidRPr="003C1BB9">
        <w:rPr>
          <w:sz w:val="28"/>
          <w:szCs w:val="28"/>
        </w:rPr>
        <w:t>Гражданским</w:t>
      </w:r>
      <w:r w:rsidR="00784A85" w:rsidRPr="003C1BB9">
        <w:rPr>
          <w:sz w:val="28"/>
          <w:szCs w:val="28"/>
        </w:rPr>
        <w:t>,</w:t>
      </w:r>
      <w:r w:rsidR="008A29D4" w:rsidRPr="003C1BB9">
        <w:rPr>
          <w:sz w:val="28"/>
          <w:szCs w:val="28"/>
        </w:rPr>
        <w:t xml:space="preserve"> Земельным кодексами</w:t>
      </w:r>
      <w:r w:rsidR="00B32A82" w:rsidRPr="003C1BB9">
        <w:rPr>
          <w:sz w:val="28"/>
          <w:szCs w:val="28"/>
        </w:rPr>
        <w:t xml:space="preserve"> </w:t>
      </w:r>
      <w:r w:rsidR="006364FD" w:rsidRPr="003C1BB9">
        <w:rPr>
          <w:sz w:val="28"/>
          <w:szCs w:val="28"/>
        </w:rPr>
        <w:t xml:space="preserve">Российской Федерации, </w:t>
      </w:r>
      <w:r w:rsidR="00B32A82" w:rsidRPr="003C1BB9">
        <w:rPr>
          <w:sz w:val="28"/>
          <w:szCs w:val="28"/>
        </w:rPr>
        <w:t>Ф</w:t>
      </w:r>
      <w:r w:rsidRPr="003C1BB9">
        <w:rPr>
          <w:sz w:val="28"/>
          <w:szCs w:val="28"/>
        </w:rPr>
        <w:t>едеральным законом от 25.10.2001 № 137-ФЗ «О введении в действие Земельного кодекса Российской Федерации», Законом Краснодарского края от 05.11.2002 № 532-КЗ «Об основах регулирования земельных отношений в Краснодарском крае»</w:t>
      </w:r>
      <w:r w:rsidR="00AE6598" w:rsidRPr="003C1BB9">
        <w:rPr>
          <w:sz w:val="28"/>
          <w:szCs w:val="28"/>
        </w:rPr>
        <w:t>,</w:t>
      </w:r>
      <w:r w:rsidR="00155859" w:rsidRPr="003C1BB9">
        <w:rPr>
          <w:sz w:val="28"/>
          <w:szCs w:val="28"/>
        </w:rPr>
        <w:t xml:space="preserve"> </w:t>
      </w:r>
      <w:r w:rsidR="00B864C6" w:rsidRPr="003C1BB9">
        <w:rPr>
          <w:sz w:val="28"/>
          <w:szCs w:val="28"/>
        </w:rPr>
        <w:t>на основани</w:t>
      </w:r>
      <w:r w:rsidR="007826E5" w:rsidRPr="003C1BB9">
        <w:rPr>
          <w:sz w:val="28"/>
          <w:szCs w:val="28"/>
        </w:rPr>
        <w:t xml:space="preserve">и отчетов                  </w:t>
      </w:r>
      <w:r w:rsidR="00B864C6" w:rsidRPr="003C1BB9">
        <w:rPr>
          <w:sz w:val="28"/>
          <w:szCs w:val="28"/>
        </w:rPr>
        <w:t>«Об</w:t>
      </w:r>
      <w:r w:rsidR="007826E5" w:rsidRPr="003C1BB9">
        <w:rPr>
          <w:sz w:val="28"/>
          <w:szCs w:val="28"/>
        </w:rPr>
        <w:t xml:space="preserve"> определении  </w:t>
      </w:r>
      <w:r w:rsidR="00B864C6" w:rsidRPr="003C1BB9">
        <w:rPr>
          <w:sz w:val="28"/>
          <w:szCs w:val="28"/>
        </w:rPr>
        <w:t xml:space="preserve"> рыночной стоимости </w:t>
      </w:r>
      <w:r w:rsidR="007826E5" w:rsidRPr="003C1BB9">
        <w:rPr>
          <w:sz w:val="28"/>
          <w:szCs w:val="28"/>
        </w:rPr>
        <w:t xml:space="preserve">годовой арендной платы </w:t>
      </w:r>
      <w:r w:rsidR="00B864C6" w:rsidRPr="003C1BB9">
        <w:rPr>
          <w:sz w:val="28"/>
          <w:szCs w:val="28"/>
        </w:rPr>
        <w:t>земельного участка</w:t>
      </w:r>
      <w:r w:rsidR="007826E5" w:rsidRPr="003C1BB9">
        <w:rPr>
          <w:sz w:val="28"/>
          <w:szCs w:val="28"/>
        </w:rPr>
        <w:t>», подготовленных</w:t>
      </w:r>
      <w:r w:rsidR="00B864C6" w:rsidRPr="003C1BB9">
        <w:rPr>
          <w:sz w:val="28"/>
          <w:szCs w:val="28"/>
        </w:rPr>
        <w:t xml:space="preserve">  ИП Дорошенко,</w:t>
      </w:r>
      <w:r w:rsidR="007826E5" w:rsidRPr="003C1BB9">
        <w:rPr>
          <w:sz w:val="28"/>
          <w:szCs w:val="28"/>
        </w:rPr>
        <w:t xml:space="preserve"> </w:t>
      </w:r>
      <w:r w:rsidR="006D0695" w:rsidRPr="003C1BB9">
        <w:rPr>
          <w:sz w:val="28"/>
          <w:szCs w:val="28"/>
        </w:rPr>
        <w:t xml:space="preserve"> </w:t>
      </w:r>
      <w:r w:rsidR="00AD6B33" w:rsidRPr="003C1BB9">
        <w:rPr>
          <w:sz w:val="28"/>
          <w:szCs w:val="28"/>
        </w:rPr>
        <w:t>п о с т а н о в л я ю</w:t>
      </w:r>
      <w:r w:rsidR="00AD6B33" w:rsidRPr="003C1BB9">
        <w:rPr>
          <w:sz w:val="28"/>
          <w:szCs w:val="28"/>
          <w:lang w:eastAsia="en-US"/>
        </w:rPr>
        <w:t>:</w:t>
      </w:r>
    </w:p>
    <w:p w:rsidR="00AD6B33" w:rsidRPr="003C1BB9" w:rsidRDefault="008304C8" w:rsidP="008304C8">
      <w:pPr>
        <w:pStyle w:val="af"/>
        <w:jc w:val="both"/>
        <w:rPr>
          <w:rFonts w:ascii="Times New Roman" w:hAnsi="Times New Roman"/>
          <w:sz w:val="28"/>
          <w:szCs w:val="28"/>
        </w:rPr>
      </w:pPr>
      <w:r w:rsidRPr="003C1BB9">
        <w:rPr>
          <w:rFonts w:ascii="Times New Roman" w:hAnsi="Times New Roman"/>
          <w:sz w:val="28"/>
          <w:szCs w:val="28"/>
        </w:rPr>
        <w:t xml:space="preserve">          1. </w:t>
      </w:r>
      <w:r w:rsidR="00F671D2" w:rsidRPr="003C1BB9">
        <w:rPr>
          <w:rFonts w:ascii="Times New Roman" w:hAnsi="Times New Roman"/>
          <w:sz w:val="28"/>
          <w:szCs w:val="28"/>
        </w:rPr>
        <w:t>Провести торги</w:t>
      </w:r>
      <w:r w:rsidR="006364FD" w:rsidRPr="003C1BB9">
        <w:rPr>
          <w:rFonts w:ascii="Times New Roman" w:hAnsi="Times New Roman"/>
          <w:sz w:val="28"/>
          <w:szCs w:val="28"/>
        </w:rPr>
        <w:t xml:space="preserve"> </w:t>
      </w:r>
      <w:r w:rsidR="00C72F74" w:rsidRPr="003C1BB9">
        <w:rPr>
          <w:rFonts w:ascii="Times New Roman" w:hAnsi="Times New Roman"/>
          <w:sz w:val="28"/>
          <w:szCs w:val="28"/>
        </w:rPr>
        <w:t>по продаже</w:t>
      </w:r>
      <w:r w:rsidR="006364FD" w:rsidRPr="003C1BB9">
        <w:rPr>
          <w:rFonts w:ascii="Times New Roman" w:hAnsi="Times New Roman"/>
          <w:sz w:val="28"/>
          <w:szCs w:val="28"/>
        </w:rPr>
        <w:t xml:space="preserve"> прав</w:t>
      </w:r>
      <w:r w:rsidR="00C72F74" w:rsidRPr="003C1BB9">
        <w:rPr>
          <w:rFonts w:ascii="Times New Roman" w:hAnsi="Times New Roman"/>
          <w:sz w:val="28"/>
          <w:szCs w:val="28"/>
        </w:rPr>
        <w:t>а</w:t>
      </w:r>
      <w:r w:rsidR="006364FD" w:rsidRPr="003C1BB9">
        <w:rPr>
          <w:rFonts w:ascii="Times New Roman" w:hAnsi="Times New Roman"/>
          <w:sz w:val="28"/>
          <w:szCs w:val="28"/>
        </w:rPr>
        <w:t xml:space="preserve"> </w:t>
      </w:r>
      <w:r w:rsidR="00C72F74" w:rsidRPr="003C1BB9">
        <w:rPr>
          <w:rFonts w:ascii="Times New Roman" w:hAnsi="Times New Roman"/>
          <w:sz w:val="28"/>
          <w:szCs w:val="28"/>
        </w:rPr>
        <w:t xml:space="preserve">на </w:t>
      </w:r>
      <w:r w:rsidR="006364FD" w:rsidRPr="003C1BB9">
        <w:rPr>
          <w:rFonts w:ascii="Times New Roman" w:hAnsi="Times New Roman"/>
          <w:sz w:val="28"/>
          <w:szCs w:val="28"/>
        </w:rPr>
        <w:t>заключени</w:t>
      </w:r>
      <w:r w:rsidR="00C72F74" w:rsidRPr="003C1BB9">
        <w:rPr>
          <w:rFonts w:ascii="Times New Roman" w:hAnsi="Times New Roman"/>
          <w:sz w:val="28"/>
          <w:szCs w:val="28"/>
        </w:rPr>
        <w:t>е</w:t>
      </w:r>
      <w:r w:rsidR="006364FD" w:rsidRPr="003C1BB9">
        <w:rPr>
          <w:rFonts w:ascii="Times New Roman" w:hAnsi="Times New Roman"/>
          <w:sz w:val="28"/>
          <w:szCs w:val="28"/>
        </w:rPr>
        <w:t xml:space="preserve"> договор</w:t>
      </w:r>
      <w:r w:rsidR="00E12CD7" w:rsidRPr="003C1BB9">
        <w:rPr>
          <w:rFonts w:ascii="Times New Roman" w:hAnsi="Times New Roman"/>
          <w:sz w:val="28"/>
          <w:szCs w:val="28"/>
        </w:rPr>
        <w:t>а</w:t>
      </w:r>
      <w:r w:rsidR="006364FD" w:rsidRPr="003C1BB9">
        <w:rPr>
          <w:rFonts w:ascii="Times New Roman" w:hAnsi="Times New Roman"/>
          <w:sz w:val="28"/>
          <w:szCs w:val="28"/>
        </w:rPr>
        <w:t xml:space="preserve"> аренды на земель</w:t>
      </w:r>
      <w:r w:rsidR="00BF7464" w:rsidRPr="003C1BB9">
        <w:rPr>
          <w:rFonts w:ascii="Times New Roman" w:hAnsi="Times New Roman"/>
          <w:sz w:val="28"/>
          <w:szCs w:val="28"/>
        </w:rPr>
        <w:t>ны</w:t>
      </w:r>
      <w:r w:rsidR="00B864C6" w:rsidRPr="003C1BB9">
        <w:rPr>
          <w:rFonts w:ascii="Times New Roman" w:hAnsi="Times New Roman"/>
          <w:sz w:val="28"/>
          <w:szCs w:val="28"/>
        </w:rPr>
        <w:t>е</w:t>
      </w:r>
      <w:r w:rsidR="00BF7464" w:rsidRPr="003C1BB9">
        <w:rPr>
          <w:rFonts w:ascii="Times New Roman" w:hAnsi="Times New Roman"/>
          <w:sz w:val="28"/>
          <w:szCs w:val="28"/>
        </w:rPr>
        <w:t xml:space="preserve"> участ</w:t>
      </w:r>
      <w:r w:rsidR="00B864C6" w:rsidRPr="003C1BB9">
        <w:rPr>
          <w:rFonts w:ascii="Times New Roman" w:hAnsi="Times New Roman"/>
          <w:sz w:val="28"/>
          <w:szCs w:val="28"/>
        </w:rPr>
        <w:t>ки</w:t>
      </w:r>
      <w:r w:rsidR="00F671D2" w:rsidRPr="003C1BB9">
        <w:rPr>
          <w:rFonts w:ascii="Times New Roman" w:hAnsi="Times New Roman"/>
          <w:sz w:val="28"/>
          <w:szCs w:val="28"/>
        </w:rPr>
        <w:t xml:space="preserve"> в форме аукциона (далее-аукцион)</w:t>
      </w:r>
      <w:r w:rsidR="00676BBE" w:rsidRPr="003C1BB9">
        <w:rPr>
          <w:rFonts w:ascii="Times New Roman" w:hAnsi="Times New Roman"/>
          <w:sz w:val="28"/>
          <w:szCs w:val="28"/>
        </w:rPr>
        <w:t>.</w:t>
      </w:r>
    </w:p>
    <w:p w:rsidR="00E12CD7" w:rsidRPr="003C1BB9" w:rsidRDefault="006364FD" w:rsidP="006364FD">
      <w:pPr>
        <w:tabs>
          <w:tab w:val="left" w:pos="709"/>
        </w:tabs>
        <w:ind w:right="-81"/>
        <w:jc w:val="both"/>
        <w:rPr>
          <w:sz w:val="28"/>
          <w:szCs w:val="28"/>
        </w:rPr>
      </w:pPr>
      <w:r w:rsidRPr="003C1BB9">
        <w:rPr>
          <w:sz w:val="28"/>
          <w:szCs w:val="28"/>
        </w:rPr>
        <w:tab/>
      </w:r>
      <w:r w:rsidR="00D067DE" w:rsidRPr="003C1BB9">
        <w:rPr>
          <w:sz w:val="28"/>
          <w:szCs w:val="28"/>
        </w:rPr>
        <w:t>2</w:t>
      </w:r>
      <w:r w:rsidR="00676BBE" w:rsidRPr="003C1BB9">
        <w:rPr>
          <w:sz w:val="28"/>
          <w:szCs w:val="28"/>
        </w:rPr>
        <w:t>.</w:t>
      </w:r>
      <w:r w:rsidR="00E12CD7" w:rsidRPr="003C1BB9">
        <w:rPr>
          <w:sz w:val="28"/>
          <w:szCs w:val="28"/>
        </w:rPr>
        <w:t xml:space="preserve"> Сформировать и утвердить предмет аукциона:</w:t>
      </w:r>
    </w:p>
    <w:p w:rsidR="00F15CFE" w:rsidRPr="003C1BB9" w:rsidRDefault="00F15CFE" w:rsidP="006364F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2.1. </w:t>
      </w:r>
      <w:r w:rsidRPr="003C1BB9">
        <w:rPr>
          <w:b/>
          <w:sz w:val="28"/>
          <w:szCs w:val="28"/>
        </w:rPr>
        <w:t>Лот № 1</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5/6, площадью 1742</w:t>
      </w:r>
      <w:r w:rsidR="009E0942" w:rsidRPr="003C1BB9">
        <w:rPr>
          <w:sz w:val="28"/>
          <w:szCs w:val="28"/>
        </w:rPr>
        <w:t xml:space="preserve"> </w:t>
      </w:r>
      <w:r w:rsidRPr="003C1BB9">
        <w:rPr>
          <w:sz w:val="28"/>
          <w:szCs w:val="28"/>
        </w:rPr>
        <w:t xml:space="preserve">кв.м, с кадастровым номером 23:07:0902008:121,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6E57ED" w:rsidRPr="003C1BB9" w:rsidRDefault="006E57ED"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2.2. </w:t>
      </w:r>
      <w:r w:rsidRPr="003C1BB9">
        <w:rPr>
          <w:b/>
          <w:sz w:val="28"/>
          <w:szCs w:val="28"/>
        </w:rPr>
        <w:t>Лот № 2</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 xml:space="preserve">5/5, площадью 1086 кв.м, с кадастровым номером 23:07:0902008:128,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6E57ED" w:rsidRPr="003C1BB9" w:rsidRDefault="006E57ED"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lastRenderedPageBreak/>
        <w:t xml:space="preserve">       2.3. </w:t>
      </w:r>
      <w:r w:rsidRPr="003C1BB9">
        <w:rPr>
          <w:b/>
          <w:sz w:val="28"/>
          <w:szCs w:val="28"/>
        </w:rPr>
        <w:t xml:space="preserve">Лот № 3 </w:t>
      </w:r>
      <w:r w:rsidRPr="003C1BB9">
        <w:rPr>
          <w:sz w:val="28"/>
          <w:szCs w:val="28"/>
        </w:rPr>
        <w:t>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 xml:space="preserve">5/4, площадью 1926 кв.м, с кадастровым номером 23:07:0902008:122,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9E0942" w:rsidRPr="003C1BB9" w:rsidRDefault="009E0942"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2.4. </w:t>
      </w:r>
      <w:r w:rsidRPr="003C1BB9">
        <w:rPr>
          <w:b/>
          <w:sz w:val="28"/>
          <w:szCs w:val="28"/>
        </w:rPr>
        <w:t>Лот № 4</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 xml:space="preserve">5/3, площадью 3210кв.м, с кадастровым номером 23:07:0902008:127,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9E0942" w:rsidRPr="003C1BB9" w:rsidRDefault="009E0942"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2.5. </w:t>
      </w:r>
      <w:r w:rsidRPr="003C1BB9">
        <w:rPr>
          <w:b/>
          <w:sz w:val="28"/>
          <w:szCs w:val="28"/>
        </w:rPr>
        <w:t>Лот № 5</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 xml:space="preserve">5/2, площадью 2322кв.м, с кадастровым номером 23:07:0902008:126,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9E0942" w:rsidRPr="003C1BB9" w:rsidRDefault="009E0942"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2.6. </w:t>
      </w:r>
      <w:r w:rsidRPr="003C1BB9">
        <w:rPr>
          <w:b/>
          <w:sz w:val="28"/>
          <w:szCs w:val="28"/>
        </w:rPr>
        <w:t>Лот № 6</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5/1, площадью 1230</w:t>
      </w:r>
      <w:r w:rsidR="009E0942" w:rsidRPr="003C1BB9">
        <w:rPr>
          <w:sz w:val="28"/>
          <w:szCs w:val="28"/>
        </w:rPr>
        <w:t xml:space="preserve"> </w:t>
      </w:r>
      <w:r w:rsidRPr="003C1BB9">
        <w:rPr>
          <w:sz w:val="28"/>
          <w:szCs w:val="28"/>
        </w:rPr>
        <w:t xml:space="preserve">кв.м, с кадастровым номером 23:07:0902008:125,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6E57ED" w:rsidRPr="003C1BB9" w:rsidRDefault="006E57ED"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2.7. </w:t>
      </w:r>
      <w:r w:rsidR="00B5308A" w:rsidRPr="003C1BB9">
        <w:rPr>
          <w:b/>
          <w:sz w:val="28"/>
          <w:szCs w:val="28"/>
        </w:rPr>
        <w:t>Лот № 7</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Pr="003C1BB9">
        <w:rPr>
          <w:sz w:val="28"/>
          <w:szCs w:val="28"/>
        </w:rPr>
        <w:t xml:space="preserve">3/2, площадью 995кв.м, с кадастровым номером 23:07:0902008:123,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6E57ED" w:rsidRPr="003C1BB9" w:rsidRDefault="006E57ED" w:rsidP="006E57ED">
      <w:pPr>
        <w:tabs>
          <w:tab w:val="left" w:pos="709"/>
        </w:tabs>
        <w:ind w:right="-81"/>
        <w:jc w:val="both"/>
        <w:rPr>
          <w:sz w:val="28"/>
          <w:szCs w:val="28"/>
        </w:rPr>
      </w:pPr>
    </w:p>
    <w:p w:rsidR="006E57ED" w:rsidRPr="003C1BB9" w:rsidRDefault="006E57ED" w:rsidP="006E57ED">
      <w:pPr>
        <w:tabs>
          <w:tab w:val="left" w:pos="709"/>
        </w:tabs>
        <w:ind w:right="-81"/>
        <w:jc w:val="both"/>
        <w:rPr>
          <w:sz w:val="28"/>
          <w:szCs w:val="28"/>
        </w:rPr>
      </w:pPr>
      <w:r w:rsidRPr="003C1BB9">
        <w:rPr>
          <w:sz w:val="28"/>
          <w:szCs w:val="28"/>
        </w:rPr>
        <w:t xml:space="preserve">    2.8. </w:t>
      </w:r>
      <w:r w:rsidR="00B5308A" w:rsidRPr="003C1BB9">
        <w:rPr>
          <w:b/>
          <w:sz w:val="28"/>
          <w:szCs w:val="28"/>
        </w:rPr>
        <w:t>Лот № 8</w:t>
      </w:r>
      <w:r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727AC8" w:rsidRPr="003C1BB9">
        <w:rPr>
          <w:sz w:val="28"/>
          <w:szCs w:val="28"/>
        </w:rPr>
        <w:t xml:space="preserve">  Широкая, </w:t>
      </w:r>
      <w:r w:rsidR="00B5308A" w:rsidRPr="003C1BB9">
        <w:rPr>
          <w:sz w:val="28"/>
          <w:szCs w:val="28"/>
        </w:rPr>
        <w:t>3/1, площадью 621</w:t>
      </w:r>
      <w:r w:rsidRPr="003C1BB9">
        <w:rPr>
          <w:sz w:val="28"/>
          <w:szCs w:val="28"/>
        </w:rPr>
        <w:t>кв.м, с кадас</w:t>
      </w:r>
      <w:r w:rsidR="00B5308A" w:rsidRPr="003C1BB9">
        <w:rPr>
          <w:sz w:val="28"/>
          <w:szCs w:val="28"/>
        </w:rPr>
        <w:t>тровым номером 23:07:0902008:124</w:t>
      </w:r>
      <w:r w:rsidRPr="003C1BB9">
        <w:rPr>
          <w:sz w:val="28"/>
          <w:szCs w:val="28"/>
        </w:rPr>
        <w:t xml:space="preserve">,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B5308A" w:rsidRPr="003C1BB9" w:rsidRDefault="00B5308A" w:rsidP="006E57ED">
      <w:pPr>
        <w:tabs>
          <w:tab w:val="left" w:pos="709"/>
        </w:tabs>
        <w:ind w:right="-81"/>
        <w:jc w:val="both"/>
        <w:rPr>
          <w:sz w:val="28"/>
          <w:szCs w:val="28"/>
        </w:rPr>
      </w:pPr>
      <w:r w:rsidRPr="003C1BB9">
        <w:rPr>
          <w:sz w:val="28"/>
          <w:szCs w:val="28"/>
        </w:rPr>
        <w:lastRenderedPageBreak/>
        <w:t xml:space="preserve">      </w:t>
      </w:r>
    </w:p>
    <w:p w:rsidR="00B5308A" w:rsidRPr="003C1BB9" w:rsidRDefault="00B5308A" w:rsidP="00B5308A">
      <w:pPr>
        <w:tabs>
          <w:tab w:val="left" w:pos="709"/>
        </w:tabs>
        <w:ind w:right="-81"/>
        <w:jc w:val="both"/>
        <w:rPr>
          <w:sz w:val="28"/>
          <w:szCs w:val="28"/>
        </w:rPr>
      </w:pPr>
      <w:r w:rsidRPr="003C1BB9">
        <w:rPr>
          <w:sz w:val="28"/>
          <w:szCs w:val="28"/>
        </w:rPr>
        <w:t xml:space="preserve">      2.9. </w:t>
      </w:r>
      <w:r w:rsidRPr="003C1BB9">
        <w:rPr>
          <w:b/>
          <w:sz w:val="28"/>
          <w:szCs w:val="28"/>
        </w:rPr>
        <w:t>Лот № 9</w:t>
      </w:r>
      <w:r w:rsidRPr="003C1BB9">
        <w:rPr>
          <w:sz w:val="28"/>
          <w:szCs w:val="28"/>
        </w:rPr>
        <w:t>-</w:t>
      </w:r>
      <w:r w:rsidRPr="003C1BB9">
        <w:rPr>
          <w:i/>
          <w:sz w:val="28"/>
          <w:szCs w:val="28"/>
        </w:rPr>
        <w:t xml:space="preserve">– </w:t>
      </w:r>
      <w:r w:rsidRPr="003C1BB9">
        <w:rPr>
          <w:sz w:val="28"/>
          <w:szCs w:val="28"/>
        </w:rPr>
        <w:t xml:space="preserve">Земельный участок, расположенный по адресу: Российская Федерация, Краснодарский край, Динской район, поселок  Агроном, улица  </w:t>
      </w:r>
      <w:r w:rsidR="00174064" w:rsidRPr="003C1BB9">
        <w:rPr>
          <w:sz w:val="28"/>
          <w:szCs w:val="28"/>
        </w:rPr>
        <w:t>Почтовая,</w:t>
      </w:r>
      <w:r w:rsidR="00727AC8" w:rsidRPr="003C1BB9">
        <w:rPr>
          <w:sz w:val="28"/>
          <w:szCs w:val="28"/>
        </w:rPr>
        <w:t xml:space="preserve"> уч.2</w:t>
      </w:r>
      <w:r w:rsidRPr="003C1BB9">
        <w:rPr>
          <w:sz w:val="28"/>
          <w:szCs w:val="28"/>
        </w:rPr>
        <w:t xml:space="preserve">б, площадью 1241 кв.м, с кадастровым номером 23:07:0901035:129, вид разрешенного использования –стоянки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 в аренду сроком на 10 лет. </w:t>
      </w:r>
    </w:p>
    <w:p w:rsidR="00B5308A" w:rsidRPr="003C1BB9" w:rsidRDefault="00B5308A" w:rsidP="006E57ED">
      <w:pPr>
        <w:tabs>
          <w:tab w:val="left" w:pos="709"/>
        </w:tabs>
        <w:ind w:right="-81"/>
        <w:jc w:val="both"/>
        <w:rPr>
          <w:sz w:val="28"/>
          <w:szCs w:val="28"/>
        </w:rPr>
      </w:pPr>
    </w:p>
    <w:p w:rsidR="008304C8" w:rsidRPr="003C1BB9" w:rsidRDefault="00B5308A" w:rsidP="006364FD">
      <w:pPr>
        <w:tabs>
          <w:tab w:val="left" w:pos="709"/>
        </w:tabs>
        <w:ind w:right="-81"/>
        <w:jc w:val="both"/>
        <w:rPr>
          <w:sz w:val="28"/>
          <w:szCs w:val="28"/>
        </w:rPr>
      </w:pPr>
      <w:r w:rsidRPr="003C1BB9">
        <w:rPr>
          <w:sz w:val="28"/>
          <w:szCs w:val="28"/>
        </w:rPr>
        <w:t xml:space="preserve">     </w:t>
      </w:r>
      <w:r w:rsidR="00E12CD7" w:rsidRPr="003C1BB9">
        <w:rPr>
          <w:sz w:val="28"/>
          <w:szCs w:val="28"/>
        </w:rPr>
        <w:t>2.1</w:t>
      </w:r>
      <w:r w:rsidRPr="003C1BB9">
        <w:rPr>
          <w:sz w:val="28"/>
          <w:szCs w:val="28"/>
        </w:rPr>
        <w:t>0</w:t>
      </w:r>
      <w:r w:rsidR="00F0658B" w:rsidRPr="003C1BB9">
        <w:rPr>
          <w:sz w:val="28"/>
          <w:szCs w:val="28"/>
        </w:rPr>
        <w:t xml:space="preserve"> </w:t>
      </w:r>
      <w:r w:rsidR="008304C8" w:rsidRPr="003C1BB9">
        <w:rPr>
          <w:b/>
          <w:sz w:val="28"/>
          <w:szCs w:val="28"/>
        </w:rPr>
        <w:t>Лот № 1</w:t>
      </w:r>
      <w:r w:rsidR="006E57ED" w:rsidRPr="003C1BB9">
        <w:rPr>
          <w:b/>
          <w:sz w:val="28"/>
          <w:szCs w:val="28"/>
        </w:rPr>
        <w:t>0</w:t>
      </w:r>
      <w:r w:rsidR="008304C8" w:rsidRPr="003C1BB9">
        <w:rPr>
          <w:sz w:val="28"/>
          <w:szCs w:val="28"/>
        </w:rPr>
        <w:t xml:space="preserve"> </w:t>
      </w:r>
      <w:r w:rsidR="008304C8" w:rsidRPr="003C1BB9">
        <w:rPr>
          <w:i/>
          <w:sz w:val="28"/>
          <w:szCs w:val="28"/>
        </w:rPr>
        <w:t xml:space="preserve">– </w:t>
      </w:r>
      <w:r w:rsidR="008304C8" w:rsidRPr="003C1BB9">
        <w:rPr>
          <w:sz w:val="28"/>
          <w:szCs w:val="28"/>
        </w:rPr>
        <w:t xml:space="preserve">Земельный участок, расположенный по адресу: </w:t>
      </w:r>
      <w:r w:rsidR="00784A85" w:rsidRPr="003C1BB9">
        <w:rPr>
          <w:sz w:val="28"/>
          <w:szCs w:val="28"/>
        </w:rPr>
        <w:t xml:space="preserve">Российская Федерация, </w:t>
      </w:r>
      <w:r w:rsidR="008304C8" w:rsidRPr="003C1BB9">
        <w:rPr>
          <w:sz w:val="28"/>
          <w:szCs w:val="28"/>
        </w:rPr>
        <w:t>Краснодарский край, Дин</w:t>
      </w:r>
      <w:r w:rsidR="00784A85" w:rsidRPr="003C1BB9">
        <w:rPr>
          <w:sz w:val="28"/>
          <w:szCs w:val="28"/>
        </w:rPr>
        <w:t xml:space="preserve">ской район, поселок </w:t>
      </w:r>
      <w:r w:rsidR="00240416" w:rsidRPr="003C1BB9">
        <w:rPr>
          <w:sz w:val="28"/>
          <w:szCs w:val="28"/>
        </w:rPr>
        <w:t xml:space="preserve"> Вишняки</w:t>
      </w:r>
      <w:r w:rsidRPr="003C1BB9">
        <w:rPr>
          <w:sz w:val="28"/>
          <w:szCs w:val="28"/>
        </w:rPr>
        <w:t>, между тракторным парком и складом ГСМ</w:t>
      </w:r>
      <w:r w:rsidR="00E12CD7" w:rsidRPr="003C1BB9">
        <w:rPr>
          <w:sz w:val="28"/>
          <w:szCs w:val="28"/>
        </w:rPr>
        <w:t>,</w:t>
      </w:r>
      <w:r w:rsidR="00206E12" w:rsidRPr="003C1BB9">
        <w:rPr>
          <w:sz w:val="28"/>
          <w:szCs w:val="28"/>
        </w:rPr>
        <w:t xml:space="preserve"> площадью </w:t>
      </w:r>
      <w:r w:rsidRPr="003C1BB9">
        <w:rPr>
          <w:sz w:val="28"/>
          <w:szCs w:val="28"/>
        </w:rPr>
        <w:t>14000</w:t>
      </w:r>
      <w:r w:rsidR="008304C8" w:rsidRPr="003C1BB9">
        <w:rPr>
          <w:sz w:val="28"/>
          <w:szCs w:val="28"/>
        </w:rPr>
        <w:t xml:space="preserve"> кв.м, с кадас</w:t>
      </w:r>
      <w:r w:rsidR="00206E12" w:rsidRPr="003C1BB9">
        <w:rPr>
          <w:sz w:val="28"/>
          <w:szCs w:val="28"/>
        </w:rPr>
        <w:t>тровым номером 23:07:090</w:t>
      </w:r>
      <w:r w:rsidR="00240416" w:rsidRPr="003C1BB9">
        <w:rPr>
          <w:sz w:val="28"/>
          <w:szCs w:val="28"/>
        </w:rPr>
        <w:t>5006</w:t>
      </w:r>
      <w:r w:rsidR="00206E12" w:rsidRPr="003C1BB9">
        <w:rPr>
          <w:sz w:val="28"/>
          <w:szCs w:val="28"/>
        </w:rPr>
        <w:t>:</w:t>
      </w:r>
      <w:r w:rsidRPr="003C1BB9">
        <w:rPr>
          <w:sz w:val="28"/>
          <w:szCs w:val="28"/>
        </w:rPr>
        <w:t>2</w:t>
      </w:r>
      <w:r w:rsidR="008304C8" w:rsidRPr="003C1BB9">
        <w:rPr>
          <w:sz w:val="28"/>
          <w:szCs w:val="28"/>
        </w:rPr>
        <w:t>, вид разрешенного использовани</w:t>
      </w:r>
      <w:r w:rsidR="00B946A9" w:rsidRPr="003C1BB9">
        <w:rPr>
          <w:sz w:val="28"/>
          <w:szCs w:val="28"/>
        </w:rPr>
        <w:t>я</w:t>
      </w:r>
      <w:r w:rsidR="005C435A" w:rsidRPr="003C1BB9">
        <w:rPr>
          <w:sz w:val="28"/>
          <w:szCs w:val="28"/>
        </w:rPr>
        <w:t xml:space="preserve"> </w:t>
      </w:r>
      <w:r w:rsidR="00676BBE" w:rsidRPr="003C1BB9">
        <w:rPr>
          <w:sz w:val="28"/>
          <w:szCs w:val="28"/>
        </w:rPr>
        <w:t>–</w:t>
      </w:r>
      <w:r w:rsidR="00240416" w:rsidRPr="003C1BB9">
        <w:rPr>
          <w:sz w:val="28"/>
          <w:szCs w:val="28"/>
        </w:rPr>
        <w:t xml:space="preserve">производственные площадки предприятий:складские-для размещения складских объектов, контейнерных площадок, объектов внешнего и внутризаводского транспорта, </w:t>
      </w:r>
      <w:r w:rsidR="005C435A" w:rsidRPr="003C1BB9">
        <w:rPr>
          <w:sz w:val="28"/>
          <w:szCs w:val="28"/>
        </w:rPr>
        <w:t xml:space="preserve">в аренду </w:t>
      </w:r>
      <w:r w:rsidR="00206E12" w:rsidRPr="003C1BB9">
        <w:rPr>
          <w:sz w:val="28"/>
          <w:szCs w:val="28"/>
        </w:rPr>
        <w:t xml:space="preserve">сроком на </w:t>
      </w:r>
      <w:r w:rsidR="004C534F" w:rsidRPr="003C1BB9">
        <w:rPr>
          <w:sz w:val="28"/>
          <w:szCs w:val="28"/>
        </w:rPr>
        <w:t>10</w:t>
      </w:r>
      <w:r w:rsidR="008304C8" w:rsidRPr="003C1BB9">
        <w:rPr>
          <w:sz w:val="28"/>
          <w:szCs w:val="28"/>
        </w:rPr>
        <w:t xml:space="preserve"> лет.</w:t>
      </w:r>
    </w:p>
    <w:p w:rsidR="00727AC8" w:rsidRPr="003C1BB9" w:rsidRDefault="00727AC8" w:rsidP="00361082">
      <w:pPr>
        <w:tabs>
          <w:tab w:val="left" w:pos="709"/>
        </w:tabs>
        <w:ind w:right="-81"/>
        <w:jc w:val="both"/>
        <w:rPr>
          <w:sz w:val="28"/>
          <w:szCs w:val="28"/>
        </w:rPr>
      </w:pPr>
      <w:r w:rsidRPr="003C1BB9">
        <w:rPr>
          <w:sz w:val="28"/>
          <w:szCs w:val="28"/>
        </w:rPr>
        <w:t xml:space="preserve">      </w:t>
      </w:r>
    </w:p>
    <w:p w:rsidR="00361082" w:rsidRPr="003C1BB9" w:rsidRDefault="00727AC8" w:rsidP="00361082">
      <w:pPr>
        <w:tabs>
          <w:tab w:val="left" w:pos="709"/>
        </w:tabs>
        <w:ind w:right="-81"/>
        <w:jc w:val="both"/>
        <w:rPr>
          <w:sz w:val="28"/>
          <w:szCs w:val="28"/>
        </w:rPr>
      </w:pPr>
      <w:r w:rsidRPr="003C1BB9">
        <w:rPr>
          <w:sz w:val="28"/>
          <w:szCs w:val="28"/>
        </w:rPr>
        <w:t xml:space="preserve">       </w:t>
      </w:r>
      <w:r w:rsidR="00174064" w:rsidRPr="003C1BB9">
        <w:rPr>
          <w:sz w:val="28"/>
          <w:szCs w:val="28"/>
        </w:rPr>
        <w:t>2.11</w:t>
      </w:r>
      <w:r w:rsidR="00E070E8" w:rsidRPr="003C1BB9">
        <w:rPr>
          <w:sz w:val="28"/>
          <w:szCs w:val="28"/>
        </w:rPr>
        <w:t xml:space="preserve">. </w:t>
      </w:r>
      <w:r w:rsidR="00E070E8" w:rsidRPr="003C1BB9">
        <w:rPr>
          <w:b/>
          <w:sz w:val="28"/>
          <w:szCs w:val="28"/>
        </w:rPr>
        <w:t xml:space="preserve">Лот № </w:t>
      </w:r>
      <w:r w:rsidR="00174064" w:rsidRPr="003C1BB9">
        <w:rPr>
          <w:b/>
          <w:sz w:val="28"/>
          <w:szCs w:val="28"/>
        </w:rPr>
        <w:t>11</w:t>
      </w:r>
      <w:r w:rsidR="00361082" w:rsidRPr="003C1BB9">
        <w:rPr>
          <w:sz w:val="28"/>
          <w:szCs w:val="28"/>
        </w:rPr>
        <w:t>-</w:t>
      </w:r>
      <w:r w:rsidR="00361082" w:rsidRPr="003C1BB9">
        <w:rPr>
          <w:i/>
          <w:sz w:val="28"/>
          <w:szCs w:val="28"/>
        </w:rPr>
        <w:t xml:space="preserve">– </w:t>
      </w:r>
      <w:r w:rsidR="00361082" w:rsidRPr="003C1BB9">
        <w:rPr>
          <w:sz w:val="28"/>
          <w:szCs w:val="28"/>
        </w:rPr>
        <w:t>Земельный участок, расположенный по адресу: Российская Федерация, Краснодарский край, Дин</w:t>
      </w:r>
      <w:r w:rsidR="00174064" w:rsidRPr="003C1BB9">
        <w:rPr>
          <w:sz w:val="28"/>
          <w:szCs w:val="28"/>
        </w:rPr>
        <w:t>ской район, поселок  Агроном</w:t>
      </w:r>
      <w:r w:rsidR="00361082" w:rsidRPr="003C1BB9">
        <w:rPr>
          <w:sz w:val="28"/>
          <w:szCs w:val="28"/>
        </w:rPr>
        <w:t>, улица</w:t>
      </w:r>
      <w:r w:rsidR="00174064" w:rsidRPr="003C1BB9">
        <w:rPr>
          <w:sz w:val="28"/>
          <w:szCs w:val="28"/>
        </w:rPr>
        <w:t xml:space="preserve"> Мичурина, 19д</w:t>
      </w:r>
      <w:r w:rsidR="00361082" w:rsidRPr="003C1BB9">
        <w:rPr>
          <w:sz w:val="28"/>
          <w:szCs w:val="28"/>
        </w:rPr>
        <w:t>, площадь</w:t>
      </w:r>
      <w:r w:rsidR="00174064" w:rsidRPr="003C1BB9">
        <w:rPr>
          <w:sz w:val="28"/>
          <w:szCs w:val="28"/>
        </w:rPr>
        <w:t>ю 249</w:t>
      </w:r>
      <w:r w:rsidR="00361082" w:rsidRPr="003C1BB9">
        <w:rPr>
          <w:sz w:val="28"/>
          <w:szCs w:val="28"/>
        </w:rPr>
        <w:t xml:space="preserve"> кв.м, с кадас</w:t>
      </w:r>
      <w:r w:rsidR="00174064" w:rsidRPr="003C1BB9">
        <w:rPr>
          <w:sz w:val="28"/>
          <w:szCs w:val="28"/>
        </w:rPr>
        <w:t>тровым номером 23:07:0901011:335</w:t>
      </w:r>
      <w:r w:rsidR="00361082" w:rsidRPr="003C1BB9">
        <w:rPr>
          <w:sz w:val="28"/>
          <w:szCs w:val="28"/>
        </w:rPr>
        <w:t>, вид разрешенного использования –</w:t>
      </w:r>
      <w:r w:rsidR="00174064" w:rsidRPr="003C1BB9">
        <w:rPr>
          <w:sz w:val="28"/>
          <w:szCs w:val="28"/>
        </w:rPr>
        <w:t>столовые, рестораны, кафе, закусочные, бары, кафетерии</w:t>
      </w:r>
      <w:r w:rsidR="00676124" w:rsidRPr="003C1BB9">
        <w:rPr>
          <w:sz w:val="28"/>
          <w:szCs w:val="28"/>
        </w:rPr>
        <w:t xml:space="preserve">, </w:t>
      </w:r>
      <w:r w:rsidR="009A6AE4" w:rsidRPr="003C1BB9">
        <w:rPr>
          <w:sz w:val="28"/>
          <w:szCs w:val="28"/>
        </w:rPr>
        <w:t>в аренду сроком на 10</w:t>
      </w:r>
      <w:r w:rsidR="00361082" w:rsidRPr="003C1BB9">
        <w:rPr>
          <w:sz w:val="28"/>
          <w:szCs w:val="28"/>
        </w:rPr>
        <w:t xml:space="preserve"> лет.</w:t>
      </w:r>
    </w:p>
    <w:p w:rsidR="00BD6B62" w:rsidRPr="003C1BB9" w:rsidRDefault="00361082" w:rsidP="009A6AE4">
      <w:pPr>
        <w:tabs>
          <w:tab w:val="left" w:pos="709"/>
        </w:tabs>
        <w:ind w:right="-81"/>
        <w:jc w:val="both"/>
        <w:rPr>
          <w:sz w:val="28"/>
          <w:szCs w:val="28"/>
        </w:rPr>
      </w:pPr>
      <w:r w:rsidRPr="003C1BB9">
        <w:rPr>
          <w:sz w:val="28"/>
          <w:szCs w:val="28"/>
        </w:rPr>
        <w:t xml:space="preserve"> </w:t>
      </w:r>
    </w:p>
    <w:p w:rsidR="00BD6B62" w:rsidRPr="003C1BB9" w:rsidRDefault="00174064" w:rsidP="00BD6B62">
      <w:pPr>
        <w:tabs>
          <w:tab w:val="left" w:pos="709"/>
        </w:tabs>
        <w:ind w:right="-81"/>
        <w:jc w:val="both"/>
        <w:rPr>
          <w:sz w:val="28"/>
          <w:szCs w:val="28"/>
        </w:rPr>
      </w:pPr>
      <w:r w:rsidRPr="003C1BB9">
        <w:rPr>
          <w:sz w:val="28"/>
          <w:szCs w:val="28"/>
        </w:rPr>
        <w:t xml:space="preserve">          2.12.</w:t>
      </w:r>
      <w:r w:rsidR="00BD6B62" w:rsidRPr="003C1BB9">
        <w:rPr>
          <w:sz w:val="28"/>
          <w:szCs w:val="28"/>
        </w:rPr>
        <w:t xml:space="preserve"> </w:t>
      </w:r>
      <w:r w:rsidR="00BD6B62" w:rsidRPr="003C1BB9">
        <w:rPr>
          <w:b/>
          <w:sz w:val="28"/>
          <w:szCs w:val="28"/>
        </w:rPr>
        <w:t>Лот № 12</w:t>
      </w:r>
      <w:r w:rsidR="00BD6B62" w:rsidRPr="003C1BB9">
        <w:rPr>
          <w:sz w:val="28"/>
          <w:szCs w:val="28"/>
        </w:rPr>
        <w:t xml:space="preserve"> - Земельный участок, расположенный по адресу: Российская Федерация, Краснодарский край, Динской район, поселок Агроном, улица Парковая, 2в, площадью 1628 кв.м, с кадастровым номером 23:07:0901024:61,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BD6B62" w:rsidRPr="003C1BB9" w:rsidRDefault="00BD6B62" w:rsidP="00BD6B62">
      <w:pPr>
        <w:tabs>
          <w:tab w:val="left" w:pos="709"/>
        </w:tabs>
        <w:ind w:right="-81"/>
        <w:jc w:val="both"/>
        <w:rPr>
          <w:sz w:val="28"/>
          <w:szCs w:val="28"/>
        </w:rPr>
      </w:pPr>
      <w:r w:rsidRPr="003C1BB9">
        <w:rPr>
          <w:sz w:val="28"/>
          <w:szCs w:val="28"/>
        </w:rPr>
        <w:t xml:space="preserve">         </w:t>
      </w:r>
    </w:p>
    <w:p w:rsidR="00174064" w:rsidRPr="003C1BB9" w:rsidRDefault="00BD6B62" w:rsidP="009A6AE4">
      <w:pPr>
        <w:tabs>
          <w:tab w:val="left" w:pos="709"/>
        </w:tabs>
        <w:ind w:right="-81"/>
        <w:jc w:val="both"/>
        <w:rPr>
          <w:sz w:val="28"/>
          <w:szCs w:val="28"/>
        </w:rPr>
      </w:pPr>
      <w:r w:rsidRPr="003C1BB9">
        <w:rPr>
          <w:sz w:val="28"/>
          <w:szCs w:val="28"/>
        </w:rPr>
        <w:t xml:space="preserve">       </w:t>
      </w:r>
      <w:r w:rsidR="005F0E56" w:rsidRPr="003C1BB9">
        <w:rPr>
          <w:sz w:val="28"/>
          <w:szCs w:val="28"/>
        </w:rPr>
        <w:t xml:space="preserve"> 2.13</w:t>
      </w:r>
      <w:r w:rsidRPr="003C1BB9">
        <w:rPr>
          <w:sz w:val="28"/>
          <w:szCs w:val="28"/>
        </w:rPr>
        <w:t xml:space="preserve">. </w:t>
      </w:r>
      <w:r w:rsidRPr="003C1BB9">
        <w:rPr>
          <w:b/>
          <w:sz w:val="28"/>
          <w:szCs w:val="28"/>
        </w:rPr>
        <w:t>Лот № 1</w:t>
      </w:r>
      <w:r w:rsidR="005F0E56" w:rsidRPr="003C1BB9">
        <w:rPr>
          <w:b/>
          <w:sz w:val="28"/>
          <w:szCs w:val="28"/>
        </w:rPr>
        <w:t>3</w:t>
      </w:r>
      <w:r w:rsidRPr="003C1BB9">
        <w:rPr>
          <w:sz w:val="28"/>
          <w:szCs w:val="28"/>
        </w:rPr>
        <w:t xml:space="preserve"> - Земельный участок, расположенный по адресу: Российская Федерация, Краснодарский край, Динской район, поселок Агроном, улица Парковая, 2б, площадью 3149 кв.м, с кадастровым номером 23:07:0901024:62,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p>
    <w:p w:rsidR="00BD6B62" w:rsidRPr="003C1BB9" w:rsidRDefault="00BD6B62" w:rsidP="009A6AE4">
      <w:pPr>
        <w:tabs>
          <w:tab w:val="left" w:pos="709"/>
        </w:tabs>
        <w:ind w:right="-81"/>
        <w:jc w:val="both"/>
        <w:rPr>
          <w:sz w:val="28"/>
          <w:szCs w:val="28"/>
        </w:rPr>
      </w:pPr>
    </w:p>
    <w:p w:rsidR="00B32A82" w:rsidRPr="003C1BB9" w:rsidRDefault="00361082" w:rsidP="00D067DE">
      <w:pPr>
        <w:tabs>
          <w:tab w:val="left" w:pos="709"/>
        </w:tabs>
        <w:ind w:right="-81"/>
        <w:jc w:val="both"/>
        <w:rPr>
          <w:sz w:val="28"/>
          <w:szCs w:val="28"/>
        </w:rPr>
      </w:pPr>
      <w:r w:rsidRPr="003C1BB9">
        <w:rPr>
          <w:sz w:val="28"/>
          <w:szCs w:val="28"/>
        </w:rPr>
        <w:t xml:space="preserve">           </w:t>
      </w:r>
      <w:r w:rsidR="00676BBE" w:rsidRPr="003C1BB9">
        <w:rPr>
          <w:sz w:val="28"/>
          <w:szCs w:val="28"/>
        </w:rPr>
        <w:t>3</w:t>
      </w:r>
      <w:r w:rsidR="00A560FE" w:rsidRPr="003C1BB9">
        <w:rPr>
          <w:sz w:val="28"/>
          <w:szCs w:val="28"/>
        </w:rPr>
        <w:t>. Установить:</w:t>
      </w:r>
      <w:r w:rsidR="00827E8D" w:rsidRPr="003C1BB9">
        <w:rPr>
          <w:sz w:val="28"/>
          <w:szCs w:val="28"/>
        </w:rPr>
        <w:t xml:space="preserve">                                                                                                                                                                                                                                                                                                                                                                                                                                                                                                                                                                                                                                                                                                                                                                                                                                                                                                                                                                                                                                                                                                                                                                                                                                                                                                                                                                                                                                                                                                                                                                                                                                                                                                                                                                                                                                                                                                                                                                                                                                                                </w:t>
      </w:r>
      <w:r w:rsidR="00A560FE" w:rsidRPr="003C1BB9">
        <w:rPr>
          <w:sz w:val="28"/>
          <w:szCs w:val="28"/>
        </w:rPr>
        <w:t xml:space="preserve">                        </w:t>
      </w:r>
    </w:p>
    <w:p w:rsidR="006364FD" w:rsidRPr="003C1BB9" w:rsidRDefault="00B32A82" w:rsidP="006364FD">
      <w:pPr>
        <w:tabs>
          <w:tab w:val="left" w:pos="709"/>
        </w:tabs>
        <w:ind w:right="-81"/>
        <w:jc w:val="both"/>
        <w:rPr>
          <w:sz w:val="28"/>
          <w:szCs w:val="28"/>
        </w:rPr>
      </w:pPr>
      <w:r w:rsidRPr="003C1BB9">
        <w:rPr>
          <w:sz w:val="28"/>
          <w:szCs w:val="28"/>
        </w:rPr>
        <w:tab/>
      </w:r>
      <w:r w:rsidR="00581092" w:rsidRPr="003C1BB9">
        <w:rPr>
          <w:sz w:val="28"/>
          <w:szCs w:val="28"/>
        </w:rPr>
        <w:t>3</w:t>
      </w:r>
      <w:r w:rsidRPr="003C1BB9">
        <w:rPr>
          <w:sz w:val="28"/>
          <w:szCs w:val="28"/>
        </w:rPr>
        <w:t xml:space="preserve">.1 </w:t>
      </w:r>
      <w:r w:rsidR="006364FD" w:rsidRPr="003C1BB9">
        <w:rPr>
          <w:sz w:val="28"/>
          <w:szCs w:val="28"/>
        </w:rPr>
        <w:t>место проведения аукциона</w:t>
      </w:r>
      <w:r w:rsidRPr="003C1BB9">
        <w:rPr>
          <w:sz w:val="28"/>
          <w:szCs w:val="28"/>
        </w:rPr>
        <w:t>:</w:t>
      </w:r>
      <w:r w:rsidR="006364FD" w:rsidRPr="003C1BB9">
        <w:rPr>
          <w:sz w:val="28"/>
          <w:szCs w:val="28"/>
        </w:rPr>
        <w:t xml:space="preserve"> Краснод</w:t>
      </w:r>
      <w:r w:rsidR="008A29D4" w:rsidRPr="003C1BB9">
        <w:rPr>
          <w:sz w:val="28"/>
          <w:szCs w:val="28"/>
        </w:rPr>
        <w:t>арский край, Динской район, поселок  Агроном, улица</w:t>
      </w:r>
      <w:r w:rsidR="000C23FF" w:rsidRPr="003C1BB9">
        <w:rPr>
          <w:sz w:val="28"/>
          <w:szCs w:val="28"/>
        </w:rPr>
        <w:t xml:space="preserve"> Почтовая, 14 кабинет</w:t>
      </w:r>
      <w:r w:rsidR="006364FD" w:rsidRPr="003C1BB9">
        <w:rPr>
          <w:sz w:val="28"/>
          <w:szCs w:val="28"/>
        </w:rPr>
        <w:t xml:space="preserve"> № 22</w:t>
      </w:r>
      <w:r w:rsidRPr="003C1BB9">
        <w:rPr>
          <w:sz w:val="28"/>
          <w:szCs w:val="28"/>
        </w:rPr>
        <w:t>;</w:t>
      </w:r>
    </w:p>
    <w:p w:rsidR="00581092" w:rsidRPr="003C1BB9" w:rsidRDefault="006364FD" w:rsidP="006364FD">
      <w:pPr>
        <w:tabs>
          <w:tab w:val="left" w:pos="709"/>
        </w:tabs>
        <w:ind w:right="-81"/>
        <w:jc w:val="both"/>
        <w:rPr>
          <w:sz w:val="28"/>
          <w:szCs w:val="28"/>
        </w:rPr>
      </w:pPr>
      <w:r w:rsidRPr="003C1BB9">
        <w:rPr>
          <w:sz w:val="28"/>
          <w:szCs w:val="28"/>
        </w:rPr>
        <w:tab/>
      </w:r>
      <w:r w:rsidR="00581092" w:rsidRPr="003C1BB9">
        <w:rPr>
          <w:sz w:val="28"/>
          <w:szCs w:val="28"/>
        </w:rPr>
        <w:t>3</w:t>
      </w:r>
      <w:r w:rsidRPr="003C1BB9">
        <w:rPr>
          <w:sz w:val="28"/>
          <w:szCs w:val="28"/>
        </w:rPr>
        <w:t>.</w:t>
      </w:r>
      <w:r w:rsidR="00B32A82" w:rsidRPr="003C1BB9">
        <w:rPr>
          <w:sz w:val="28"/>
          <w:szCs w:val="28"/>
        </w:rPr>
        <w:t>2</w:t>
      </w:r>
      <w:r w:rsidRPr="003C1BB9">
        <w:rPr>
          <w:sz w:val="28"/>
          <w:szCs w:val="28"/>
        </w:rPr>
        <w:t xml:space="preserve"> </w:t>
      </w:r>
      <w:r w:rsidR="009750F1" w:rsidRPr="003C1BB9">
        <w:rPr>
          <w:sz w:val="28"/>
          <w:szCs w:val="28"/>
        </w:rPr>
        <w:t>дат</w:t>
      </w:r>
      <w:r w:rsidR="00B32A82" w:rsidRPr="003C1BB9">
        <w:rPr>
          <w:sz w:val="28"/>
          <w:szCs w:val="28"/>
        </w:rPr>
        <w:t>у</w:t>
      </w:r>
      <w:r w:rsidR="00147F48" w:rsidRPr="003C1BB9">
        <w:rPr>
          <w:sz w:val="28"/>
          <w:szCs w:val="28"/>
        </w:rPr>
        <w:t xml:space="preserve"> </w:t>
      </w:r>
      <w:r w:rsidR="000E61F5" w:rsidRPr="003C1BB9">
        <w:rPr>
          <w:sz w:val="28"/>
          <w:szCs w:val="28"/>
        </w:rPr>
        <w:t xml:space="preserve">проведения аукциона </w:t>
      </w:r>
      <w:r w:rsidR="00BD6B62" w:rsidRPr="003C1BB9">
        <w:rPr>
          <w:sz w:val="28"/>
          <w:szCs w:val="28"/>
        </w:rPr>
        <w:t xml:space="preserve"> 26 </w:t>
      </w:r>
      <w:r w:rsidR="004C534F" w:rsidRPr="003C1BB9">
        <w:rPr>
          <w:sz w:val="28"/>
          <w:szCs w:val="28"/>
        </w:rPr>
        <w:t>января</w:t>
      </w:r>
      <w:r w:rsidR="000C23FF" w:rsidRPr="003C1BB9">
        <w:rPr>
          <w:sz w:val="28"/>
          <w:szCs w:val="28"/>
        </w:rPr>
        <w:t xml:space="preserve"> </w:t>
      </w:r>
      <w:r w:rsidR="004C534F" w:rsidRPr="003C1BB9">
        <w:rPr>
          <w:sz w:val="28"/>
          <w:szCs w:val="28"/>
        </w:rPr>
        <w:t>2017</w:t>
      </w:r>
      <w:r w:rsidR="00581092" w:rsidRPr="003C1BB9">
        <w:rPr>
          <w:sz w:val="28"/>
          <w:szCs w:val="28"/>
        </w:rPr>
        <w:t xml:space="preserve"> года</w:t>
      </w:r>
    </w:p>
    <w:p w:rsidR="009750F1" w:rsidRPr="003C1BB9" w:rsidRDefault="009750F1" w:rsidP="006364FD">
      <w:pPr>
        <w:tabs>
          <w:tab w:val="left" w:pos="709"/>
        </w:tabs>
        <w:ind w:right="-81"/>
        <w:jc w:val="both"/>
        <w:rPr>
          <w:sz w:val="28"/>
          <w:szCs w:val="28"/>
        </w:rPr>
      </w:pPr>
      <w:r w:rsidRPr="003C1BB9">
        <w:rPr>
          <w:sz w:val="28"/>
          <w:szCs w:val="28"/>
        </w:rPr>
        <w:tab/>
      </w:r>
      <w:r w:rsidR="00C72F74" w:rsidRPr="003C1BB9">
        <w:rPr>
          <w:sz w:val="28"/>
          <w:szCs w:val="28"/>
        </w:rPr>
        <w:t>3</w:t>
      </w:r>
      <w:r w:rsidRPr="003C1BB9">
        <w:rPr>
          <w:sz w:val="28"/>
          <w:szCs w:val="28"/>
        </w:rPr>
        <w:t>.</w:t>
      </w:r>
      <w:r w:rsidR="00B32A82" w:rsidRPr="003C1BB9">
        <w:rPr>
          <w:sz w:val="28"/>
          <w:szCs w:val="28"/>
        </w:rPr>
        <w:t>3</w:t>
      </w:r>
      <w:r w:rsidRPr="003C1BB9">
        <w:rPr>
          <w:sz w:val="28"/>
          <w:szCs w:val="28"/>
        </w:rPr>
        <w:t xml:space="preserve"> время проведения аукциона - 10.00 часов по московскому времени</w:t>
      </w:r>
      <w:r w:rsidR="00B32A82" w:rsidRPr="003C1BB9">
        <w:rPr>
          <w:sz w:val="28"/>
          <w:szCs w:val="28"/>
        </w:rPr>
        <w:t>;</w:t>
      </w:r>
    </w:p>
    <w:p w:rsidR="009750F1" w:rsidRPr="003C1BB9" w:rsidRDefault="00934E19" w:rsidP="006364FD">
      <w:pPr>
        <w:tabs>
          <w:tab w:val="left" w:pos="709"/>
        </w:tabs>
        <w:ind w:right="-81"/>
        <w:jc w:val="both"/>
        <w:rPr>
          <w:sz w:val="28"/>
          <w:szCs w:val="28"/>
        </w:rPr>
      </w:pPr>
      <w:r w:rsidRPr="003C1BB9">
        <w:rPr>
          <w:sz w:val="28"/>
          <w:szCs w:val="28"/>
        </w:rPr>
        <w:t xml:space="preserve">         </w:t>
      </w:r>
      <w:r w:rsidR="00581092" w:rsidRPr="003C1BB9">
        <w:rPr>
          <w:sz w:val="28"/>
          <w:szCs w:val="28"/>
        </w:rPr>
        <w:t xml:space="preserve"> </w:t>
      </w:r>
      <w:r w:rsidR="00C72F74" w:rsidRPr="003C1BB9">
        <w:rPr>
          <w:sz w:val="28"/>
          <w:szCs w:val="28"/>
        </w:rPr>
        <w:t>3</w:t>
      </w:r>
      <w:r w:rsidR="009750F1" w:rsidRPr="003C1BB9">
        <w:rPr>
          <w:sz w:val="28"/>
          <w:szCs w:val="28"/>
        </w:rPr>
        <w:t>.</w:t>
      </w:r>
      <w:r w:rsidR="00B32A82" w:rsidRPr="003C1BB9">
        <w:rPr>
          <w:sz w:val="28"/>
          <w:szCs w:val="28"/>
        </w:rPr>
        <w:t>4</w:t>
      </w:r>
      <w:r w:rsidR="009750F1" w:rsidRPr="003C1BB9">
        <w:rPr>
          <w:sz w:val="28"/>
          <w:szCs w:val="28"/>
        </w:rPr>
        <w:t xml:space="preserve"> срок подачи заявок н</w:t>
      </w:r>
      <w:r w:rsidR="00147F48" w:rsidRPr="003C1BB9">
        <w:rPr>
          <w:sz w:val="28"/>
          <w:szCs w:val="28"/>
        </w:rPr>
        <w:t>а участие в аукционе –</w:t>
      </w:r>
      <w:r w:rsidR="00C77D2F" w:rsidRPr="003C1BB9">
        <w:rPr>
          <w:sz w:val="28"/>
          <w:szCs w:val="28"/>
        </w:rPr>
        <w:t xml:space="preserve"> </w:t>
      </w:r>
      <w:r w:rsidR="003736F3" w:rsidRPr="003C1BB9">
        <w:rPr>
          <w:sz w:val="28"/>
          <w:szCs w:val="28"/>
        </w:rPr>
        <w:t>с</w:t>
      </w:r>
      <w:r w:rsidR="00742D8F" w:rsidRPr="003C1BB9">
        <w:rPr>
          <w:sz w:val="28"/>
          <w:szCs w:val="28"/>
        </w:rPr>
        <w:t xml:space="preserve"> </w:t>
      </w:r>
      <w:r w:rsidR="00BD6B62" w:rsidRPr="003C1BB9">
        <w:rPr>
          <w:sz w:val="28"/>
          <w:szCs w:val="28"/>
        </w:rPr>
        <w:t>27</w:t>
      </w:r>
      <w:r w:rsidR="000C23FF" w:rsidRPr="003C1BB9">
        <w:rPr>
          <w:sz w:val="28"/>
          <w:szCs w:val="28"/>
        </w:rPr>
        <w:t>.12</w:t>
      </w:r>
      <w:r w:rsidR="00581092" w:rsidRPr="003C1BB9">
        <w:rPr>
          <w:sz w:val="28"/>
          <w:szCs w:val="28"/>
        </w:rPr>
        <w:t>.</w:t>
      </w:r>
      <w:r w:rsidR="00742D8F" w:rsidRPr="003C1BB9">
        <w:rPr>
          <w:sz w:val="28"/>
          <w:szCs w:val="28"/>
        </w:rPr>
        <w:t>2016 по</w:t>
      </w:r>
      <w:r w:rsidR="00581092" w:rsidRPr="003C1BB9">
        <w:rPr>
          <w:sz w:val="28"/>
          <w:szCs w:val="28"/>
        </w:rPr>
        <w:t xml:space="preserve"> </w:t>
      </w:r>
      <w:r w:rsidR="00BD6B62" w:rsidRPr="003C1BB9">
        <w:rPr>
          <w:sz w:val="28"/>
          <w:szCs w:val="28"/>
        </w:rPr>
        <w:t>2</w:t>
      </w:r>
      <w:r w:rsidR="004C534F" w:rsidRPr="003C1BB9">
        <w:rPr>
          <w:sz w:val="28"/>
          <w:szCs w:val="28"/>
        </w:rPr>
        <w:t>0.01.2017</w:t>
      </w:r>
      <w:r w:rsidR="00581092" w:rsidRPr="003C1BB9">
        <w:rPr>
          <w:sz w:val="28"/>
          <w:szCs w:val="28"/>
        </w:rPr>
        <w:t xml:space="preserve"> </w:t>
      </w:r>
      <w:r w:rsidR="009750F1" w:rsidRPr="003C1BB9">
        <w:rPr>
          <w:sz w:val="28"/>
          <w:szCs w:val="28"/>
        </w:rPr>
        <w:t>включительно с 9.00 до 12.00 по московскому времени в рабочие дни по адресу</w:t>
      </w:r>
      <w:r w:rsidR="00A66E2C" w:rsidRPr="003C1BB9">
        <w:rPr>
          <w:sz w:val="28"/>
          <w:szCs w:val="28"/>
        </w:rPr>
        <w:t>:</w:t>
      </w:r>
      <w:r w:rsidR="009750F1" w:rsidRPr="003C1BB9">
        <w:rPr>
          <w:sz w:val="28"/>
          <w:szCs w:val="28"/>
        </w:rPr>
        <w:t xml:space="preserve"> </w:t>
      </w:r>
      <w:r w:rsidR="009750F1" w:rsidRPr="003C1BB9">
        <w:rPr>
          <w:sz w:val="28"/>
          <w:szCs w:val="28"/>
        </w:rPr>
        <w:lastRenderedPageBreak/>
        <w:t>Краснод</w:t>
      </w:r>
      <w:r w:rsidR="008A29D4" w:rsidRPr="003C1BB9">
        <w:rPr>
          <w:sz w:val="28"/>
          <w:szCs w:val="28"/>
        </w:rPr>
        <w:t>арский край, Динской район, поселок  А</w:t>
      </w:r>
      <w:r w:rsidR="00CD75CA" w:rsidRPr="003C1BB9">
        <w:rPr>
          <w:sz w:val="28"/>
          <w:szCs w:val="28"/>
        </w:rPr>
        <w:t>гроном, улица  Почтовая, 14 кабинет</w:t>
      </w:r>
      <w:r w:rsidR="008A29D4" w:rsidRPr="003C1BB9">
        <w:rPr>
          <w:sz w:val="28"/>
          <w:szCs w:val="28"/>
        </w:rPr>
        <w:t xml:space="preserve"> № 26, контактный телефон </w:t>
      </w:r>
      <w:r w:rsidR="009750F1" w:rsidRPr="003C1BB9">
        <w:rPr>
          <w:sz w:val="28"/>
          <w:szCs w:val="28"/>
        </w:rPr>
        <w:t xml:space="preserve"> 8(86162) 79-1-49;</w:t>
      </w:r>
    </w:p>
    <w:p w:rsidR="00581092" w:rsidRPr="003C1BB9" w:rsidRDefault="00B0565D" w:rsidP="006364FD">
      <w:pPr>
        <w:tabs>
          <w:tab w:val="left" w:pos="709"/>
        </w:tabs>
        <w:ind w:right="-81"/>
        <w:jc w:val="both"/>
        <w:rPr>
          <w:sz w:val="28"/>
          <w:szCs w:val="28"/>
        </w:rPr>
      </w:pPr>
      <w:r w:rsidRPr="003C1BB9">
        <w:rPr>
          <w:sz w:val="28"/>
          <w:szCs w:val="28"/>
        </w:rPr>
        <w:tab/>
      </w:r>
      <w:r w:rsidR="00C72F74" w:rsidRPr="003C1BB9">
        <w:rPr>
          <w:sz w:val="28"/>
          <w:szCs w:val="28"/>
        </w:rPr>
        <w:t>3</w:t>
      </w:r>
      <w:r w:rsidR="00581092" w:rsidRPr="003C1BB9">
        <w:rPr>
          <w:sz w:val="28"/>
          <w:szCs w:val="28"/>
        </w:rPr>
        <w:t>.5 дат</w:t>
      </w:r>
      <w:r w:rsidR="00C72F74" w:rsidRPr="003C1BB9">
        <w:rPr>
          <w:sz w:val="28"/>
          <w:szCs w:val="28"/>
        </w:rPr>
        <w:t>у</w:t>
      </w:r>
      <w:r w:rsidR="00581092" w:rsidRPr="003C1BB9">
        <w:rPr>
          <w:sz w:val="28"/>
          <w:szCs w:val="28"/>
        </w:rPr>
        <w:t xml:space="preserve"> и время ра</w:t>
      </w:r>
      <w:r w:rsidR="000C23FF" w:rsidRPr="003C1BB9">
        <w:rPr>
          <w:sz w:val="28"/>
          <w:szCs w:val="28"/>
        </w:rPr>
        <w:t>сс</w:t>
      </w:r>
      <w:r w:rsidR="00581092" w:rsidRPr="003C1BB9">
        <w:rPr>
          <w:sz w:val="28"/>
          <w:szCs w:val="28"/>
        </w:rPr>
        <w:t xml:space="preserve">мотрения заявок </w:t>
      </w:r>
      <w:r w:rsidR="00BD6B62" w:rsidRPr="003C1BB9">
        <w:rPr>
          <w:sz w:val="28"/>
          <w:szCs w:val="28"/>
        </w:rPr>
        <w:t>24</w:t>
      </w:r>
      <w:r w:rsidR="004C534F" w:rsidRPr="003C1BB9">
        <w:rPr>
          <w:sz w:val="28"/>
          <w:szCs w:val="28"/>
        </w:rPr>
        <w:t>.01.2017</w:t>
      </w:r>
      <w:r w:rsidR="000C23FF" w:rsidRPr="003C1BB9">
        <w:rPr>
          <w:sz w:val="28"/>
          <w:szCs w:val="28"/>
        </w:rPr>
        <w:t xml:space="preserve"> </w:t>
      </w:r>
      <w:r w:rsidR="00581092" w:rsidRPr="003C1BB9">
        <w:rPr>
          <w:sz w:val="28"/>
          <w:szCs w:val="28"/>
        </w:rPr>
        <w:t>г. в 1</w:t>
      </w:r>
      <w:r w:rsidR="000C23FF" w:rsidRPr="003C1BB9">
        <w:rPr>
          <w:sz w:val="28"/>
          <w:szCs w:val="28"/>
        </w:rPr>
        <w:t>0</w:t>
      </w:r>
      <w:r w:rsidR="00581092" w:rsidRPr="003C1BB9">
        <w:rPr>
          <w:sz w:val="28"/>
          <w:szCs w:val="28"/>
        </w:rPr>
        <w:t>.00 по московскому времени.</w:t>
      </w:r>
    </w:p>
    <w:p w:rsidR="00B0565D" w:rsidRPr="003C1BB9" w:rsidRDefault="00581092" w:rsidP="006364FD">
      <w:pPr>
        <w:tabs>
          <w:tab w:val="left" w:pos="709"/>
        </w:tabs>
        <w:ind w:right="-81"/>
        <w:jc w:val="both"/>
        <w:rPr>
          <w:sz w:val="28"/>
          <w:szCs w:val="28"/>
        </w:rPr>
      </w:pPr>
      <w:r w:rsidRPr="003C1BB9">
        <w:rPr>
          <w:sz w:val="28"/>
          <w:szCs w:val="28"/>
        </w:rPr>
        <w:tab/>
      </w:r>
      <w:r w:rsidR="00C72F74" w:rsidRPr="003C1BB9">
        <w:rPr>
          <w:sz w:val="28"/>
          <w:szCs w:val="28"/>
        </w:rPr>
        <w:t>3</w:t>
      </w:r>
      <w:r w:rsidR="00B0565D" w:rsidRPr="003C1BB9">
        <w:rPr>
          <w:sz w:val="28"/>
          <w:szCs w:val="28"/>
        </w:rPr>
        <w:t>.</w:t>
      </w:r>
      <w:r w:rsidRPr="003C1BB9">
        <w:rPr>
          <w:sz w:val="28"/>
          <w:szCs w:val="28"/>
        </w:rPr>
        <w:t>6</w:t>
      </w:r>
      <w:r w:rsidR="00B0565D" w:rsidRPr="003C1BB9">
        <w:rPr>
          <w:sz w:val="28"/>
          <w:szCs w:val="28"/>
        </w:rPr>
        <w:t xml:space="preserve"> форму аукциона-аукцион, открытый по составу участников и по форме подачи предложений о размере ежегодной арендной платы.</w:t>
      </w:r>
    </w:p>
    <w:p w:rsidR="00B0565D" w:rsidRPr="003C1BB9" w:rsidRDefault="00B0565D" w:rsidP="006364FD">
      <w:pPr>
        <w:tabs>
          <w:tab w:val="left" w:pos="709"/>
        </w:tabs>
        <w:ind w:right="-81"/>
        <w:jc w:val="both"/>
        <w:rPr>
          <w:sz w:val="28"/>
          <w:szCs w:val="28"/>
        </w:rPr>
      </w:pPr>
      <w:r w:rsidRPr="003C1BB9">
        <w:rPr>
          <w:sz w:val="28"/>
          <w:szCs w:val="28"/>
        </w:rPr>
        <w:tab/>
      </w:r>
      <w:r w:rsidR="00C72F74" w:rsidRPr="003C1BB9">
        <w:rPr>
          <w:sz w:val="28"/>
          <w:szCs w:val="28"/>
        </w:rPr>
        <w:t>3</w:t>
      </w:r>
      <w:r w:rsidRPr="003C1BB9">
        <w:rPr>
          <w:sz w:val="28"/>
          <w:szCs w:val="28"/>
        </w:rPr>
        <w:t>.</w:t>
      </w:r>
      <w:r w:rsidR="00581092" w:rsidRPr="003C1BB9">
        <w:rPr>
          <w:sz w:val="28"/>
          <w:szCs w:val="28"/>
        </w:rPr>
        <w:t>7</w:t>
      </w:r>
      <w:r w:rsidR="00B32A82" w:rsidRPr="003C1BB9">
        <w:rPr>
          <w:sz w:val="28"/>
          <w:szCs w:val="28"/>
        </w:rPr>
        <w:t xml:space="preserve"> </w:t>
      </w:r>
      <w:r w:rsidRPr="003C1BB9">
        <w:rPr>
          <w:sz w:val="28"/>
          <w:szCs w:val="28"/>
        </w:rPr>
        <w:t>начальную цену предмета аукциона в размере ежегодной арендной платы</w:t>
      </w:r>
      <w:r w:rsidR="00B32A82" w:rsidRPr="003C1BB9">
        <w:rPr>
          <w:sz w:val="28"/>
          <w:szCs w:val="28"/>
        </w:rPr>
        <w:t>,</w:t>
      </w:r>
      <w:r w:rsidRPr="003C1BB9">
        <w:rPr>
          <w:sz w:val="28"/>
          <w:szCs w:val="28"/>
        </w:rPr>
        <w:t xml:space="preserve"> определенной</w:t>
      </w:r>
      <w:r w:rsidR="008A29D4" w:rsidRPr="003C1BB9">
        <w:rPr>
          <w:sz w:val="28"/>
          <w:szCs w:val="28"/>
        </w:rPr>
        <w:t xml:space="preserve"> по результат</w:t>
      </w:r>
      <w:r w:rsidR="00B32A82" w:rsidRPr="003C1BB9">
        <w:rPr>
          <w:sz w:val="28"/>
          <w:szCs w:val="28"/>
        </w:rPr>
        <w:t>ам</w:t>
      </w:r>
      <w:r w:rsidRPr="003C1BB9">
        <w:rPr>
          <w:sz w:val="28"/>
          <w:szCs w:val="28"/>
        </w:rPr>
        <w:t xml:space="preserve"> рыночной оценки на основании отчета независимого оценщика</w:t>
      </w:r>
      <w:r w:rsidR="00C72F74" w:rsidRPr="003C1BB9">
        <w:rPr>
          <w:sz w:val="28"/>
          <w:szCs w:val="28"/>
        </w:rPr>
        <w:t>:</w:t>
      </w:r>
    </w:p>
    <w:p w:rsidR="00B0565D" w:rsidRPr="003C1BB9" w:rsidRDefault="00CD75CA" w:rsidP="006364FD">
      <w:pPr>
        <w:tabs>
          <w:tab w:val="left" w:pos="709"/>
        </w:tabs>
        <w:ind w:right="-81"/>
        <w:jc w:val="both"/>
        <w:rPr>
          <w:sz w:val="28"/>
          <w:szCs w:val="28"/>
        </w:rPr>
      </w:pPr>
      <w:r w:rsidRPr="003C1BB9">
        <w:rPr>
          <w:sz w:val="28"/>
          <w:szCs w:val="28"/>
        </w:rPr>
        <w:tab/>
      </w:r>
      <w:r w:rsidR="00B0565D" w:rsidRPr="003C1BB9">
        <w:rPr>
          <w:sz w:val="28"/>
          <w:szCs w:val="28"/>
        </w:rPr>
        <w:t xml:space="preserve"> л</w:t>
      </w:r>
      <w:r w:rsidR="000F3E53" w:rsidRPr="003C1BB9">
        <w:rPr>
          <w:sz w:val="28"/>
          <w:szCs w:val="28"/>
        </w:rPr>
        <w:t xml:space="preserve">от № 1 – </w:t>
      </w:r>
      <w:r w:rsidR="00BD6B62" w:rsidRPr="003C1BB9">
        <w:rPr>
          <w:sz w:val="28"/>
          <w:szCs w:val="28"/>
        </w:rPr>
        <w:t>19</w:t>
      </w:r>
      <w:r w:rsidR="00610A03" w:rsidRPr="003C1BB9">
        <w:rPr>
          <w:sz w:val="28"/>
          <w:szCs w:val="28"/>
        </w:rPr>
        <w:t>0</w:t>
      </w:r>
      <w:r w:rsidR="000C23FF" w:rsidRPr="003C1BB9">
        <w:rPr>
          <w:sz w:val="28"/>
          <w:szCs w:val="28"/>
        </w:rPr>
        <w:t>00</w:t>
      </w:r>
      <w:r w:rsidR="00B0565D" w:rsidRPr="003C1BB9">
        <w:rPr>
          <w:sz w:val="28"/>
          <w:szCs w:val="28"/>
        </w:rPr>
        <w:t xml:space="preserve"> </w:t>
      </w:r>
      <w:r w:rsidR="009C6ABF" w:rsidRPr="003C1BB9">
        <w:rPr>
          <w:sz w:val="28"/>
          <w:szCs w:val="28"/>
        </w:rPr>
        <w:t>(</w:t>
      </w:r>
      <w:r w:rsidR="00BD6B62" w:rsidRPr="003C1BB9">
        <w:rPr>
          <w:sz w:val="28"/>
          <w:szCs w:val="28"/>
        </w:rPr>
        <w:t>девятнадцать</w:t>
      </w:r>
      <w:r w:rsidR="000F3E53" w:rsidRPr="003C1BB9">
        <w:rPr>
          <w:sz w:val="28"/>
          <w:szCs w:val="28"/>
        </w:rPr>
        <w:t xml:space="preserve"> </w:t>
      </w:r>
      <w:r w:rsidR="005C435A" w:rsidRPr="003C1BB9">
        <w:rPr>
          <w:sz w:val="28"/>
          <w:szCs w:val="28"/>
        </w:rPr>
        <w:t>тысяч</w:t>
      </w:r>
      <w:r w:rsidR="00610A03" w:rsidRPr="003C1BB9">
        <w:rPr>
          <w:sz w:val="28"/>
          <w:szCs w:val="28"/>
        </w:rPr>
        <w:t xml:space="preserve"> </w:t>
      </w:r>
      <w:r w:rsidR="00B0565D" w:rsidRPr="003C1BB9">
        <w:rPr>
          <w:sz w:val="28"/>
          <w:szCs w:val="28"/>
        </w:rPr>
        <w:t>) рублей</w:t>
      </w:r>
      <w:r w:rsidR="008A29D4" w:rsidRPr="003C1BB9">
        <w:rPr>
          <w:sz w:val="28"/>
          <w:szCs w:val="28"/>
        </w:rPr>
        <w:t>;</w:t>
      </w:r>
    </w:p>
    <w:p w:rsidR="000C23FF" w:rsidRPr="003C1BB9" w:rsidRDefault="00BD6B62" w:rsidP="006364FD">
      <w:pPr>
        <w:tabs>
          <w:tab w:val="left" w:pos="709"/>
        </w:tabs>
        <w:ind w:right="-81"/>
        <w:jc w:val="both"/>
        <w:rPr>
          <w:sz w:val="28"/>
          <w:szCs w:val="28"/>
        </w:rPr>
      </w:pPr>
      <w:r w:rsidRPr="003C1BB9">
        <w:rPr>
          <w:sz w:val="28"/>
          <w:szCs w:val="28"/>
        </w:rPr>
        <w:t xml:space="preserve">           лот № 2-  12000 (двенадцать тысяч</w:t>
      </w:r>
      <w:r w:rsidR="000C23FF" w:rsidRPr="003C1BB9">
        <w:rPr>
          <w:sz w:val="28"/>
          <w:szCs w:val="28"/>
        </w:rPr>
        <w:t>) рублей;</w:t>
      </w:r>
    </w:p>
    <w:p w:rsidR="000C23FF" w:rsidRPr="003C1BB9" w:rsidRDefault="004709BC" w:rsidP="006364FD">
      <w:pPr>
        <w:tabs>
          <w:tab w:val="left" w:pos="709"/>
        </w:tabs>
        <w:ind w:right="-81"/>
        <w:jc w:val="both"/>
        <w:rPr>
          <w:sz w:val="28"/>
          <w:szCs w:val="28"/>
        </w:rPr>
      </w:pPr>
      <w:r w:rsidRPr="003C1BB9">
        <w:rPr>
          <w:sz w:val="28"/>
          <w:szCs w:val="28"/>
        </w:rPr>
        <w:t xml:space="preserve">           лот № 3-</w:t>
      </w:r>
      <w:r w:rsidR="00BD6B62" w:rsidRPr="003C1BB9">
        <w:rPr>
          <w:sz w:val="28"/>
          <w:szCs w:val="28"/>
        </w:rPr>
        <w:t xml:space="preserve">  21</w:t>
      </w:r>
      <w:r w:rsidR="000C23FF" w:rsidRPr="003C1BB9">
        <w:rPr>
          <w:sz w:val="28"/>
          <w:szCs w:val="28"/>
        </w:rPr>
        <w:t>000 (</w:t>
      </w:r>
      <w:r w:rsidRPr="003C1BB9">
        <w:rPr>
          <w:sz w:val="28"/>
          <w:szCs w:val="28"/>
        </w:rPr>
        <w:t>д</w:t>
      </w:r>
      <w:r w:rsidR="00BD6B62" w:rsidRPr="003C1BB9">
        <w:rPr>
          <w:sz w:val="28"/>
          <w:szCs w:val="28"/>
        </w:rPr>
        <w:t>вадцать одна</w:t>
      </w:r>
      <w:r w:rsidRPr="003C1BB9">
        <w:rPr>
          <w:sz w:val="28"/>
          <w:szCs w:val="28"/>
        </w:rPr>
        <w:t xml:space="preserve"> тысяч</w:t>
      </w:r>
      <w:r w:rsidR="00BD6B62" w:rsidRPr="003C1BB9">
        <w:rPr>
          <w:sz w:val="28"/>
          <w:szCs w:val="28"/>
        </w:rPr>
        <w:t>а</w:t>
      </w:r>
      <w:r w:rsidRPr="003C1BB9">
        <w:rPr>
          <w:sz w:val="28"/>
          <w:szCs w:val="28"/>
        </w:rPr>
        <w:t>) рублей;</w:t>
      </w:r>
    </w:p>
    <w:p w:rsidR="004709BC" w:rsidRPr="003C1BB9" w:rsidRDefault="004709BC" w:rsidP="006364FD">
      <w:pPr>
        <w:tabs>
          <w:tab w:val="left" w:pos="709"/>
        </w:tabs>
        <w:ind w:right="-81"/>
        <w:jc w:val="both"/>
        <w:rPr>
          <w:sz w:val="28"/>
          <w:szCs w:val="28"/>
        </w:rPr>
      </w:pPr>
      <w:r w:rsidRPr="003C1BB9">
        <w:rPr>
          <w:sz w:val="28"/>
          <w:szCs w:val="28"/>
        </w:rPr>
        <w:t xml:space="preserve">           лот № 4-</w:t>
      </w:r>
      <w:r w:rsidR="00874E3F" w:rsidRPr="003C1BB9">
        <w:rPr>
          <w:sz w:val="28"/>
          <w:szCs w:val="28"/>
        </w:rPr>
        <w:t xml:space="preserve">  </w:t>
      </w:r>
      <w:r w:rsidR="00BD6B62" w:rsidRPr="003C1BB9">
        <w:rPr>
          <w:sz w:val="28"/>
          <w:szCs w:val="28"/>
        </w:rPr>
        <w:t>3</w:t>
      </w:r>
      <w:r w:rsidRPr="003C1BB9">
        <w:rPr>
          <w:sz w:val="28"/>
          <w:szCs w:val="28"/>
        </w:rPr>
        <w:t>6</w:t>
      </w:r>
      <w:r w:rsidR="00BD6B62" w:rsidRPr="003C1BB9">
        <w:rPr>
          <w:sz w:val="28"/>
          <w:szCs w:val="28"/>
        </w:rPr>
        <w:t xml:space="preserve">000 (тридцать шесть тысяч </w:t>
      </w:r>
      <w:r w:rsidRPr="003C1BB9">
        <w:rPr>
          <w:sz w:val="28"/>
          <w:szCs w:val="28"/>
        </w:rPr>
        <w:t>) рублей;</w:t>
      </w:r>
    </w:p>
    <w:p w:rsidR="004709BC" w:rsidRPr="003C1BB9" w:rsidRDefault="004709BC" w:rsidP="006364FD">
      <w:pPr>
        <w:tabs>
          <w:tab w:val="left" w:pos="709"/>
        </w:tabs>
        <w:ind w:right="-81"/>
        <w:jc w:val="both"/>
        <w:rPr>
          <w:sz w:val="28"/>
          <w:szCs w:val="28"/>
        </w:rPr>
      </w:pPr>
      <w:r w:rsidRPr="003C1BB9">
        <w:rPr>
          <w:sz w:val="28"/>
          <w:szCs w:val="28"/>
        </w:rPr>
        <w:t xml:space="preserve">           лот № 5-</w:t>
      </w:r>
      <w:r w:rsidR="00874E3F" w:rsidRPr="003C1BB9">
        <w:rPr>
          <w:sz w:val="28"/>
          <w:szCs w:val="28"/>
        </w:rPr>
        <w:t xml:space="preserve">  </w:t>
      </w:r>
      <w:r w:rsidR="00BD6B62" w:rsidRPr="003C1BB9">
        <w:rPr>
          <w:sz w:val="28"/>
          <w:szCs w:val="28"/>
        </w:rPr>
        <w:t>26000 (двадцать шесть тысяч</w:t>
      </w:r>
      <w:r w:rsidRPr="003C1BB9">
        <w:rPr>
          <w:sz w:val="28"/>
          <w:szCs w:val="28"/>
        </w:rPr>
        <w:t>) рублей;</w:t>
      </w:r>
    </w:p>
    <w:p w:rsidR="004709BC" w:rsidRPr="003C1BB9" w:rsidRDefault="004709BC" w:rsidP="006364FD">
      <w:pPr>
        <w:tabs>
          <w:tab w:val="left" w:pos="709"/>
        </w:tabs>
        <w:ind w:right="-81"/>
        <w:jc w:val="both"/>
        <w:rPr>
          <w:sz w:val="28"/>
          <w:szCs w:val="28"/>
        </w:rPr>
      </w:pPr>
      <w:r w:rsidRPr="003C1BB9">
        <w:rPr>
          <w:sz w:val="28"/>
          <w:szCs w:val="28"/>
        </w:rPr>
        <w:t xml:space="preserve">        </w:t>
      </w:r>
      <w:r w:rsidR="00BD6B62" w:rsidRPr="003C1BB9">
        <w:rPr>
          <w:sz w:val="28"/>
          <w:szCs w:val="28"/>
        </w:rPr>
        <w:t xml:space="preserve">  </w:t>
      </w:r>
      <w:r w:rsidR="00874E3F" w:rsidRPr="003C1BB9">
        <w:rPr>
          <w:sz w:val="28"/>
          <w:szCs w:val="28"/>
        </w:rPr>
        <w:t xml:space="preserve"> Лот № 6- </w:t>
      </w:r>
      <w:r w:rsidR="00BD6B62" w:rsidRPr="003C1BB9">
        <w:rPr>
          <w:sz w:val="28"/>
          <w:szCs w:val="28"/>
        </w:rPr>
        <w:t>14000 (четырнадцать тысяч</w:t>
      </w:r>
      <w:r w:rsidR="00DF763F" w:rsidRPr="003C1BB9">
        <w:rPr>
          <w:sz w:val="28"/>
          <w:szCs w:val="28"/>
        </w:rPr>
        <w:t xml:space="preserve">) </w:t>
      </w:r>
      <w:r w:rsidR="00BD6B62" w:rsidRPr="003C1BB9">
        <w:rPr>
          <w:sz w:val="28"/>
          <w:szCs w:val="28"/>
        </w:rPr>
        <w:t>рублей;</w:t>
      </w:r>
    </w:p>
    <w:p w:rsidR="00874E3F" w:rsidRPr="003C1BB9" w:rsidRDefault="00874E3F" w:rsidP="00BD6B62">
      <w:pPr>
        <w:tabs>
          <w:tab w:val="left" w:pos="709"/>
        </w:tabs>
        <w:ind w:right="-81"/>
        <w:jc w:val="both"/>
        <w:rPr>
          <w:sz w:val="28"/>
          <w:szCs w:val="28"/>
        </w:rPr>
      </w:pPr>
      <w:r w:rsidRPr="003C1BB9">
        <w:rPr>
          <w:sz w:val="28"/>
          <w:szCs w:val="28"/>
        </w:rPr>
        <w:t xml:space="preserve">           Лот № 7- 11</w:t>
      </w:r>
      <w:r w:rsidR="00BD6B62" w:rsidRPr="003C1BB9">
        <w:rPr>
          <w:sz w:val="28"/>
          <w:szCs w:val="28"/>
        </w:rPr>
        <w:t>000 (</w:t>
      </w:r>
      <w:r w:rsidRPr="003C1BB9">
        <w:rPr>
          <w:sz w:val="28"/>
          <w:szCs w:val="28"/>
        </w:rPr>
        <w:t xml:space="preserve">одиннадцать </w:t>
      </w:r>
      <w:r w:rsidR="00BD6B62" w:rsidRPr="003C1BB9">
        <w:rPr>
          <w:sz w:val="28"/>
          <w:szCs w:val="28"/>
        </w:rPr>
        <w:t>тысяч) рублей;</w:t>
      </w:r>
    </w:p>
    <w:p w:rsidR="00874E3F" w:rsidRPr="003C1BB9" w:rsidRDefault="00874E3F" w:rsidP="00874E3F">
      <w:pPr>
        <w:tabs>
          <w:tab w:val="left" w:pos="709"/>
        </w:tabs>
        <w:ind w:right="-81"/>
        <w:jc w:val="both"/>
        <w:rPr>
          <w:sz w:val="28"/>
          <w:szCs w:val="28"/>
        </w:rPr>
      </w:pPr>
      <w:r w:rsidRPr="003C1BB9">
        <w:rPr>
          <w:sz w:val="28"/>
          <w:szCs w:val="28"/>
        </w:rPr>
        <w:t xml:space="preserve">           Лот № 8- 7000 (семь тысяч) рублей;</w:t>
      </w:r>
    </w:p>
    <w:p w:rsidR="00BD6B62" w:rsidRPr="003C1BB9" w:rsidRDefault="00874E3F" w:rsidP="00BD6B62">
      <w:pPr>
        <w:tabs>
          <w:tab w:val="left" w:pos="709"/>
        </w:tabs>
        <w:ind w:right="-81"/>
        <w:jc w:val="both"/>
        <w:rPr>
          <w:sz w:val="28"/>
          <w:szCs w:val="28"/>
        </w:rPr>
      </w:pPr>
      <w:r w:rsidRPr="003C1BB9">
        <w:rPr>
          <w:sz w:val="28"/>
          <w:szCs w:val="28"/>
        </w:rPr>
        <w:t xml:space="preserve">           Лот № 9- 21000 (двадцать одна</w:t>
      </w:r>
      <w:r w:rsidR="00BD6B62" w:rsidRPr="003C1BB9">
        <w:rPr>
          <w:sz w:val="28"/>
          <w:szCs w:val="28"/>
        </w:rPr>
        <w:t xml:space="preserve"> тысяч</w:t>
      </w:r>
      <w:r w:rsidRPr="003C1BB9">
        <w:rPr>
          <w:sz w:val="28"/>
          <w:szCs w:val="28"/>
        </w:rPr>
        <w:t>а</w:t>
      </w:r>
      <w:r w:rsidR="00BD6B62" w:rsidRPr="003C1BB9">
        <w:rPr>
          <w:sz w:val="28"/>
          <w:szCs w:val="28"/>
        </w:rPr>
        <w:t>) рублей;</w:t>
      </w:r>
    </w:p>
    <w:p w:rsidR="00BD6B62" w:rsidRPr="003C1BB9" w:rsidRDefault="00874E3F" w:rsidP="00BD6B62">
      <w:pPr>
        <w:tabs>
          <w:tab w:val="left" w:pos="709"/>
        </w:tabs>
        <w:ind w:right="-81"/>
        <w:jc w:val="both"/>
        <w:rPr>
          <w:sz w:val="28"/>
          <w:szCs w:val="28"/>
        </w:rPr>
      </w:pPr>
      <w:r w:rsidRPr="003C1BB9">
        <w:rPr>
          <w:sz w:val="28"/>
          <w:szCs w:val="28"/>
        </w:rPr>
        <w:t xml:space="preserve">           Лот № 10- 160000 (сто шестьдесят</w:t>
      </w:r>
      <w:r w:rsidR="00BD6B62" w:rsidRPr="003C1BB9">
        <w:rPr>
          <w:sz w:val="28"/>
          <w:szCs w:val="28"/>
        </w:rPr>
        <w:t xml:space="preserve"> тысяч) рублей;</w:t>
      </w:r>
    </w:p>
    <w:p w:rsidR="00BD6B62" w:rsidRPr="003C1BB9" w:rsidRDefault="00874E3F" w:rsidP="00BD6B62">
      <w:pPr>
        <w:tabs>
          <w:tab w:val="left" w:pos="709"/>
        </w:tabs>
        <w:ind w:right="-81"/>
        <w:jc w:val="both"/>
        <w:rPr>
          <w:sz w:val="28"/>
          <w:szCs w:val="28"/>
        </w:rPr>
      </w:pPr>
      <w:r w:rsidRPr="003C1BB9">
        <w:rPr>
          <w:sz w:val="28"/>
          <w:szCs w:val="28"/>
        </w:rPr>
        <w:t xml:space="preserve">           Лот № 11- 27000 (двадцать семь</w:t>
      </w:r>
      <w:r w:rsidR="00BD6B62" w:rsidRPr="003C1BB9">
        <w:rPr>
          <w:sz w:val="28"/>
          <w:szCs w:val="28"/>
        </w:rPr>
        <w:t xml:space="preserve"> тысяч) рублей;</w:t>
      </w:r>
    </w:p>
    <w:p w:rsidR="00BD6B62" w:rsidRPr="003C1BB9" w:rsidRDefault="00874E3F" w:rsidP="00BD6B62">
      <w:pPr>
        <w:tabs>
          <w:tab w:val="left" w:pos="709"/>
        </w:tabs>
        <w:ind w:right="-81"/>
        <w:jc w:val="both"/>
        <w:rPr>
          <w:sz w:val="28"/>
          <w:szCs w:val="28"/>
        </w:rPr>
      </w:pPr>
      <w:r w:rsidRPr="003C1BB9">
        <w:rPr>
          <w:sz w:val="28"/>
          <w:szCs w:val="28"/>
        </w:rPr>
        <w:t xml:space="preserve">           Лот № 12 - 18000 (восем</w:t>
      </w:r>
      <w:r w:rsidR="00BD6B62" w:rsidRPr="003C1BB9">
        <w:rPr>
          <w:sz w:val="28"/>
          <w:szCs w:val="28"/>
        </w:rPr>
        <w:t>надцать тысяч) рублей;</w:t>
      </w:r>
    </w:p>
    <w:p w:rsidR="00BD6B62" w:rsidRPr="003C1BB9" w:rsidRDefault="00874E3F" w:rsidP="00BD6B62">
      <w:pPr>
        <w:tabs>
          <w:tab w:val="left" w:pos="709"/>
        </w:tabs>
        <w:ind w:right="-81"/>
        <w:jc w:val="both"/>
        <w:rPr>
          <w:sz w:val="28"/>
          <w:szCs w:val="28"/>
        </w:rPr>
      </w:pPr>
      <w:r w:rsidRPr="003C1BB9">
        <w:rPr>
          <w:sz w:val="28"/>
          <w:szCs w:val="28"/>
        </w:rPr>
        <w:t xml:space="preserve">           Лот № 13-  35000 (тридцать пять</w:t>
      </w:r>
      <w:r w:rsidR="00BD6B62" w:rsidRPr="003C1BB9">
        <w:rPr>
          <w:sz w:val="28"/>
          <w:szCs w:val="28"/>
        </w:rPr>
        <w:t xml:space="preserve"> тысяч) рублей;</w:t>
      </w:r>
    </w:p>
    <w:p w:rsidR="00874E3F" w:rsidRPr="003C1BB9" w:rsidRDefault="00874E3F" w:rsidP="006364FD">
      <w:pPr>
        <w:tabs>
          <w:tab w:val="left" w:pos="709"/>
        </w:tabs>
        <w:ind w:right="-81"/>
        <w:jc w:val="both"/>
        <w:rPr>
          <w:sz w:val="28"/>
          <w:szCs w:val="28"/>
        </w:rPr>
      </w:pPr>
    </w:p>
    <w:p w:rsidR="00B0565D" w:rsidRPr="003C1BB9" w:rsidRDefault="00874E3F" w:rsidP="006364FD">
      <w:pPr>
        <w:tabs>
          <w:tab w:val="left" w:pos="709"/>
        </w:tabs>
        <w:ind w:right="-81"/>
        <w:jc w:val="both"/>
        <w:rPr>
          <w:sz w:val="28"/>
          <w:szCs w:val="28"/>
        </w:rPr>
      </w:pPr>
      <w:r w:rsidRPr="003C1BB9">
        <w:rPr>
          <w:sz w:val="28"/>
          <w:szCs w:val="28"/>
        </w:rPr>
        <w:t xml:space="preserve">          </w:t>
      </w:r>
      <w:r w:rsidR="00C72F74" w:rsidRPr="003C1BB9">
        <w:rPr>
          <w:sz w:val="28"/>
          <w:szCs w:val="28"/>
        </w:rPr>
        <w:t>3</w:t>
      </w:r>
      <w:r w:rsidR="00B0565D" w:rsidRPr="003C1BB9">
        <w:rPr>
          <w:sz w:val="28"/>
          <w:szCs w:val="28"/>
        </w:rPr>
        <w:t>.</w:t>
      </w:r>
      <w:r w:rsidR="00BC7497" w:rsidRPr="003C1BB9">
        <w:rPr>
          <w:sz w:val="28"/>
          <w:szCs w:val="28"/>
        </w:rPr>
        <w:t>8</w:t>
      </w:r>
      <w:r w:rsidR="00B0565D" w:rsidRPr="003C1BB9">
        <w:rPr>
          <w:sz w:val="28"/>
          <w:szCs w:val="28"/>
        </w:rPr>
        <w:t xml:space="preserve"> величину повышения начальной цены предмета аукц</w:t>
      </w:r>
      <w:r w:rsidR="00AE6598" w:rsidRPr="003C1BB9">
        <w:rPr>
          <w:sz w:val="28"/>
          <w:szCs w:val="28"/>
        </w:rPr>
        <w:t xml:space="preserve">иона («шаг аукциона»)  три процента от </w:t>
      </w:r>
      <w:r w:rsidR="00B0565D" w:rsidRPr="003C1BB9">
        <w:rPr>
          <w:sz w:val="28"/>
          <w:szCs w:val="28"/>
        </w:rPr>
        <w:t xml:space="preserve"> начальной цены предмета аукциона:</w:t>
      </w:r>
    </w:p>
    <w:p w:rsidR="0026595D" w:rsidRPr="003C1BB9" w:rsidRDefault="00CD75CA" w:rsidP="006364FD">
      <w:pPr>
        <w:tabs>
          <w:tab w:val="left" w:pos="709"/>
        </w:tabs>
        <w:ind w:right="-81"/>
        <w:jc w:val="both"/>
        <w:rPr>
          <w:sz w:val="28"/>
          <w:szCs w:val="28"/>
        </w:rPr>
      </w:pPr>
      <w:r w:rsidRPr="003C1BB9">
        <w:rPr>
          <w:sz w:val="28"/>
          <w:szCs w:val="28"/>
        </w:rPr>
        <w:tab/>
      </w:r>
      <w:r w:rsidR="00874E3F" w:rsidRPr="003C1BB9">
        <w:rPr>
          <w:sz w:val="28"/>
          <w:szCs w:val="28"/>
        </w:rPr>
        <w:t xml:space="preserve">  </w:t>
      </w:r>
      <w:r w:rsidR="000F3E53" w:rsidRPr="003C1BB9">
        <w:rPr>
          <w:sz w:val="28"/>
          <w:szCs w:val="28"/>
        </w:rPr>
        <w:t xml:space="preserve"> лот № 1</w:t>
      </w:r>
      <w:r w:rsidR="00BC7497" w:rsidRPr="003C1BB9">
        <w:rPr>
          <w:sz w:val="28"/>
          <w:szCs w:val="28"/>
        </w:rPr>
        <w:t xml:space="preserve"> </w:t>
      </w:r>
      <w:r w:rsidR="000C23FF" w:rsidRPr="003C1BB9">
        <w:rPr>
          <w:sz w:val="28"/>
          <w:szCs w:val="28"/>
        </w:rPr>
        <w:t>–</w:t>
      </w:r>
      <w:r w:rsidR="000F3E53" w:rsidRPr="003C1BB9">
        <w:rPr>
          <w:sz w:val="28"/>
          <w:szCs w:val="28"/>
        </w:rPr>
        <w:t xml:space="preserve"> </w:t>
      </w:r>
      <w:r w:rsidR="006E5DBE" w:rsidRPr="003C1BB9">
        <w:rPr>
          <w:sz w:val="28"/>
          <w:szCs w:val="28"/>
        </w:rPr>
        <w:t>570</w:t>
      </w:r>
      <w:r w:rsidR="000C23FF" w:rsidRPr="003C1BB9">
        <w:rPr>
          <w:sz w:val="28"/>
          <w:szCs w:val="28"/>
        </w:rPr>
        <w:t>, 0</w:t>
      </w:r>
      <w:r w:rsidR="00287E8A" w:rsidRPr="003C1BB9">
        <w:rPr>
          <w:sz w:val="28"/>
          <w:szCs w:val="28"/>
        </w:rPr>
        <w:t xml:space="preserve"> </w:t>
      </w:r>
      <w:r w:rsidR="000F3E53" w:rsidRPr="003C1BB9">
        <w:rPr>
          <w:sz w:val="28"/>
          <w:szCs w:val="28"/>
        </w:rPr>
        <w:t>(</w:t>
      </w:r>
      <w:r w:rsidR="006E5DBE" w:rsidRPr="003C1BB9">
        <w:rPr>
          <w:sz w:val="28"/>
          <w:szCs w:val="28"/>
        </w:rPr>
        <w:t>пятьсот семьдесят</w:t>
      </w:r>
      <w:r w:rsidR="00147F48" w:rsidRPr="003C1BB9">
        <w:rPr>
          <w:sz w:val="28"/>
          <w:szCs w:val="28"/>
        </w:rPr>
        <w:t>)</w:t>
      </w:r>
      <w:r w:rsidR="0026595D" w:rsidRPr="003C1BB9">
        <w:rPr>
          <w:sz w:val="28"/>
          <w:szCs w:val="28"/>
        </w:rPr>
        <w:t xml:space="preserve"> рубл</w:t>
      </w:r>
      <w:r w:rsidR="00287E8A" w:rsidRPr="003C1BB9">
        <w:rPr>
          <w:sz w:val="28"/>
          <w:szCs w:val="28"/>
        </w:rPr>
        <w:t>ей</w:t>
      </w:r>
      <w:r w:rsidR="00B32A82" w:rsidRPr="003C1BB9">
        <w:rPr>
          <w:sz w:val="28"/>
          <w:szCs w:val="28"/>
        </w:rPr>
        <w:t>;</w:t>
      </w:r>
    </w:p>
    <w:p w:rsidR="000C23FF" w:rsidRPr="003C1BB9" w:rsidRDefault="00CC29E8" w:rsidP="006364FD">
      <w:pPr>
        <w:tabs>
          <w:tab w:val="left" w:pos="709"/>
        </w:tabs>
        <w:ind w:right="-81"/>
        <w:jc w:val="both"/>
        <w:rPr>
          <w:sz w:val="28"/>
          <w:szCs w:val="28"/>
        </w:rPr>
      </w:pPr>
      <w:r w:rsidRPr="003C1BB9">
        <w:rPr>
          <w:sz w:val="28"/>
          <w:szCs w:val="28"/>
        </w:rPr>
        <w:t xml:space="preserve">            лот № 2-</w:t>
      </w:r>
      <w:r w:rsidR="006E5DBE" w:rsidRPr="003C1BB9">
        <w:rPr>
          <w:sz w:val="28"/>
          <w:szCs w:val="28"/>
        </w:rPr>
        <w:t xml:space="preserve">   360,0 (триста шестьдесят</w:t>
      </w:r>
      <w:r w:rsidR="000C23FF" w:rsidRPr="003C1BB9">
        <w:rPr>
          <w:sz w:val="28"/>
          <w:szCs w:val="28"/>
        </w:rPr>
        <w:t>) рублей:</w:t>
      </w:r>
    </w:p>
    <w:p w:rsidR="000C23FF" w:rsidRPr="003C1BB9" w:rsidRDefault="00CC29E8" w:rsidP="006364FD">
      <w:pPr>
        <w:tabs>
          <w:tab w:val="left" w:pos="709"/>
        </w:tabs>
        <w:ind w:right="-81"/>
        <w:jc w:val="both"/>
        <w:rPr>
          <w:sz w:val="28"/>
          <w:szCs w:val="28"/>
        </w:rPr>
      </w:pPr>
      <w:r w:rsidRPr="003C1BB9">
        <w:rPr>
          <w:sz w:val="28"/>
          <w:szCs w:val="28"/>
        </w:rPr>
        <w:t xml:space="preserve">            лот № 3-</w:t>
      </w:r>
      <w:r w:rsidR="006E5DBE" w:rsidRPr="003C1BB9">
        <w:rPr>
          <w:sz w:val="28"/>
          <w:szCs w:val="28"/>
        </w:rPr>
        <w:t xml:space="preserve">   63</w:t>
      </w:r>
      <w:r w:rsidR="009A6AE4" w:rsidRPr="003C1BB9">
        <w:rPr>
          <w:sz w:val="28"/>
          <w:szCs w:val="28"/>
        </w:rPr>
        <w:t>0,0 (</w:t>
      </w:r>
      <w:r w:rsidR="006E5DBE" w:rsidRPr="003C1BB9">
        <w:rPr>
          <w:sz w:val="28"/>
          <w:szCs w:val="28"/>
        </w:rPr>
        <w:t>шестьсот тридцать</w:t>
      </w:r>
      <w:r w:rsidRPr="003C1BB9">
        <w:rPr>
          <w:sz w:val="28"/>
          <w:szCs w:val="28"/>
        </w:rPr>
        <w:t>) рублей;</w:t>
      </w:r>
    </w:p>
    <w:p w:rsidR="00CC29E8" w:rsidRPr="003C1BB9" w:rsidRDefault="00CC29E8" w:rsidP="006364FD">
      <w:pPr>
        <w:tabs>
          <w:tab w:val="left" w:pos="709"/>
        </w:tabs>
        <w:ind w:right="-81"/>
        <w:jc w:val="both"/>
        <w:rPr>
          <w:sz w:val="28"/>
          <w:szCs w:val="28"/>
        </w:rPr>
      </w:pPr>
      <w:r w:rsidRPr="003C1BB9">
        <w:rPr>
          <w:sz w:val="28"/>
          <w:szCs w:val="28"/>
        </w:rPr>
        <w:t xml:space="preserve">            лот № 4-</w:t>
      </w:r>
      <w:r w:rsidR="006E5DBE" w:rsidRPr="003C1BB9">
        <w:rPr>
          <w:sz w:val="28"/>
          <w:szCs w:val="28"/>
        </w:rPr>
        <w:t xml:space="preserve">   1080, 0</w:t>
      </w:r>
      <w:r w:rsidRPr="003C1BB9">
        <w:rPr>
          <w:sz w:val="28"/>
          <w:szCs w:val="28"/>
        </w:rPr>
        <w:t xml:space="preserve"> (</w:t>
      </w:r>
      <w:r w:rsidR="006E5DBE" w:rsidRPr="003C1BB9">
        <w:rPr>
          <w:sz w:val="28"/>
          <w:szCs w:val="28"/>
        </w:rPr>
        <w:t>одна тысяча восемьдесят</w:t>
      </w:r>
      <w:r w:rsidRPr="003C1BB9">
        <w:rPr>
          <w:sz w:val="28"/>
          <w:szCs w:val="28"/>
        </w:rPr>
        <w:t>) рублей;</w:t>
      </w:r>
    </w:p>
    <w:p w:rsidR="00CC29E8" w:rsidRPr="003C1BB9" w:rsidRDefault="00CC29E8" w:rsidP="006364FD">
      <w:pPr>
        <w:tabs>
          <w:tab w:val="left" w:pos="709"/>
        </w:tabs>
        <w:ind w:right="-81"/>
        <w:jc w:val="both"/>
        <w:rPr>
          <w:sz w:val="28"/>
          <w:szCs w:val="28"/>
        </w:rPr>
      </w:pPr>
      <w:r w:rsidRPr="003C1BB9">
        <w:rPr>
          <w:sz w:val="28"/>
          <w:szCs w:val="28"/>
        </w:rPr>
        <w:t xml:space="preserve">            лот № 5-</w:t>
      </w:r>
      <w:r w:rsidR="006E5DBE" w:rsidRPr="003C1BB9">
        <w:rPr>
          <w:sz w:val="28"/>
          <w:szCs w:val="28"/>
        </w:rPr>
        <w:t xml:space="preserve">   780 (семьсот восемьдесят</w:t>
      </w:r>
      <w:r w:rsidRPr="003C1BB9">
        <w:rPr>
          <w:sz w:val="28"/>
          <w:szCs w:val="28"/>
        </w:rPr>
        <w:t>) рублей;</w:t>
      </w:r>
    </w:p>
    <w:p w:rsidR="00CC29E8" w:rsidRPr="003C1BB9" w:rsidRDefault="00CC29E8" w:rsidP="006364FD">
      <w:pPr>
        <w:tabs>
          <w:tab w:val="left" w:pos="709"/>
        </w:tabs>
        <w:ind w:right="-81"/>
        <w:jc w:val="both"/>
        <w:rPr>
          <w:sz w:val="28"/>
          <w:szCs w:val="28"/>
        </w:rPr>
      </w:pPr>
      <w:r w:rsidRPr="003C1BB9">
        <w:rPr>
          <w:sz w:val="28"/>
          <w:szCs w:val="28"/>
        </w:rPr>
        <w:t xml:space="preserve">        </w:t>
      </w:r>
      <w:r w:rsidR="00DF763F" w:rsidRPr="003C1BB9">
        <w:rPr>
          <w:sz w:val="28"/>
          <w:szCs w:val="28"/>
        </w:rPr>
        <w:t xml:space="preserve">    лот №</w:t>
      </w:r>
      <w:r w:rsidR="006E5DBE" w:rsidRPr="003C1BB9">
        <w:rPr>
          <w:sz w:val="28"/>
          <w:szCs w:val="28"/>
        </w:rPr>
        <w:t xml:space="preserve"> 6-  420,0 (четыреста двадцать)рублей;</w:t>
      </w:r>
    </w:p>
    <w:p w:rsidR="006E5DBE" w:rsidRPr="003C1BB9" w:rsidRDefault="006E5DBE" w:rsidP="006364FD">
      <w:pPr>
        <w:tabs>
          <w:tab w:val="left" w:pos="709"/>
        </w:tabs>
        <w:ind w:right="-81"/>
        <w:jc w:val="both"/>
        <w:rPr>
          <w:sz w:val="28"/>
          <w:szCs w:val="28"/>
        </w:rPr>
      </w:pPr>
      <w:r w:rsidRPr="003C1BB9">
        <w:rPr>
          <w:sz w:val="28"/>
          <w:szCs w:val="28"/>
        </w:rPr>
        <w:t xml:space="preserve">            лот №7-   330.0 (триста тридцать) рублей;</w:t>
      </w:r>
    </w:p>
    <w:p w:rsidR="006E5DBE" w:rsidRPr="003C1BB9" w:rsidRDefault="006E5DBE" w:rsidP="006364FD">
      <w:pPr>
        <w:tabs>
          <w:tab w:val="left" w:pos="709"/>
        </w:tabs>
        <w:ind w:right="-81"/>
        <w:jc w:val="both"/>
        <w:rPr>
          <w:sz w:val="28"/>
          <w:szCs w:val="28"/>
        </w:rPr>
      </w:pPr>
      <w:r w:rsidRPr="003C1BB9">
        <w:rPr>
          <w:sz w:val="28"/>
          <w:szCs w:val="28"/>
        </w:rPr>
        <w:t xml:space="preserve">            лот №8 -  210,0 (двести десять)</w:t>
      </w:r>
      <w:r w:rsidR="00515ABB" w:rsidRPr="003C1BB9">
        <w:rPr>
          <w:sz w:val="28"/>
          <w:szCs w:val="28"/>
        </w:rPr>
        <w:t xml:space="preserve"> </w:t>
      </w:r>
      <w:r w:rsidRPr="003C1BB9">
        <w:rPr>
          <w:sz w:val="28"/>
          <w:szCs w:val="28"/>
        </w:rPr>
        <w:t>рублей;</w:t>
      </w:r>
    </w:p>
    <w:p w:rsidR="006E5DBE" w:rsidRPr="003C1BB9" w:rsidRDefault="006E5DBE" w:rsidP="006364FD">
      <w:pPr>
        <w:tabs>
          <w:tab w:val="left" w:pos="709"/>
        </w:tabs>
        <w:ind w:right="-81"/>
        <w:jc w:val="both"/>
        <w:rPr>
          <w:sz w:val="28"/>
          <w:szCs w:val="28"/>
        </w:rPr>
      </w:pPr>
      <w:r w:rsidRPr="003C1BB9">
        <w:rPr>
          <w:sz w:val="28"/>
          <w:szCs w:val="28"/>
        </w:rPr>
        <w:t xml:space="preserve">            лот №9-   630,0 (шестьсот тридцать) рублей; </w:t>
      </w:r>
    </w:p>
    <w:p w:rsidR="006E5DBE" w:rsidRPr="003C1BB9" w:rsidRDefault="006E5DBE" w:rsidP="006364FD">
      <w:pPr>
        <w:tabs>
          <w:tab w:val="left" w:pos="709"/>
        </w:tabs>
        <w:ind w:right="-81"/>
        <w:jc w:val="both"/>
        <w:rPr>
          <w:sz w:val="28"/>
          <w:szCs w:val="28"/>
        </w:rPr>
      </w:pPr>
      <w:r w:rsidRPr="003C1BB9">
        <w:rPr>
          <w:sz w:val="28"/>
          <w:szCs w:val="28"/>
        </w:rPr>
        <w:t xml:space="preserve">            лот №10 – 4800,0 (четыре тысячи восемьсот)</w:t>
      </w:r>
      <w:r w:rsidR="00515ABB" w:rsidRPr="003C1BB9">
        <w:rPr>
          <w:sz w:val="28"/>
          <w:szCs w:val="28"/>
        </w:rPr>
        <w:t xml:space="preserve"> </w:t>
      </w:r>
      <w:r w:rsidRPr="003C1BB9">
        <w:rPr>
          <w:sz w:val="28"/>
          <w:szCs w:val="28"/>
        </w:rPr>
        <w:t>рублей;</w:t>
      </w:r>
    </w:p>
    <w:p w:rsidR="006E5DBE" w:rsidRPr="003C1BB9" w:rsidRDefault="006E5DBE" w:rsidP="006364FD">
      <w:pPr>
        <w:tabs>
          <w:tab w:val="left" w:pos="709"/>
        </w:tabs>
        <w:ind w:right="-81"/>
        <w:jc w:val="both"/>
        <w:rPr>
          <w:sz w:val="28"/>
          <w:szCs w:val="28"/>
        </w:rPr>
      </w:pPr>
      <w:r w:rsidRPr="003C1BB9">
        <w:rPr>
          <w:sz w:val="28"/>
          <w:szCs w:val="28"/>
        </w:rPr>
        <w:t xml:space="preserve">            лот № 11- 810,0 (восемьсот десять)</w:t>
      </w:r>
      <w:r w:rsidR="00515ABB" w:rsidRPr="003C1BB9">
        <w:rPr>
          <w:sz w:val="28"/>
          <w:szCs w:val="28"/>
        </w:rPr>
        <w:t xml:space="preserve"> </w:t>
      </w:r>
      <w:r w:rsidRPr="003C1BB9">
        <w:rPr>
          <w:sz w:val="28"/>
          <w:szCs w:val="28"/>
        </w:rPr>
        <w:t>рублей;</w:t>
      </w:r>
    </w:p>
    <w:p w:rsidR="006E5DBE" w:rsidRPr="003C1BB9" w:rsidRDefault="006E5DBE" w:rsidP="006364FD">
      <w:pPr>
        <w:tabs>
          <w:tab w:val="left" w:pos="709"/>
        </w:tabs>
        <w:ind w:right="-81"/>
        <w:jc w:val="both"/>
        <w:rPr>
          <w:sz w:val="28"/>
          <w:szCs w:val="28"/>
        </w:rPr>
      </w:pPr>
      <w:r w:rsidRPr="003C1BB9">
        <w:rPr>
          <w:sz w:val="28"/>
          <w:szCs w:val="28"/>
        </w:rPr>
        <w:t xml:space="preserve">            лот № 12- 540,0  (пятьсот сорок)</w:t>
      </w:r>
      <w:r w:rsidR="00515ABB" w:rsidRPr="003C1BB9">
        <w:rPr>
          <w:sz w:val="28"/>
          <w:szCs w:val="28"/>
        </w:rPr>
        <w:t xml:space="preserve"> </w:t>
      </w:r>
      <w:r w:rsidRPr="003C1BB9">
        <w:rPr>
          <w:sz w:val="28"/>
          <w:szCs w:val="28"/>
        </w:rPr>
        <w:t>рублей;</w:t>
      </w:r>
    </w:p>
    <w:p w:rsidR="006E5DBE" w:rsidRPr="003C1BB9" w:rsidRDefault="006E5DBE" w:rsidP="006364FD">
      <w:pPr>
        <w:tabs>
          <w:tab w:val="left" w:pos="709"/>
        </w:tabs>
        <w:ind w:right="-81"/>
        <w:jc w:val="both"/>
        <w:rPr>
          <w:sz w:val="28"/>
          <w:szCs w:val="28"/>
        </w:rPr>
      </w:pPr>
      <w:r w:rsidRPr="003C1BB9">
        <w:rPr>
          <w:sz w:val="28"/>
          <w:szCs w:val="28"/>
        </w:rPr>
        <w:t xml:space="preserve">             лот № 13- </w:t>
      </w:r>
      <w:r w:rsidR="00515ABB" w:rsidRPr="003C1BB9">
        <w:rPr>
          <w:sz w:val="28"/>
          <w:szCs w:val="28"/>
        </w:rPr>
        <w:t>1050,0</w:t>
      </w:r>
      <w:r w:rsidRPr="003C1BB9">
        <w:rPr>
          <w:sz w:val="28"/>
          <w:szCs w:val="28"/>
        </w:rPr>
        <w:t xml:space="preserve"> (</w:t>
      </w:r>
      <w:r w:rsidR="00515ABB" w:rsidRPr="003C1BB9">
        <w:rPr>
          <w:sz w:val="28"/>
          <w:szCs w:val="28"/>
        </w:rPr>
        <w:t>одна тысяча пятьдесят</w:t>
      </w:r>
      <w:r w:rsidRPr="003C1BB9">
        <w:rPr>
          <w:sz w:val="28"/>
          <w:szCs w:val="28"/>
        </w:rPr>
        <w:t>)</w:t>
      </w:r>
      <w:r w:rsidR="00515ABB" w:rsidRPr="003C1BB9">
        <w:rPr>
          <w:sz w:val="28"/>
          <w:szCs w:val="28"/>
        </w:rPr>
        <w:t xml:space="preserve"> рублей</w:t>
      </w:r>
      <w:r w:rsidRPr="003C1BB9">
        <w:rPr>
          <w:sz w:val="28"/>
          <w:szCs w:val="28"/>
        </w:rPr>
        <w:t>.</w:t>
      </w:r>
    </w:p>
    <w:p w:rsidR="009750F1" w:rsidRPr="003C1BB9" w:rsidRDefault="00BC7497" w:rsidP="00D067DE">
      <w:pPr>
        <w:tabs>
          <w:tab w:val="left" w:pos="709"/>
        </w:tabs>
        <w:ind w:right="-81"/>
        <w:jc w:val="both"/>
        <w:rPr>
          <w:sz w:val="28"/>
          <w:szCs w:val="28"/>
        </w:rPr>
      </w:pPr>
      <w:r w:rsidRPr="003C1BB9">
        <w:rPr>
          <w:sz w:val="28"/>
          <w:szCs w:val="28"/>
        </w:rPr>
        <w:tab/>
      </w:r>
      <w:r w:rsidR="00086ED1" w:rsidRPr="003C1BB9">
        <w:rPr>
          <w:sz w:val="28"/>
          <w:szCs w:val="28"/>
        </w:rPr>
        <w:t xml:space="preserve"> </w:t>
      </w:r>
      <w:r w:rsidR="00C72F74" w:rsidRPr="003C1BB9">
        <w:rPr>
          <w:sz w:val="28"/>
          <w:szCs w:val="28"/>
        </w:rPr>
        <w:t>3</w:t>
      </w:r>
      <w:r w:rsidR="0026595D" w:rsidRPr="003C1BB9">
        <w:rPr>
          <w:sz w:val="28"/>
          <w:szCs w:val="28"/>
        </w:rPr>
        <w:t>.</w:t>
      </w:r>
      <w:r w:rsidRPr="003C1BB9">
        <w:rPr>
          <w:sz w:val="28"/>
          <w:szCs w:val="28"/>
        </w:rPr>
        <w:t>9</w:t>
      </w:r>
      <w:r w:rsidR="0026595D" w:rsidRPr="003C1BB9">
        <w:rPr>
          <w:sz w:val="28"/>
          <w:szCs w:val="28"/>
        </w:rPr>
        <w:t xml:space="preserve"> размер задатка, вносимого претендентами для участия в аукционе в размере 70 % от </w:t>
      </w:r>
      <w:r w:rsidR="00F671D2" w:rsidRPr="003C1BB9">
        <w:rPr>
          <w:sz w:val="28"/>
          <w:szCs w:val="28"/>
        </w:rPr>
        <w:t>начальной цены предмета аукциона</w:t>
      </w:r>
      <w:r w:rsidR="00B32A82" w:rsidRPr="003C1BB9">
        <w:rPr>
          <w:sz w:val="28"/>
          <w:szCs w:val="28"/>
        </w:rPr>
        <w:t>:</w:t>
      </w:r>
    </w:p>
    <w:p w:rsidR="00A32DCD" w:rsidRPr="003C1BB9" w:rsidRDefault="00CD75CA" w:rsidP="006364FD">
      <w:pPr>
        <w:tabs>
          <w:tab w:val="left" w:pos="709"/>
        </w:tabs>
        <w:ind w:right="-81"/>
        <w:jc w:val="both"/>
        <w:rPr>
          <w:sz w:val="28"/>
          <w:szCs w:val="28"/>
        </w:rPr>
      </w:pPr>
      <w:r w:rsidRPr="003C1BB9">
        <w:rPr>
          <w:sz w:val="28"/>
          <w:szCs w:val="28"/>
        </w:rPr>
        <w:tab/>
      </w:r>
      <w:r w:rsidR="000F3E53" w:rsidRPr="003C1BB9">
        <w:rPr>
          <w:sz w:val="28"/>
          <w:szCs w:val="28"/>
        </w:rPr>
        <w:t xml:space="preserve"> лот № 1 </w:t>
      </w:r>
      <w:r w:rsidR="00EE28E1" w:rsidRPr="003C1BB9">
        <w:rPr>
          <w:sz w:val="28"/>
          <w:szCs w:val="28"/>
        </w:rPr>
        <w:t>–</w:t>
      </w:r>
      <w:r w:rsidR="000F3E53" w:rsidRPr="003C1BB9">
        <w:rPr>
          <w:sz w:val="28"/>
          <w:szCs w:val="28"/>
        </w:rPr>
        <w:t xml:space="preserve"> </w:t>
      </w:r>
      <w:r w:rsidR="00515ABB" w:rsidRPr="003C1BB9">
        <w:rPr>
          <w:sz w:val="28"/>
          <w:szCs w:val="28"/>
        </w:rPr>
        <w:t>133</w:t>
      </w:r>
      <w:r w:rsidR="00CC29E8" w:rsidRPr="003C1BB9">
        <w:rPr>
          <w:sz w:val="28"/>
          <w:szCs w:val="28"/>
        </w:rPr>
        <w:t>0</w:t>
      </w:r>
      <w:r w:rsidR="00887E8F" w:rsidRPr="003C1BB9">
        <w:rPr>
          <w:sz w:val="28"/>
          <w:szCs w:val="28"/>
        </w:rPr>
        <w:t>0,0</w:t>
      </w:r>
      <w:r w:rsidR="0026595D" w:rsidRPr="003C1BB9">
        <w:rPr>
          <w:sz w:val="28"/>
          <w:szCs w:val="28"/>
        </w:rPr>
        <w:t xml:space="preserve"> (</w:t>
      </w:r>
      <w:r w:rsidR="00515ABB" w:rsidRPr="003C1BB9">
        <w:rPr>
          <w:sz w:val="28"/>
          <w:szCs w:val="28"/>
        </w:rPr>
        <w:t xml:space="preserve">тринадцать </w:t>
      </w:r>
      <w:r w:rsidR="00887E8F" w:rsidRPr="003C1BB9">
        <w:rPr>
          <w:sz w:val="28"/>
          <w:szCs w:val="28"/>
        </w:rPr>
        <w:t>тысяч</w:t>
      </w:r>
      <w:r w:rsidR="00515ABB" w:rsidRPr="003C1BB9">
        <w:rPr>
          <w:sz w:val="28"/>
          <w:szCs w:val="28"/>
        </w:rPr>
        <w:t xml:space="preserve"> триста</w:t>
      </w:r>
      <w:r w:rsidR="0026595D" w:rsidRPr="003C1BB9">
        <w:rPr>
          <w:sz w:val="28"/>
          <w:szCs w:val="28"/>
        </w:rPr>
        <w:t>)</w:t>
      </w:r>
      <w:r w:rsidR="00A32DCD" w:rsidRPr="003C1BB9">
        <w:rPr>
          <w:sz w:val="28"/>
          <w:szCs w:val="28"/>
        </w:rPr>
        <w:t xml:space="preserve"> рублей</w:t>
      </w:r>
      <w:r w:rsidR="00B32A82" w:rsidRPr="003C1BB9">
        <w:rPr>
          <w:sz w:val="28"/>
          <w:szCs w:val="28"/>
        </w:rPr>
        <w:t>;</w:t>
      </w:r>
    </w:p>
    <w:p w:rsidR="00887E8F" w:rsidRPr="003C1BB9" w:rsidRDefault="00515ABB" w:rsidP="006364FD">
      <w:pPr>
        <w:tabs>
          <w:tab w:val="left" w:pos="709"/>
        </w:tabs>
        <w:ind w:right="-81"/>
        <w:jc w:val="both"/>
        <w:rPr>
          <w:sz w:val="28"/>
          <w:szCs w:val="28"/>
        </w:rPr>
      </w:pPr>
      <w:r w:rsidRPr="003C1BB9">
        <w:rPr>
          <w:sz w:val="28"/>
          <w:szCs w:val="28"/>
        </w:rPr>
        <w:t xml:space="preserve">           лот № 2-  8400,0 ( восемь тысяч четыреста</w:t>
      </w:r>
      <w:r w:rsidR="00887E8F" w:rsidRPr="003C1BB9">
        <w:rPr>
          <w:sz w:val="28"/>
          <w:szCs w:val="28"/>
        </w:rPr>
        <w:t>) рублей;</w:t>
      </w:r>
    </w:p>
    <w:p w:rsidR="00887E8F" w:rsidRPr="003C1BB9" w:rsidRDefault="00CC29E8" w:rsidP="00887E8F">
      <w:pPr>
        <w:tabs>
          <w:tab w:val="left" w:pos="709"/>
        </w:tabs>
        <w:ind w:right="-81"/>
        <w:jc w:val="both"/>
        <w:rPr>
          <w:sz w:val="28"/>
          <w:szCs w:val="28"/>
        </w:rPr>
      </w:pPr>
      <w:r w:rsidRPr="003C1BB9">
        <w:rPr>
          <w:sz w:val="28"/>
          <w:szCs w:val="28"/>
        </w:rPr>
        <w:t xml:space="preserve">           лот № 3-</w:t>
      </w:r>
      <w:r w:rsidR="00515ABB" w:rsidRPr="003C1BB9">
        <w:rPr>
          <w:sz w:val="28"/>
          <w:szCs w:val="28"/>
        </w:rPr>
        <w:t xml:space="preserve">  14700,0 (четырнадцать тысяч семь</w:t>
      </w:r>
      <w:r w:rsidRPr="003C1BB9">
        <w:rPr>
          <w:sz w:val="28"/>
          <w:szCs w:val="28"/>
        </w:rPr>
        <w:t>сот) рублей;</w:t>
      </w:r>
    </w:p>
    <w:p w:rsidR="00CC29E8" w:rsidRPr="003C1BB9" w:rsidRDefault="00CC29E8" w:rsidP="00887E8F">
      <w:pPr>
        <w:tabs>
          <w:tab w:val="left" w:pos="709"/>
        </w:tabs>
        <w:ind w:right="-81"/>
        <w:jc w:val="both"/>
        <w:rPr>
          <w:sz w:val="28"/>
          <w:szCs w:val="28"/>
        </w:rPr>
      </w:pPr>
      <w:r w:rsidRPr="003C1BB9">
        <w:rPr>
          <w:sz w:val="28"/>
          <w:szCs w:val="28"/>
        </w:rPr>
        <w:t xml:space="preserve">           лот № 4 -</w:t>
      </w:r>
      <w:r w:rsidR="00515ABB" w:rsidRPr="003C1BB9">
        <w:rPr>
          <w:sz w:val="28"/>
          <w:szCs w:val="28"/>
        </w:rPr>
        <w:t xml:space="preserve">  2520</w:t>
      </w:r>
      <w:r w:rsidRPr="003C1BB9">
        <w:rPr>
          <w:sz w:val="28"/>
          <w:szCs w:val="28"/>
        </w:rPr>
        <w:t>0</w:t>
      </w:r>
      <w:r w:rsidR="00515ABB" w:rsidRPr="003C1BB9">
        <w:rPr>
          <w:sz w:val="28"/>
          <w:szCs w:val="28"/>
        </w:rPr>
        <w:t>,0 ( двадцать пять тысяч двести</w:t>
      </w:r>
      <w:r w:rsidRPr="003C1BB9">
        <w:rPr>
          <w:sz w:val="28"/>
          <w:szCs w:val="28"/>
        </w:rPr>
        <w:t>) рублей;</w:t>
      </w:r>
    </w:p>
    <w:p w:rsidR="00CC29E8" w:rsidRPr="003C1BB9" w:rsidRDefault="00CC29E8" w:rsidP="00887E8F">
      <w:pPr>
        <w:tabs>
          <w:tab w:val="left" w:pos="709"/>
        </w:tabs>
        <w:ind w:right="-81"/>
        <w:jc w:val="both"/>
        <w:rPr>
          <w:sz w:val="28"/>
          <w:szCs w:val="28"/>
        </w:rPr>
      </w:pPr>
      <w:r w:rsidRPr="003C1BB9">
        <w:rPr>
          <w:sz w:val="28"/>
          <w:szCs w:val="28"/>
        </w:rPr>
        <w:t xml:space="preserve">           лот № 5-</w:t>
      </w:r>
      <w:r w:rsidR="00515ABB" w:rsidRPr="003C1BB9">
        <w:rPr>
          <w:sz w:val="28"/>
          <w:szCs w:val="28"/>
        </w:rPr>
        <w:t xml:space="preserve">   18200,0 (восемнадцать  тысяч двести</w:t>
      </w:r>
      <w:r w:rsidRPr="003C1BB9">
        <w:rPr>
          <w:sz w:val="28"/>
          <w:szCs w:val="28"/>
        </w:rPr>
        <w:t xml:space="preserve"> ) рублей;</w:t>
      </w:r>
    </w:p>
    <w:p w:rsidR="00CC29E8" w:rsidRPr="003C1BB9" w:rsidRDefault="00CC29E8" w:rsidP="00887E8F">
      <w:pPr>
        <w:tabs>
          <w:tab w:val="left" w:pos="709"/>
        </w:tabs>
        <w:ind w:right="-81"/>
        <w:jc w:val="both"/>
        <w:rPr>
          <w:sz w:val="28"/>
          <w:szCs w:val="28"/>
        </w:rPr>
      </w:pPr>
      <w:r w:rsidRPr="003C1BB9">
        <w:rPr>
          <w:sz w:val="28"/>
          <w:szCs w:val="28"/>
        </w:rPr>
        <w:t xml:space="preserve">   </w:t>
      </w:r>
      <w:r w:rsidR="00DF763F" w:rsidRPr="003C1BB9">
        <w:rPr>
          <w:sz w:val="28"/>
          <w:szCs w:val="28"/>
        </w:rPr>
        <w:t xml:space="preserve">        лот № 6-</w:t>
      </w:r>
      <w:r w:rsidR="00515ABB" w:rsidRPr="003C1BB9">
        <w:rPr>
          <w:sz w:val="28"/>
          <w:szCs w:val="28"/>
        </w:rPr>
        <w:t xml:space="preserve">  </w:t>
      </w:r>
      <w:r w:rsidR="001B7073" w:rsidRPr="003C1BB9">
        <w:rPr>
          <w:sz w:val="28"/>
          <w:szCs w:val="28"/>
        </w:rPr>
        <w:t xml:space="preserve"> </w:t>
      </w:r>
      <w:r w:rsidR="00515ABB" w:rsidRPr="003C1BB9">
        <w:rPr>
          <w:sz w:val="28"/>
          <w:szCs w:val="28"/>
        </w:rPr>
        <w:t>980</w:t>
      </w:r>
      <w:r w:rsidR="00DF763F" w:rsidRPr="003C1BB9">
        <w:rPr>
          <w:sz w:val="28"/>
          <w:szCs w:val="28"/>
        </w:rPr>
        <w:t>0</w:t>
      </w:r>
      <w:r w:rsidR="00515ABB" w:rsidRPr="003C1BB9">
        <w:rPr>
          <w:sz w:val="28"/>
          <w:szCs w:val="28"/>
        </w:rPr>
        <w:t>.0 (девять тысяч восемьсот) рублей;</w:t>
      </w:r>
    </w:p>
    <w:p w:rsidR="00515ABB" w:rsidRPr="003C1BB9" w:rsidRDefault="00515ABB" w:rsidP="00515ABB">
      <w:pPr>
        <w:tabs>
          <w:tab w:val="left" w:pos="709"/>
        </w:tabs>
        <w:ind w:right="-81"/>
        <w:jc w:val="both"/>
        <w:rPr>
          <w:sz w:val="28"/>
          <w:szCs w:val="28"/>
        </w:rPr>
      </w:pPr>
      <w:r w:rsidRPr="003C1BB9">
        <w:rPr>
          <w:sz w:val="28"/>
          <w:szCs w:val="28"/>
        </w:rPr>
        <w:t xml:space="preserve">           лот № 7-   7700,0(семь тысяч семьсот) рублей;</w:t>
      </w:r>
    </w:p>
    <w:p w:rsidR="00515ABB" w:rsidRPr="003C1BB9" w:rsidRDefault="00515ABB" w:rsidP="00515ABB">
      <w:pPr>
        <w:tabs>
          <w:tab w:val="left" w:pos="709"/>
        </w:tabs>
        <w:ind w:right="-81"/>
        <w:jc w:val="both"/>
        <w:rPr>
          <w:sz w:val="28"/>
          <w:szCs w:val="28"/>
        </w:rPr>
      </w:pPr>
      <w:r w:rsidRPr="003C1BB9">
        <w:rPr>
          <w:sz w:val="28"/>
          <w:szCs w:val="28"/>
        </w:rPr>
        <w:lastRenderedPageBreak/>
        <w:t xml:space="preserve">           лот № 8-   4900,0 (четыре тысячи девятьсот) рублей;</w:t>
      </w:r>
    </w:p>
    <w:p w:rsidR="00515ABB" w:rsidRPr="003C1BB9" w:rsidRDefault="00515ABB" w:rsidP="00515ABB">
      <w:pPr>
        <w:tabs>
          <w:tab w:val="left" w:pos="709"/>
        </w:tabs>
        <w:ind w:right="-81"/>
        <w:jc w:val="both"/>
        <w:rPr>
          <w:sz w:val="28"/>
          <w:szCs w:val="28"/>
        </w:rPr>
      </w:pPr>
      <w:r w:rsidRPr="003C1BB9">
        <w:rPr>
          <w:sz w:val="28"/>
          <w:szCs w:val="28"/>
        </w:rPr>
        <w:t xml:space="preserve">           лот № 9-   14700,0 (четырнадцать тысяч семьсот) рублей;</w:t>
      </w:r>
    </w:p>
    <w:p w:rsidR="00515ABB" w:rsidRPr="003C1BB9" w:rsidRDefault="00515ABB" w:rsidP="00515ABB">
      <w:pPr>
        <w:tabs>
          <w:tab w:val="left" w:pos="709"/>
        </w:tabs>
        <w:ind w:right="-81"/>
        <w:jc w:val="both"/>
        <w:rPr>
          <w:sz w:val="28"/>
          <w:szCs w:val="28"/>
        </w:rPr>
      </w:pPr>
      <w:r w:rsidRPr="003C1BB9">
        <w:rPr>
          <w:sz w:val="28"/>
          <w:szCs w:val="28"/>
        </w:rPr>
        <w:t xml:space="preserve">          лот №</w:t>
      </w:r>
      <w:r w:rsidR="001B7073" w:rsidRPr="003C1BB9">
        <w:rPr>
          <w:sz w:val="28"/>
          <w:szCs w:val="28"/>
        </w:rPr>
        <w:t>10</w:t>
      </w:r>
      <w:r w:rsidRPr="003C1BB9">
        <w:rPr>
          <w:sz w:val="28"/>
          <w:szCs w:val="28"/>
        </w:rPr>
        <w:t xml:space="preserve"> -  </w:t>
      </w:r>
      <w:r w:rsidR="001B7073" w:rsidRPr="003C1BB9">
        <w:rPr>
          <w:sz w:val="28"/>
          <w:szCs w:val="28"/>
        </w:rPr>
        <w:t>112000,0</w:t>
      </w:r>
      <w:r w:rsidRPr="003C1BB9">
        <w:rPr>
          <w:sz w:val="28"/>
          <w:szCs w:val="28"/>
        </w:rPr>
        <w:t xml:space="preserve"> (</w:t>
      </w:r>
      <w:r w:rsidR="001B7073" w:rsidRPr="003C1BB9">
        <w:rPr>
          <w:sz w:val="28"/>
          <w:szCs w:val="28"/>
        </w:rPr>
        <w:t>сто двенадцать тысяч</w:t>
      </w:r>
      <w:r w:rsidRPr="003C1BB9">
        <w:rPr>
          <w:sz w:val="28"/>
          <w:szCs w:val="28"/>
        </w:rPr>
        <w:t>) рублей;</w:t>
      </w:r>
    </w:p>
    <w:p w:rsidR="00515ABB" w:rsidRPr="003C1BB9" w:rsidRDefault="00515ABB" w:rsidP="00515ABB">
      <w:pPr>
        <w:tabs>
          <w:tab w:val="left" w:pos="709"/>
        </w:tabs>
        <w:ind w:right="-81"/>
        <w:jc w:val="both"/>
        <w:rPr>
          <w:sz w:val="28"/>
          <w:szCs w:val="28"/>
        </w:rPr>
      </w:pPr>
      <w:r w:rsidRPr="003C1BB9">
        <w:rPr>
          <w:sz w:val="28"/>
          <w:szCs w:val="28"/>
        </w:rPr>
        <w:t xml:space="preserve">           лот № </w:t>
      </w:r>
      <w:r w:rsidR="001B7073" w:rsidRPr="003C1BB9">
        <w:rPr>
          <w:sz w:val="28"/>
          <w:szCs w:val="28"/>
        </w:rPr>
        <w:t>11</w:t>
      </w:r>
      <w:r w:rsidRPr="003C1BB9">
        <w:rPr>
          <w:sz w:val="28"/>
          <w:szCs w:val="28"/>
        </w:rPr>
        <w:t xml:space="preserve">- </w:t>
      </w:r>
      <w:r w:rsidR="001B7073" w:rsidRPr="003C1BB9">
        <w:rPr>
          <w:sz w:val="28"/>
          <w:szCs w:val="28"/>
        </w:rPr>
        <w:t>18900,0</w:t>
      </w:r>
      <w:r w:rsidRPr="003C1BB9">
        <w:rPr>
          <w:sz w:val="28"/>
          <w:szCs w:val="28"/>
        </w:rPr>
        <w:t xml:space="preserve">  (</w:t>
      </w:r>
      <w:r w:rsidR="001B7073" w:rsidRPr="003C1BB9">
        <w:rPr>
          <w:sz w:val="28"/>
          <w:szCs w:val="28"/>
        </w:rPr>
        <w:t>восемнадцать тысяч девятьсот</w:t>
      </w:r>
      <w:r w:rsidRPr="003C1BB9">
        <w:rPr>
          <w:sz w:val="28"/>
          <w:szCs w:val="28"/>
        </w:rPr>
        <w:t>) рублей;</w:t>
      </w:r>
    </w:p>
    <w:p w:rsidR="00515ABB" w:rsidRPr="003C1BB9" w:rsidRDefault="00515ABB" w:rsidP="00515ABB">
      <w:pPr>
        <w:tabs>
          <w:tab w:val="left" w:pos="709"/>
        </w:tabs>
        <w:ind w:right="-81"/>
        <w:jc w:val="both"/>
        <w:rPr>
          <w:sz w:val="28"/>
          <w:szCs w:val="28"/>
        </w:rPr>
      </w:pPr>
      <w:r w:rsidRPr="003C1BB9">
        <w:rPr>
          <w:sz w:val="28"/>
          <w:szCs w:val="28"/>
        </w:rPr>
        <w:t xml:space="preserve">           лот № </w:t>
      </w:r>
      <w:r w:rsidR="001B7073" w:rsidRPr="003C1BB9">
        <w:rPr>
          <w:sz w:val="28"/>
          <w:szCs w:val="28"/>
        </w:rPr>
        <w:t>12</w:t>
      </w:r>
      <w:r w:rsidRPr="003C1BB9">
        <w:rPr>
          <w:sz w:val="28"/>
          <w:szCs w:val="28"/>
        </w:rPr>
        <w:t xml:space="preserve">-  </w:t>
      </w:r>
      <w:r w:rsidR="001B7073" w:rsidRPr="003C1BB9">
        <w:rPr>
          <w:sz w:val="28"/>
          <w:szCs w:val="28"/>
        </w:rPr>
        <w:t>12600</w:t>
      </w:r>
      <w:r w:rsidRPr="003C1BB9">
        <w:rPr>
          <w:sz w:val="28"/>
          <w:szCs w:val="28"/>
        </w:rPr>
        <w:t xml:space="preserve"> (</w:t>
      </w:r>
      <w:r w:rsidR="001B7073" w:rsidRPr="003C1BB9">
        <w:rPr>
          <w:sz w:val="28"/>
          <w:szCs w:val="28"/>
        </w:rPr>
        <w:t>двенадцать тысяч шестьсот</w:t>
      </w:r>
      <w:r w:rsidRPr="003C1BB9">
        <w:rPr>
          <w:sz w:val="28"/>
          <w:szCs w:val="28"/>
        </w:rPr>
        <w:t>) рублей;</w:t>
      </w:r>
    </w:p>
    <w:p w:rsidR="001B7073" w:rsidRPr="003C1BB9" w:rsidRDefault="001B7073" w:rsidP="001B7073">
      <w:pPr>
        <w:tabs>
          <w:tab w:val="left" w:pos="709"/>
        </w:tabs>
        <w:ind w:right="-81"/>
        <w:jc w:val="both"/>
        <w:rPr>
          <w:sz w:val="28"/>
          <w:szCs w:val="28"/>
        </w:rPr>
      </w:pPr>
      <w:r w:rsidRPr="003C1BB9">
        <w:rPr>
          <w:sz w:val="28"/>
          <w:szCs w:val="28"/>
        </w:rPr>
        <w:t xml:space="preserve">           лот № 13-  24500 (двадцать четыре тысячи пятьсот) рублей.</w:t>
      </w:r>
    </w:p>
    <w:p w:rsidR="00B32A82" w:rsidRPr="003C1BB9" w:rsidRDefault="001B7073" w:rsidP="006364FD">
      <w:pPr>
        <w:tabs>
          <w:tab w:val="left" w:pos="709"/>
        </w:tabs>
        <w:ind w:right="-81"/>
        <w:jc w:val="both"/>
        <w:rPr>
          <w:sz w:val="28"/>
          <w:szCs w:val="28"/>
        </w:rPr>
      </w:pPr>
      <w:r w:rsidRPr="003C1BB9">
        <w:rPr>
          <w:sz w:val="28"/>
          <w:szCs w:val="28"/>
        </w:rPr>
        <w:t xml:space="preserve">       </w:t>
      </w:r>
      <w:r w:rsidR="00887E8F" w:rsidRPr="003C1BB9">
        <w:rPr>
          <w:sz w:val="28"/>
          <w:szCs w:val="28"/>
        </w:rPr>
        <w:t xml:space="preserve"> </w:t>
      </w:r>
      <w:r w:rsidR="00C72F74" w:rsidRPr="003C1BB9">
        <w:rPr>
          <w:sz w:val="28"/>
          <w:szCs w:val="28"/>
        </w:rPr>
        <w:t>4</w:t>
      </w:r>
      <w:r w:rsidR="007419FD" w:rsidRPr="003C1BB9">
        <w:rPr>
          <w:sz w:val="28"/>
          <w:szCs w:val="28"/>
        </w:rPr>
        <w:t>. Утвердить</w:t>
      </w:r>
      <w:r w:rsidR="00B32A82" w:rsidRPr="003C1BB9">
        <w:rPr>
          <w:sz w:val="28"/>
          <w:szCs w:val="28"/>
        </w:rPr>
        <w:t>:</w:t>
      </w:r>
      <w:r w:rsidR="00EE28E1" w:rsidRPr="003C1BB9">
        <w:rPr>
          <w:sz w:val="28"/>
          <w:szCs w:val="28"/>
        </w:rPr>
        <w:t xml:space="preserve"> </w:t>
      </w:r>
    </w:p>
    <w:p w:rsidR="00A32DCD" w:rsidRPr="003C1BB9" w:rsidRDefault="00B32A82" w:rsidP="006364FD">
      <w:pPr>
        <w:tabs>
          <w:tab w:val="left" w:pos="709"/>
        </w:tabs>
        <w:ind w:right="-81"/>
        <w:jc w:val="both"/>
        <w:rPr>
          <w:sz w:val="28"/>
          <w:szCs w:val="28"/>
        </w:rPr>
      </w:pPr>
      <w:r w:rsidRPr="003C1BB9">
        <w:rPr>
          <w:sz w:val="28"/>
          <w:szCs w:val="28"/>
        </w:rPr>
        <w:tab/>
      </w:r>
      <w:r w:rsidR="00C72F74" w:rsidRPr="003C1BB9">
        <w:rPr>
          <w:sz w:val="28"/>
          <w:szCs w:val="28"/>
        </w:rPr>
        <w:t>4</w:t>
      </w:r>
      <w:r w:rsidRPr="003C1BB9">
        <w:rPr>
          <w:sz w:val="28"/>
          <w:szCs w:val="28"/>
        </w:rPr>
        <w:t>.1</w:t>
      </w:r>
      <w:r w:rsidR="007419FD" w:rsidRPr="003C1BB9">
        <w:rPr>
          <w:sz w:val="28"/>
          <w:szCs w:val="28"/>
        </w:rPr>
        <w:t xml:space="preserve"> </w:t>
      </w:r>
      <w:r w:rsidRPr="003C1BB9">
        <w:rPr>
          <w:sz w:val="28"/>
          <w:szCs w:val="28"/>
        </w:rPr>
        <w:t>п</w:t>
      </w:r>
      <w:r w:rsidR="007419FD" w:rsidRPr="003C1BB9">
        <w:rPr>
          <w:sz w:val="28"/>
          <w:szCs w:val="28"/>
        </w:rPr>
        <w:t>орядок проведения аукциона</w:t>
      </w:r>
      <w:r w:rsidR="00AC7050" w:rsidRPr="003C1BB9">
        <w:rPr>
          <w:sz w:val="28"/>
          <w:szCs w:val="28"/>
        </w:rPr>
        <w:t>,</w:t>
      </w:r>
      <w:r w:rsidR="00A66E2C" w:rsidRPr="003C1BB9">
        <w:rPr>
          <w:sz w:val="28"/>
          <w:szCs w:val="28"/>
        </w:rPr>
        <w:t xml:space="preserve"> внесения</w:t>
      </w:r>
      <w:r w:rsidR="007419FD" w:rsidRPr="003C1BB9">
        <w:rPr>
          <w:sz w:val="28"/>
          <w:szCs w:val="28"/>
        </w:rPr>
        <w:t xml:space="preserve"> и во</w:t>
      </w:r>
      <w:r w:rsidR="00AC7050" w:rsidRPr="003C1BB9">
        <w:rPr>
          <w:sz w:val="28"/>
          <w:szCs w:val="28"/>
        </w:rPr>
        <w:t>зврата задатка (приложение № 1);</w:t>
      </w:r>
    </w:p>
    <w:p w:rsidR="00727AC8" w:rsidRPr="003C1BB9" w:rsidRDefault="007419FD" w:rsidP="00727AC8">
      <w:pPr>
        <w:tabs>
          <w:tab w:val="left" w:pos="709"/>
        </w:tabs>
        <w:ind w:right="-81"/>
        <w:jc w:val="both"/>
        <w:rPr>
          <w:sz w:val="28"/>
          <w:szCs w:val="28"/>
        </w:rPr>
      </w:pPr>
      <w:r w:rsidRPr="003C1BB9">
        <w:rPr>
          <w:sz w:val="28"/>
          <w:szCs w:val="28"/>
        </w:rPr>
        <w:tab/>
      </w:r>
      <w:r w:rsidR="00C72F74" w:rsidRPr="003C1BB9">
        <w:rPr>
          <w:sz w:val="28"/>
          <w:szCs w:val="28"/>
        </w:rPr>
        <w:t>4</w:t>
      </w:r>
      <w:r w:rsidR="00EF3C3D" w:rsidRPr="003C1BB9">
        <w:rPr>
          <w:sz w:val="28"/>
          <w:szCs w:val="28"/>
        </w:rPr>
        <w:t>.</w:t>
      </w:r>
      <w:r w:rsidR="007F7DFB" w:rsidRPr="003C1BB9">
        <w:rPr>
          <w:sz w:val="28"/>
          <w:szCs w:val="28"/>
        </w:rPr>
        <w:t>2</w:t>
      </w:r>
      <w:r w:rsidR="00EF3C3D" w:rsidRPr="003C1BB9">
        <w:rPr>
          <w:sz w:val="28"/>
          <w:szCs w:val="28"/>
        </w:rPr>
        <w:t xml:space="preserve">. </w:t>
      </w:r>
      <w:r w:rsidR="007F7DFB" w:rsidRPr="003C1BB9">
        <w:rPr>
          <w:sz w:val="28"/>
          <w:szCs w:val="28"/>
        </w:rPr>
        <w:t>и</w:t>
      </w:r>
      <w:r w:rsidR="00EF3C3D" w:rsidRPr="003C1BB9">
        <w:rPr>
          <w:sz w:val="28"/>
          <w:szCs w:val="28"/>
        </w:rPr>
        <w:t>звещение о проведении аукциона (приложен</w:t>
      </w:r>
      <w:r w:rsidR="00727AC8" w:rsidRPr="003C1BB9">
        <w:rPr>
          <w:sz w:val="28"/>
          <w:szCs w:val="28"/>
        </w:rPr>
        <w:t>ие № 2</w:t>
      </w:r>
    </w:p>
    <w:p w:rsidR="00727AC8" w:rsidRPr="003C1BB9" w:rsidRDefault="00727AC8" w:rsidP="00727AC8">
      <w:pPr>
        <w:tabs>
          <w:tab w:val="left" w:pos="709"/>
        </w:tabs>
        <w:ind w:right="-81"/>
        <w:jc w:val="both"/>
        <w:rPr>
          <w:sz w:val="28"/>
          <w:szCs w:val="28"/>
        </w:rPr>
      </w:pPr>
      <w:r w:rsidRPr="003C1BB9">
        <w:rPr>
          <w:sz w:val="28"/>
          <w:szCs w:val="28"/>
        </w:rPr>
        <w:t xml:space="preserve">          </w:t>
      </w:r>
      <w:r w:rsidR="00C72F74" w:rsidRPr="003C1BB9">
        <w:rPr>
          <w:sz w:val="28"/>
          <w:szCs w:val="28"/>
        </w:rPr>
        <w:t>5</w:t>
      </w:r>
      <w:r w:rsidR="00EF3C3D" w:rsidRPr="003C1BB9">
        <w:rPr>
          <w:sz w:val="28"/>
          <w:szCs w:val="28"/>
        </w:rPr>
        <w:t>.</w:t>
      </w:r>
      <w:r w:rsidRPr="003C1BB9">
        <w:rPr>
          <w:sz w:val="28"/>
          <w:szCs w:val="28"/>
        </w:rPr>
        <w:t xml:space="preserve"> Аукционной комиссии проведению торгов (конкурсов, аукционов) по продаже земельных участков или права на заключение договоров аренды земельных участков на территории Мичуринского сельского поселения Динского района, утвержденная постановлением администрации Мичуринского сельского поселения от 05.06.2015 № 186 «О создании комиссии по проведению торгов (конкурсов, аукционов) по продаже земельных участков или права на заключение договоров аренды земельных участков на территории Мичуринского сельского поселения»</w:t>
      </w:r>
      <w:r w:rsidR="009E681B" w:rsidRPr="003C1BB9">
        <w:rPr>
          <w:sz w:val="28"/>
          <w:szCs w:val="28"/>
        </w:rPr>
        <w:t xml:space="preserve"> (Рассамаха)</w:t>
      </w:r>
      <w:r w:rsidRPr="003C1BB9">
        <w:rPr>
          <w:sz w:val="28"/>
          <w:szCs w:val="28"/>
        </w:rPr>
        <w:t>:</w:t>
      </w:r>
    </w:p>
    <w:p w:rsidR="009750F1" w:rsidRPr="003C1BB9" w:rsidRDefault="00EF3C3D" w:rsidP="006364FD">
      <w:pPr>
        <w:tabs>
          <w:tab w:val="left" w:pos="709"/>
        </w:tabs>
        <w:ind w:right="-81"/>
        <w:jc w:val="both"/>
        <w:rPr>
          <w:sz w:val="28"/>
          <w:szCs w:val="28"/>
        </w:rPr>
      </w:pPr>
      <w:r w:rsidRPr="003C1BB9">
        <w:rPr>
          <w:sz w:val="28"/>
          <w:szCs w:val="28"/>
        </w:rPr>
        <w:tab/>
      </w:r>
      <w:r w:rsidR="00C72F74" w:rsidRPr="003C1BB9">
        <w:rPr>
          <w:sz w:val="28"/>
          <w:szCs w:val="28"/>
        </w:rPr>
        <w:t>5</w:t>
      </w:r>
      <w:r w:rsidRPr="003C1BB9">
        <w:rPr>
          <w:sz w:val="28"/>
          <w:szCs w:val="28"/>
        </w:rPr>
        <w:t>.1 организовать и провести аукцион по прода</w:t>
      </w:r>
      <w:r w:rsidR="00CD75CA" w:rsidRPr="003C1BB9">
        <w:rPr>
          <w:sz w:val="28"/>
          <w:szCs w:val="28"/>
        </w:rPr>
        <w:t>же права на заключение договор</w:t>
      </w:r>
      <w:r w:rsidR="00D860D5" w:rsidRPr="003C1BB9">
        <w:rPr>
          <w:sz w:val="28"/>
          <w:szCs w:val="28"/>
        </w:rPr>
        <w:t>а</w:t>
      </w:r>
      <w:r w:rsidR="00CD75CA" w:rsidRPr="003C1BB9">
        <w:rPr>
          <w:sz w:val="28"/>
          <w:szCs w:val="28"/>
        </w:rPr>
        <w:t xml:space="preserve"> аренды на земельны</w:t>
      </w:r>
      <w:r w:rsidR="00D860D5" w:rsidRPr="003C1BB9">
        <w:rPr>
          <w:sz w:val="28"/>
          <w:szCs w:val="28"/>
        </w:rPr>
        <w:t>й</w:t>
      </w:r>
      <w:r w:rsidR="00CD75CA" w:rsidRPr="003C1BB9">
        <w:rPr>
          <w:sz w:val="28"/>
          <w:szCs w:val="28"/>
        </w:rPr>
        <w:t xml:space="preserve"> участ</w:t>
      </w:r>
      <w:r w:rsidR="00D860D5" w:rsidRPr="003C1BB9">
        <w:rPr>
          <w:sz w:val="28"/>
          <w:szCs w:val="28"/>
        </w:rPr>
        <w:t>о</w:t>
      </w:r>
      <w:r w:rsidR="00CD75CA" w:rsidRPr="003C1BB9">
        <w:rPr>
          <w:sz w:val="28"/>
          <w:szCs w:val="28"/>
        </w:rPr>
        <w:t>к, являющи</w:t>
      </w:r>
      <w:r w:rsidR="0082158F" w:rsidRPr="003C1BB9">
        <w:rPr>
          <w:sz w:val="28"/>
          <w:szCs w:val="28"/>
        </w:rPr>
        <w:t>й</w:t>
      </w:r>
      <w:r w:rsidRPr="003C1BB9">
        <w:rPr>
          <w:sz w:val="28"/>
          <w:szCs w:val="28"/>
        </w:rPr>
        <w:t>ся предметом аукциона</w:t>
      </w:r>
      <w:r w:rsidR="002B3C4A" w:rsidRPr="003C1BB9">
        <w:rPr>
          <w:sz w:val="28"/>
          <w:szCs w:val="28"/>
        </w:rPr>
        <w:t>;</w:t>
      </w:r>
    </w:p>
    <w:p w:rsidR="00AD6B33" w:rsidRPr="003C1BB9" w:rsidRDefault="00147F48" w:rsidP="002B3C4A">
      <w:pPr>
        <w:tabs>
          <w:tab w:val="left" w:pos="709"/>
        </w:tabs>
        <w:ind w:right="-81"/>
        <w:jc w:val="both"/>
        <w:rPr>
          <w:sz w:val="28"/>
          <w:szCs w:val="28"/>
        </w:rPr>
      </w:pPr>
      <w:r w:rsidRPr="003C1BB9">
        <w:rPr>
          <w:sz w:val="28"/>
          <w:szCs w:val="28"/>
        </w:rPr>
        <w:tab/>
      </w:r>
      <w:r w:rsidR="00C72F74" w:rsidRPr="003C1BB9">
        <w:rPr>
          <w:sz w:val="28"/>
          <w:szCs w:val="28"/>
        </w:rPr>
        <w:t>5</w:t>
      </w:r>
      <w:r w:rsidRPr="003C1BB9">
        <w:rPr>
          <w:sz w:val="28"/>
          <w:szCs w:val="28"/>
        </w:rPr>
        <w:t xml:space="preserve">.2 разместить </w:t>
      </w:r>
      <w:r w:rsidR="001B7073" w:rsidRPr="003C1BB9">
        <w:rPr>
          <w:sz w:val="28"/>
          <w:szCs w:val="28"/>
        </w:rPr>
        <w:t>26</w:t>
      </w:r>
      <w:r w:rsidR="004C534F" w:rsidRPr="003C1BB9">
        <w:rPr>
          <w:sz w:val="28"/>
          <w:szCs w:val="28"/>
        </w:rPr>
        <w:t>.12</w:t>
      </w:r>
      <w:r w:rsidR="00EE28E1" w:rsidRPr="003C1BB9">
        <w:rPr>
          <w:sz w:val="28"/>
          <w:szCs w:val="28"/>
        </w:rPr>
        <w:t>.</w:t>
      </w:r>
      <w:r w:rsidR="002B3C4A" w:rsidRPr="003C1BB9">
        <w:rPr>
          <w:sz w:val="28"/>
          <w:szCs w:val="28"/>
        </w:rPr>
        <w:t>201</w:t>
      </w:r>
      <w:r w:rsidR="00897A18" w:rsidRPr="003C1BB9">
        <w:rPr>
          <w:sz w:val="28"/>
          <w:szCs w:val="28"/>
        </w:rPr>
        <w:t xml:space="preserve">6 </w:t>
      </w:r>
      <w:r w:rsidR="002B3C4A" w:rsidRPr="003C1BB9">
        <w:rPr>
          <w:sz w:val="28"/>
          <w:szCs w:val="28"/>
        </w:rPr>
        <w:t xml:space="preserve"> года извещение о проведении аукциона на официальном сайте Российской Федерации </w:t>
      </w:r>
      <w:hyperlink r:id="rId9" w:history="1">
        <w:r w:rsidR="002B3C4A" w:rsidRPr="003C1BB9">
          <w:rPr>
            <w:rStyle w:val="af1"/>
            <w:b/>
            <w:color w:val="auto"/>
            <w:sz w:val="28"/>
            <w:szCs w:val="28"/>
          </w:rPr>
          <w:t>http://torgi.gov.ru</w:t>
        </w:r>
      </w:hyperlink>
      <w:r w:rsidR="002B3C4A" w:rsidRPr="003C1BB9">
        <w:rPr>
          <w:b/>
          <w:sz w:val="28"/>
          <w:szCs w:val="28"/>
          <w:u w:val="single"/>
        </w:rPr>
        <w:t xml:space="preserve"> </w:t>
      </w:r>
      <w:r w:rsidR="00AD6B33" w:rsidRPr="003C1BB9">
        <w:rPr>
          <w:sz w:val="28"/>
          <w:szCs w:val="28"/>
        </w:rPr>
        <w:t xml:space="preserve">и на </w:t>
      </w:r>
      <w:r w:rsidR="002B3C4A" w:rsidRPr="003C1BB9">
        <w:rPr>
          <w:sz w:val="28"/>
          <w:szCs w:val="28"/>
        </w:rPr>
        <w:t xml:space="preserve">официальном </w:t>
      </w:r>
      <w:r w:rsidR="00AD6B33" w:rsidRPr="003C1BB9">
        <w:rPr>
          <w:sz w:val="28"/>
          <w:szCs w:val="28"/>
        </w:rPr>
        <w:t>сайте ад</w:t>
      </w:r>
      <w:r w:rsidR="008304C8" w:rsidRPr="003C1BB9">
        <w:rPr>
          <w:sz w:val="28"/>
          <w:szCs w:val="28"/>
        </w:rPr>
        <w:t>министрации Мичуринского сельского поселения</w:t>
      </w:r>
      <w:r w:rsidR="00AE6598" w:rsidRPr="003C1BB9">
        <w:rPr>
          <w:sz w:val="28"/>
          <w:szCs w:val="28"/>
        </w:rPr>
        <w:t xml:space="preserve"> </w:t>
      </w:r>
      <w:r w:rsidR="00EE28E1" w:rsidRPr="003C1BB9">
        <w:rPr>
          <w:sz w:val="28"/>
          <w:szCs w:val="28"/>
          <w:lang w:val="en-US"/>
        </w:rPr>
        <w:t>www</w:t>
      </w:r>
      <w:r w:rsidR="00EE28E1" w:rsidRPr="003C1BB9">
        <w:rPr>
          <w:sz w:val="28"/>
          <w:szCs w:val="28"/>
        </w:rPr>
        <w:t xml:space="preserve">. </w:t>
      </w:r>
      <w:r w:rsidR="00AE6598" w:rsidRPr="003C1BB9">
        <w:rPr>
          <w:sz w:val="28"/>
          <w:szCs w:val="28"/>
          <w:lang w:val="en-US"/>
        </w:rPr>
        <w:t>Mi</w:t>
      </w:r>
      <w:r w:rsidR="00887E8F" w:rsidRPr="003C1BB9">
        <w:rPr>
          <w:sz w:val="28"/>
          <w:szCs w:val="28"/>
        </w:rPr>
        <w:t>с</w:t>
      </w:r>
      <w:proofErr w:type="spellStart"/>
      <w:r w:rsidR="00AE6598" w:rsidRPr="003C1BB9">
        <w:rPr>
          <w:sz w:val="28"/>
          <w:szCs w:val="28"/>
          <w:lang w:val="en-US"/>
        </w:rPr>
        <w:t>hurinskoe</w:t>
      </w:r>
      <w:proofErr w:type="spellEnd"/>
      <w:r w:rsidR="00EE28E1" w:rsidRPr="003C1BB9">
        <w:rPr>
          <w:sz w:val="28"/>
          <w:szCs w:val="28"/>
        </w:rPr>
        <w:t>.</w:t>
      </w:r>
      <w:r w:rsidR="00AE6598" w:rsidRPr="003C1BB9">
        <w:rPr>
          <w:sz w:val="28"/>
          <w:szCs w:val="28"/>
          <w:lang w:val="en-US"/>
        </w:rPr>
        <w:t>org</w:t>
      </w:r>
      <w:r w:rsidR="007F7DFB" w:rsidRPr="003C1BB9">
        <w:rPr>
          <w:sz w:val="28"/>
          <w:szCs w:val="28"/>
        </w:rPr>
        <w:t>;</w:t>
      </w:r>
    </w:p>
    <w:p w:rsidR="002B3C4A" w:rsidRPr="003C1BB9" w:rsidRDefault="002B3C4A" w:rsidP="002B3C4A">
      <w:pPr>
        <w:tabs>
          <w:tab w:val="left" w:pos="709"/>
        </w:tabs>
        <w:ind w:right="-81"/>
        <w:jc w:val="both"/>
        <w:rPr>
          <w:sz w:val="28"/>
          <w:szCs w:val="28"/>
        </w:rPr>
      </w:pPr>
      <w:r w:rsidRPr="003C1BB9">
        <w:rPr>
          <w:sz w:val="28"/>
          <w:szCs w:val="28"/>
        </w:rPr>
        <w:tab/>
      </w:r>
      <w:r w:rsidR="00C72F74" w:rsidRPr="003C1BB9">
        <w:rPr>
          <w:sz w:val="28"/>
          <w:szCs w:val="28"/>
        </w:rPr>
        <w:t>5</w:t>
      </w:r>
      <w:r w:rsidRPr="003C1BB9">
        <w:rPr>
          <w:sz w:val="28"/>
          <w:szCs w:val="28"/>
        </w:rPr>
        <w:t>.3 опубликовать извеще</w:t>
      </w:r>
      <w:r w:rsidR="00147F48" w:rsidRPr="003C1BB9">
        <w:rPr>
          <w:sz w:val="28"/>
          <w:szCs w:val="28"/>
        </w:rPr>
        <w:t xml:space="preserve">ние </w:t>
      </w:r>
      <w:r w:rsidR="00EE28E1" w:rsidRPr="003C1BB9">
        <w:rPr>
          <w:sz w:val="28"/>
          <w:szCs w:val="28"/>
        </w:rPr>
        <w:t>о проведении а</w:t>
      </w:r>
      <w:r w:rsidR="00C72F74" w:rsidRPr="003C1BB9">
        <w:rPr>
          <w:sz w:val="28"/>
          <w:szCs w:val="28"/>
        </w:rPr>
        <w:t>у</w:t>
      </w:r>
      <w:r w:rsidR="00EE28E1" w:rsidRPr="003C1BB9">
        <w:rPr>
          <w:sz w:val="28"/>
          <w:szCs w:val="28"/>
        </w:rPr>
        <w:t xml:space="preserve">кциона </w:t>
      </w:r>
      <w:r w:rsidR="00147F48" w:rsidRPr="003C1BB9">
        <w:rPr>
          <w:sz w:val="28"/>
          <w:szCs w:val="28"/>
        </w:rPr>
        <w:t xml:space="preserve">в газете </w:t>
      </w:r>
      <w:r w:rsidR="006B5FF7" w:rsidRPr="003C1BB9">
        <w:rPr>
          <w:sz w:val="28"/>
          <w:szCs w:val="28"/>
        </w:rPr>
        <w:t>«Мичуринские вести</w:t>
      </w:r>
      <w:r w:rsidR="00147F48" w:rsidRPr="003C1BB9">
        <w:rPr>
          <w:sz w:val="28"/>
          <w:szCs w:val="28"/>
        </w:rPr>
        <w:t xml:space="preserve">» </w:t>
      </w:r>
      <w:r w:rsidR="007B5756" w:rsidRPr="003C1BB9">
        <w:rPr>
          <w:sz w:val="28"/>
          <w:szCs w:val="28"/>
        </w:rPr>
        <w:t xml:space="preserve"> </w:t>
      </w:r>
      <w:r w:rsidR="001B7073" w:rsidRPr="003C1BB9">
        <w:rPr>
          <w:sz w:val="28"/>
          <w:szCs w:val="28"/>
        </w:rPr>
        <w:t>26</w:t>
      </w:r>
      <w:r w:rsidR="004C534F" w:rsidRPr="003C1BB9">
        <w:rPr>
          <w:sz w:val="28"/>
          <w:szCs w:val="28"/>
        </w:rPr>
        <w:t>.12</w:t>
      </w:r>
      <w:r w:rsidR="00EE28E1" w:rsidRPr="003C1BB9">
        <w:rPr>
          <w:sz w:val="28"/>
          <w:szCs w:val="28"/>
        </w:rPr>
        <w:t>.2016</w:t>
      </w:r>
      <w:r w:rsidRPr="003C1BB9">
        <w:rPr>
          <w:sz w:val="28"/>
          <w:szCs w:val="28"/>
        </w:rPr>
        <w:t xml:space="preserve"> года</w:t>
      </w:r>
      <w:r w:rsidR="009E681B" w:rsidRPr="003C1BB9">
        <w:rPr>
          <w:sz w:val="28"/>
          <w:szCs w:val="28"/>
        </w:rPr>
        <w:t xml:space="preserve"> № 26 (141)</w:t>
      </w:r>
      <w:r w:rsidR="007F7DFB" w:rsidRPr="003C1BB9">
        <w:rPr>
          <w:sz w:val="28"/>
          <w:szCs w:val="28"/>
        </w:rPr>
        <w:t>;</w:t>
      </w:r>
    </w:p>
    <w:p w:rsidR="00AD6B33" w:rsidRPr="003C1BB9" w:rsidRDefault="002B3C4A" w:rsidP="007A134A">
      <w:pPr>
        <w:tabs>
          <w:tab w:val="left" w:pos="709"/>
        </w:tabs>
        <w:ind w:right="-81"/>
        <w:jc w:val="both"/>
        <w:rPr>
          <w:sz w:val="28"/>
          <w:szCs w:val="28"/>
        </w:rPr>
      </w:pPr>
      <w:r w:rsidRPr="003C1BB9">
        <w:rPr>
          <w:sz w:val="28"/>
          <w:szCs w:val="28"/>
        </w:rPr>
        <w:tab/>
      </w:r>
      <w:r w:rsidR="00C72F74" w:rsidRPr="003C1BB9">
        <w:rPr>
          <w:sz w:val="28"/>
          <w:szCs w:val="28"/>
        </w:rPr>
        <w:t>5</w:t>
      </w:r>
      <w:r w:rsidRPr="003C1BB9">
        <w:rPr>
          <w:sz w:val="28"/>
          <w:szCs w:val="28"/>
        </w:rPr>
        <w:t>.4 в случае подачи заявки заявителями – юридическими лицами или индивидуальными пред</w:t>
      </w:r>
      <w:r w:rsidR="00035900" w:rsidRPr="003C1BB9">
        <w:rPr>
          <w:sz w:val="28"/>
          <w:szCs w:val="28"/>
        </w:rPr>
        <w:t>принимателями</w:t>
      </w:r>
      <w:r w:rsidR="00F671D2" w:rsidRPr="003C1BB9">
        <w:rPr>
          <w:sz w:val="28"/>
          <w:szCs w:val="28"/>
        </w:rPr>
        <w:t>,</w:t>
      </w:r>
      <w:r w:rsidR="00035900" w:rsidRPr="003C1BB9">
        <w:rPr>
          <w:sz w:val="28"/>
          <w:szCs w:val="28"/>
        </w:rPr>
        <w:t xml:space="preserve"> запросить информацию, подтверждающую</w:t>
      </w:r>
      <w:r w:rsidRPr="003C1BB9">
        <w:rPr>
          <w:sz w:val="28"/>
          <w:szCs w:val="28"/>
        </w:rPr>
        <w:t xml:space="preserve"> факт внесения</w:t>
      </w:r>
      <w:r w:rsidR="00AC7050" w:rsidRPr="003C1BB9">
        <w:rPr>
          <w:sz w:val="28"/>
          <w:szCs w:val="28"/>
        </w:rPr>
        <w:t xml:space="preserve"> сведени</w:t>
      </w:r>
      <w:r w:rsidR="007A134A" w:rsidRPr="003C1BB9">
        <w:rPr>
          <w:sz w:val="28"/>
          <w:szCs w:val="28"/>
        </w:rPr>
        <w:t>й о заявителе в единый государственный реестр юридических лиц или реестр индивидуальных предпринимателей в федеральном органе испо</w:t>
      </w:r>
      <w:r w:rsidR="00C401C4" w:rsidRPr="003C1BB9">
        <w:rPr>
          <w:sz w:val="28"/>
          <w:szCs w:val="28"/>
        </w:rPr>
        <w:t>лнительной власти, осуществляющи</w:t>
      </w:r>
      <w:r w:rsidR="007A134A" w:rsidRPr="003C1BB9">
        <w:rPr>
          <w:sz w:val="28"/>
          <w:szCs w:val="28"/>
        </w:rPr>
        <w:t xml:space="preserve">м </w:t>
      </w:r>
      <w:r w:rsidR="00F671D2" w:rsidRPr="003C1BB9">
        <w:rPr>
          <w:sz w:val="28"/>
          <w:szCs w:val="28"/>
        </w:rPr>
        <w:t>их государственную регистрацию;</w:t>
      </w:r>
    </w:p>
    <w:p w:rsidR="00F671D2" w:rsidRPr="003C1BB9" w:rsidRDefault="00F671D2" w:rsidP="007A134A">
      <w:pPr>
        <w:tabs>
          <w:tab w:val="left" w:pos="709"/>
        </w:tabs>
        <w:ind w:right="-81"/>
        <w:jc w:val="both"/>
        <w:rPr>
          <w:sz w:val="28"/>
          <w:szCs w:val="28"/>
        </w:rPr>
      </w:pPr>
      <w:r w:rsidRPr="003C1BB9">
        <w:rPr>
          <w:sz w:val="28"/>
          <w:szCs w:val="28"/>
        </w:rPr>
        <w:t xml:space="preserve">        </w:t>
      </w:r>
      <w:r w:rsidR="00C72F74" w:rsidRPr="003C1BB9">
        <w:rPr>
          <w:sz w:val="28"/>
          <w:szCs w:val="28"/>
        </w:rPr>
        <w:t>5</w:t>
      </w:r>
      <w:r w:rsidRPr="003C1BB9">
        <w:rPr>
          <w:sz w:val="28"/>
          <w:szCs w:val="28"/>
        </w:rPr>
        <w:t xml:space="preserve">.5. направить победителю аукциона или единственному принявшему участие в аукционе его участнику три экземпляра </w:t>
      </w:r>
      <w:r w:rsidR="00D0071C" w:rsidRPr="003C1BB9">
        <w:rPr>
          <w:sz w:val="28"/>
          <w:szCs w:val="28"/>
        </w:rPr>
        <w:t>подписанного проекта договора аренды земельного участка в десятидневный срок со дня составления протокола о результатах аукциона.</w:t>
      </w:r>
    </w:p>
    <w:p w:rsidR="00D0071C" w:rsidRPr="003C1BB9" w:rsidRDefault="00D0071C" w:rsidP="007A134A">
      <w:pPr>
        <w:tabs>
          <w:tab w:val="left" w:pos="709"/>
        </w:tabs>
        <w:ind w:right="-81"/>
        <w:jc w:val="both"/>
        <w:rPr>
          <w:sz w:val="28"/>
          <w:szCs w:val="28"/>
        </w:rPr>
      </w:pPr>
      <w:r w:rsidRPr="003C1BB9">
        <w:rPr>
          <w:sz w:val="28"/>
          <w:szCs w:val="28"/>
        </w:rPr>
        <w:t xml:space="preserve">        </w:t>
      </w:r>
      <w:r w:rsidR="00C72F74" w:rsidRPr="003C1BB9">
        <w:rPr>
          <w:sz w:val="28"/>
          <w:szCs w:val="28"/>
        </w:rPr>
        <w:t>6</w:t>
      </w:r>
      <w:r w:rsidRPr="003C1BB9">
        <w:rPr>
          <w:sz w:val="28"/>
          <w:szCs w:val="28"/>
        </w:rPr>
        <w:t>. МКУ «Ц</w:t>
      </w:r>
      <w:r w:rsidR="00E76A78" w:rsidRPr="003C1BB9">
        <w:rPr>
          <w:sz w:val="28"/>
          <w:szCs w:val="28"/>
        </w:rPr>
        <w:t>ентрализованная бухгалтерия</w:t>
      </w:r>
      <w:r w:rsidR="00887E8F" w:rsidRPr="003C1BB9">
        <w:rPr>
          <w:sz w:val="28"/>
          <w:szCs w:val="28"/>
        </w:rPr>
        <w:t xml:space="preserve"> Мичуринского сельского поселения</w:t>
      </w:r>
      <w:r w:rsidR="00E76A78" w:rsidRPr="003C1BB9">
        <w:rPr>
          <w:sz w:val="28"/>
          <w:szCs w:val="28"/>
        </w:rPr>
        <w:t>» (Па</w:t>
      </w:r>
      <w:r w:rsidRPr="003C1BB9">
        <w:rPr>
          <w:sz w:val="28"/>
          <w:szCs w:val="28"/>
        </w:rPr>
        <w:t>клонская) в течении трех рабочих дней со дня подписания протокола о результатах аукциона обеспечить возврат задатка лицам, участвовавшим в аукционе, но не победившим в нем.</w:t>
      </w:r>
    </w:p>
    <w:p w:rsidR="00AD6B33" w:rsidRPr="003C1BB9" w:rsidRDefault="00D0071C" w:rsidP="00147F48">
      <w:pPr>
        <w:pStyle w:val="af"/>
        <w:jc w:val="both"/>
        <w:rPr>
          <w:rFonts w:ascii="Times New Roman" w:hAnsi="Times New Roman"/>
          <w:sz w:val="28"/>
          <w:szCs w:val="28"/>
        </w:rPr>
      </w:pPr>
      <w:r w:rsidRPr="003C1BB9">
        <w:rPr>
          <w:rFonts w:ascii="Times New Roman" w:hAnsi="Times New Roman"/>
          <w:sz w:val="28"/>
          <w:szCs w:val="28"/>
        </w:rPr>
        <w:t xml:space="preserve">         </w:t>
      </w:r>
      <w:r w:rsidR="00C72F74" w:rsidRPr="003C1BB9">
        <w:rPr>
          <w:rFonts w:ascii="Times New Roman" w:hAnsi="Times New Roman"/>
          <w:sz w:val="28"/>
          <w:szCs w:val="28"/>
        </w:rPr>
        <w:t>7</w:t>
      </w:r>
      <w:r w:rsidR="00147F48" w:rsidRPr="003C1BB9">
        <w:rPr>
          <w:rFonts w:ascii="Times New Roman" w:hAnsi="Times New Roman"/>
          <w:sz w:val="28"/>
          <w:szCs w:val="28"/>
        </w:rPr>
        <w:t>.</w:t>
      </w:r>
      <w:r w:rsidR="00035900" w:rsidRPr="003C1BB9">
        <w:rPr>
          <w:rFonts w:ascii="Times New Roman" w:hAnsi="Times New Roman"/>
          <w:sz w:val="28"/>
          <w:szCs w:val="28"/>
        </w:rPr>
        <w:t xml:space="preserve"> </w:t>
      </w:r>
      <w:r w:rsidR="00AD6B33" w:rsidRPr="003C1BB9">
        <w:rPr>
          <w:rFonts w:ascii="Times New Roman" w:hAnsi="Times New Roman"/>
          <w:sz w:val="28"/>
          <w:szCs w:val="28"/>
        </w:rPr>
        <w:t xml:space="preserve">Контроль </w:t>
      </w:r>
      <w:r w:rsidR="00230968" w:rsidRPr="003C1BB9">
        <w:rPr>
          <w:rFonts w:ascii="Times New Roman" w:hAnsi="Times New Roman"/>
          <w:sz w:val="28"/>
          <w:szCs w:val="28"/>
        </w:rPr>
        <w:t xml:space="preserve">за выполнением </w:t>
      </w:r>
      <w:r w:rsidR="00AD6B33" w:rsidRPr="003C1BB9">
        <w:rPr>
          <w:rFonts w:ascii="Times New Roman" w:hAnsi="Times New Roman"/>
          <w:sz w:val="28"/>
          <w:szCs w:val="28"/>
        </w:rPr>
        <w:t xml:space="preserve"> </w:t>
      </w:r>
      <w:r w:rsidR="0097135F" w:rsidRPr="003C1BB9">
        <w:rPr>
          <w:rFonts w:ascii="Times New Roman" w:hAnsi="Times New Roman"/>
          <w:sz w:val="28"/>
          <w:szCs w:val="28"/>
        </w:rPr>
        <w:t xml:space="preserve">настоящего </w:t>
      </w:r>
      <w:r w:rsidR="00AD6B33" w:rsidRPr="003C1BB9">
        <w:rPr>
          <w:rFonts w:ascii="Times New Roman" w:hAnsi="Times New Roman"/>
          <w:sz w:val="28"/>
          <w:szCs w:val="28"/>
        </w:rPr>
        <w:t>постановления оставляю за с</w:t>
      </w:r>
      <w:r w:rsidR="00AD6B33" w:rsidRPr="003C1BB9">
        <w:rPr>
          <w:rFonts w:ascii="Times New Roman" w:hAnsi="Times New Roman"/>
          <w:sz w:val="28"/>
          <w:szCs w:val="28"/>
        </w:rPr>
        <w:t>о</w:t>
      </w:r>
      <w:r w:rsidR="00AD6B33" w:rsidRPr="003C1BB9">
        <w:rPr>
          <w:rFonts w:ascii="Times New Roman" w:hAnsi="Times New Roman"/>
          <w:sz w:val="28"/>
          <w:szCs w:val="28"/>
        </w:rPr>
        <w:t>бой.</w:t>
      </w:r>
    </w:p>
    <w:p w:rsidR="00AD6B33" w:rsidRPr="003C1BB9" w:rsidRDefault="00C72F74" w:rsidP="00147F48">
      <w:pPr>
        <w:pStyle w:val="af0"/>
        <w:ind w:left="600"/>
        <w:rPr>
          <w:rFonts w:eastAsia="Times New Roman"/>
          <w:sz w:val="28"/>
          <w:szCs w:val="28"/>
        </w:rPr>
      </w:pPr>
      <w:r w:rsidRPr="003C1BB9">
        <w:rPr>
          <w:rFonts w:eastAsia="Times New Roman"/>
          <w:sz w:val="28"/>
          <w:szCs w:val="28"/>
        </w:rPr>
        <w:t>8</w:t>
      </w:r>
      <w:r w:rsidR="00147F48" w:rsidRPr="003C1BB9">
        <w:rPr>
          <w:rFonts w:eastAsia="Times New Roman"/>
          <w:sz w:val="28"/>
          <w:szCs w:val="28"/>
        </w:rPr>
        <w:t>.</w:t>
      </w:r>
      <w:r w:rsidR="00035900" w:rsidRPr="003C1BB9">
        <w:rPr>
          <w:rFonts w:eastAsia="Times New Roman"/>
          <w:sz w:val="28"/>
          <w:szCs w:val="28"/>
        </w:rPr>
        <w:t xml:space="preserve"> </w:t>
      </w:r>
      <w:r w:rsidR="00AD6B33" w:rsidRPr="003C1BB9">
        <w:rPr>
          <w:rFonts w:eastAsia="Times New Roman"/>
          <w:sz w:val="28"/>
          <w:szCs w:val="28"/>
        </w:rPr>
        <w:t>Постановление вступает в силу со дня его подписания.</w:t>
      </w:r>
    </w:p>
    <w:p w:rsidR="00AD6B33" w:rsidRPr="003C1BB9" w:rsidRDefault="00AD6B33" w:rsidP="00AD6B33">
      <w:pPr>
        <w:pStyle w:val="af0"/>
        <w:rPr>
          <w:rFonts w:eastAsia="Times New Roman"/>
          <w:i/>
          <w:sz w:val="28"/>
          <w:szCs w:val="28"/>
        </w:rPr>
      </w:pPr>
    </w:p>
    <w:p w:rsidR="00AD6B33" w:rsidRPr="003C1BB9" w:rsidRDefault="00AD6B33" w:rsidP="00AD6B33">
      <w:pPr>
        <w:shd w:val="clear" w:color="auto" w:fill="FFFFFF"/>
        <w:autoSpaceDE w:val="0"/>
        <w:autoSpaceDN w:val="0"/>
        <w:adjustRightInd w:val="0"/>
        <w:spacing w:line="276" w:lineRule="auto"/>
        <w:jc w:val="both"/>
        <w:rPr>
          <w:i/>
          <w:sz w:val="28"/>
          <w:szCs w:val="28"/>
        </w:rPr>
      </w:pPr>
    </w:p>
    <w:p w:rsidR="00AD6B33" w:rsidRPr="003C1BB9" w:rsidRDefault="00B808F7" w:rsidP="00585246">
      <w:pPr>
        <w:shd w:val="clear" w:color="auto" w:fill="FFFFFF"/>
        <w:autoSpaceDE w:val="0"/>
        <w:autoSpaceDN w:val="0"/>
        <w:adjustRightInd w:val="0"/>
        <w:spacing w:line="276" w:lineRule="auto"/>
        <w:rPr>
          <w:sz w:val="28"/>
          <w:szCs w:val="28"/>
        </w:rPr>
      </w:pPr>
      <w:r w:rsidRPr="003C1BB9">
        <w:rPr>
          <w:sz w:val="28"/>
          <w:szCs w:val="28"/>
        </w:rPr>
        <w:t xml:space="preserve">Глава </w:t>
      </w:r>
      <w:r w:rsidR="008304C8" w:rsidRPr="003C1BB9">
        <w:rPr>
          <w:sz w:val="28"/>
          <w:szCs w:val="28"/>
        </w:rPr>
        <w:t xml:space="preserve">Мичуринского сельского поселения                            </w:t>
      </w:r>
      <w:r w:rsidRPr="003C1BB9">
        <w:rPr>
          <w:sz w:val="28"/>
          <w:szCs w:val="28"/>
        </w:rPr>
        <w:t xml:space="preserve">      В.Ю.Иванов</w:t>
      </w:r>
      <w:r w:rsidR="008E7A4C" w:rsidRPr="003C1BB9">
        <w:rPr>
          <w:sz w:val="28"/>
          <w:szCs w:val="28"/>
        </w:rPr>
        <w:t xml:space="preserve"> </w:t>
      </w:r>
    </w:p>
    <w:p w:rsidR="00897A18" w:rsidRPr="003C1BB9" w:rsidRDefault="00897A18" w:rsidP="001B18AD">
      <w:pPr>
        <w:tabs>
          <w:tab w:val="left" w:pos="6663"/>
          <w:tab w:val="right" w:pos="9639"/>
        </w:tabs>
        <w:rPr>
          <w:sz w:val="28"/>
          <w:szCs w:val="28"/>
        </w:rPr>
      </w:pPr>
    </w:p>
    <w:p w:rsidR="00287E8A" w:rsidRPr="003C1BB9" w:rsidRDefault="00897A18" w:rsidP="001B18AD">
      <w:pPr>
        <w:tabs>
          <w:tab w:val="left" w:pos="6663"/>
          <w:tab w:val="right" w:pos="9639"/>
        </w:tabs>
        <w:rPr>
          <w:sz w:val="28"/>
          <w:szCs w:val="28"/>
        </w:rPr>
      </w:pPr>
      <w:r w:rsidRPr="003C1BB9">
        <w:rPr>
          <w:sz w:val="28"/>
          <w:szCs w:val="28"/>
        </w:rPr>
        <w:lastRenderedPageBreak/>
        <w:t xml:space="preserve">                                                                                     </w:t>
      </w:r>
    </w:p>
    <w:p w:rsidR="007B5756" w:rsidRPr="003C1BB9" w:rsidRDefault="007B5756" w:rsidP="001B18AD">
      <w:pPr>
        <w:tabs>
          <w:tab w:val="left" w:pos="6663"/>
          <w:tab w:val="right" w:pos="9639"/>
        </w:tabs>
        <w:rPr>
          <w:sz w:val="28"/>
          <w:szCs w:val="28"/>
        </w:rPr>
      </w:pPr>
    </w:p>
    <w:p w:rsidR="007B5756" w:rsidRPr="003C1BB9" w:rsidRDefault="007B5756" w:rsidP="001B18AD">
      <w:pPr>
        <w:tabs>
          <w:tab w:val="left" w:pos="6663"/>
          <w:tab w:val="right" w:pos="9639"/>
        </w:tabs>
        <w:rPr>
          <w:sz w:val="28"/>
          <w:szCs w:val="28"/>
        </w:rPr>
      </w:pPr>
    </w:p>
    <w:p w:rsidR="00057887" w:rsidRPr="003C1BB9" w:rsidRDefault="00057887" w:rsidP="001B18AD">
      <w:pPr>
        <w:tabs>
          <w:tab w:val="left" w:pos="6663"/>
          <w:tab w:val="right" w:pos="9639"/>
        </w:tabs>
        <w:rPr>
          <w:sz w:val="28"/>
          <w:szCs w:val="28"/>
        </w:rPr>
      </w:pPr>
    </w:p>
    <w:p w:rsidR="001B18AD" w:rsidRPr="003C1BB9" w:rsidRDefault="00CC29E8" w:rsidP="001B18AD">
      <w:pPr>
        <w:tabs>
          <w:tab w:val="left" w:pos="6663"/>
          <w:tab w:val="right" w:pos="9639"/>
        </w:tabs>
        <w:rPr>
          <w:sz w:val="28"/>
          <w:szCs w:val="28"/>
        </w:rPr>
      </w:pPr>
      <w:r w:rsidRPr="003C1BB9">
        <w:rPr>
          <w:sz w:val="28"/>
          <w:szCs w:val="28"/>
        </w:rPr>
        <w:t xml:space="preserve">                                                                                        </w:t>
      </w:r>
      <w:r w:rsidR="001B18AD" w:rsidRPr="003C1BB9">
        <w:rPr>
          <w:sz w:val="28"/>
          <w:szCs w:val="28"/>
        </w:rPr>
        <w:t>Приложение № 1</w:t>
      </w:r>
    </w:p>
    <w:p w:rsidR="001B18AD" w:rsidRPr="003C1BB9" w:rsidRDefault="001B18AD" w:rsidP="001B18AD">
      <w:pPr>
        <w:tabs>
          <w:tab w:val="left" w:pos="6663"/>
          <w:tab w:val="right" w:pos="9639"/>
        </w:tabs>
        <w:rPr>
          <w:sz w:val="28"/>
          <w:szCs w:val="28"/>
        </w:rPr>
      </w:pPr>
      <w:r w:rsidRPr="003C1BB9">
        <w:rPr>
          <w:sz w:val="28"/>
          <w:szCs w:val="28"/>
        </w:rPr>
        <w:t xml:space="preserve">                                                                                         к постановлению </w:t>
      </w:r>
    </w:p>
    <w:p w:rsidR="001B18AD" w:rsidRPr="003C1BB9" w:rsidRDefault="001B18AD" w:rsidP="001B18AD">
      <w:pPr>
        <w:tabs>
          <w:tab w:val="left" w:pos="6663"/>
          <w:tab w:val="right" w:pos="9639"/>
        </w:tabs>
        <w:rPr>
          <w:sz w:val="28"/>
          <w:szCs w:val="28"/>
        </w:rPr>
      </w:pPr>
      <w:r w:rsidRPr="003C1BB9">
        <w:rPr>
          <w:sz w:val="28"/>
          <w:szCs w:val="28"/>
        </w:rPr>
        <w:t xml:space="preserve">                                                                                         администрации</w:t>
      </w:r>
    </w:p>
    <w:p w:rsidR="001B18AD" w:rsidRPr="003C1BB9" w:rsidRDefault="001B18AD" w:rsidP="001B18AD">
      <w:pPr>
        <w:tabs>
          <w:tab w:val="left" w:pos="6663"/>
          <w:tab w:val="right" w:pos="9639"/>
        </w:tabs>
        <w:rPr>
          <w:sz w:val="28"/>
          <w:szCs w:val="28"/>
        </w:rPr>
      </w:pPr>
      <w:r w:rsidRPr="003C1BB9">
        <w:rPr>
          <w:sz w:val="28"/>
          <w:szCs w:val="28"/>
        </w:rPr>
        <w:t xml:space="preserve">                                                                                         Мичуринского</w:t>
      </w:r>
    </w:p>
    <w:p w:rsidR="001B18AD" w:rsidRPr="003C1BB9" w:rsidRDefault="001B18AD" w:rsidP="001B18AD">
      <w:pPr>
        <w:tabs>
          <w:tab w:val="left" w:pos="6663"/>
          <w:tab w:val="right" w:pos="9639"/>
        </w:tabs>
        <w:rPr>
          <w:sz w:val="28"/>
          <w:szCs w:val="28"/>
        </w:rPr>
      </w:pPr>
      <w:r w:rsidRPr="003C1BB9">
        <w:rPr>
          <w:sz w:val="28"/>
          <w:szCs w:val="28"/>
        </w:rPr>
        <w:t xml:space="preserve">                                                                                         сельского поселения</w:t>
      </w:r>
    </w:p>
    <w:p w:rsidR="001B18AD" w:rsidRPr="003C1BB9" w:rsidRDefault="001B18AD" w:rsidP="001061D2">
      <w:pPr>
        <w:tabs>
          <w:tab w:val="left" w:pos="6663"/>
          <w:tab w:val="right" w:pos="9639"/>
        </w:tabs>
        <w:rPr>
          <w:sz w:val="28"/>
          <w:szCs w:val="28"/>
        </w:rPr>
      </w:pPr>
      <w:r w:rsidRPr="003C1BB9">
        <w:rPr>
          <w:sz w:val="28"/>
          <w:szCs w:val="28"/>
        </w:rPr>
        <w:t xml:space="preserve">                                                                         </w:t>
      </w:r>
      <w:r w:rsidR="00D46DC5" w:rsidRPr="003C1BB9">
        <w:rPr>
          <w:sz w:val="28"/>
          <w:szCs w:val="28"/>
        </w:rPr>
        <w:t xml:space="preserve">    </w:t>
      </w:r>
      <w:r w:rsidR="00022171" w:rsidRPr="003C1BB9">
        <w:rPr>
          <w:sz w:val="28"/>
          <w:szCs w:val="28"/>
        </w:rPr>
        <w:t xml:space="preserve">            </w:t>
      </w:r>
      <w:r w:rsidR="00D06AE0" w:rsidRPr="003C1BB9">
        <w:rPr>
          <w:sz w:val="28"/>
          <w:szCs w:val="28"/>
        </w:rPr>
        <w:t xml:space="preserve">от  </w:t>
      </w:r>
      <w:r w:rsidR="001B7073" w:rsidRPr="003C1BB9">
        <w:rPr>
          <w:sz w:val="28"/>
          <w:szCs w:val="28"/>
        </w:rPr>
        <w:t>23</w:t>
      </w:r>
      <w:r w:rsidR="004C534F" w:rsidRPr="003C1BB9">
        <w:rPr>
          <w:sz w:val="28"/>
          <w:szCs w:val="28"/>
        </w:rPr>
        <w:t>.12</w:t>
      </w:r>
      <w:r w:rsidR="001061D2" w:rsidRPr="003C1BB9">
        <w:rPr>
          <w:sz w:val="28"/>
          <w:szCs w:val="28"/>
        </w:rPr>
        <w:t>.2016</w:t>
      </w:r>
      <w:r w:rsidR="00D06AE0" w:rsidRPr="003C1BB9">
        <w:rPr>
          <w:sz w:val="28"/>
          <w:szCs w:val="28"/>
        </w:rPr>
        <w:t xml:space="preserve"> № </w:t>
      </w:r>
      <w:r w:rsidR="009E681B" w:rsidRPr="003C1BB9">
        <w:rPr>
          <w:sz w:val="28"/>
          <w:szCs w:val="28"/>
        </w:rPr>
        <w:t>519</w:t>
      </w:r>
    </w:p>
    <w:p w:rsidR="001061D2" w:rsidRPr="003C1BB9" w:rsidRDefault="001061D2" w:rsidP="001061D2">
      <w:pPr>
        <w:tabs>
          <w:tab w:val="left" w:pos="6663"/>
          <w:tab w:val="right" w:pos="9639"/>
        </w:tabs>
        <w:rPr>
          <w:b/>
          <w:sz w:val="28"/>
          <w:szCs w:val="28"/>
        </w:rPr>
      </w:pPr>
    </w:p>
    <w:p w:rsidR="001B18AD" w:rsidRPr="003C1BB9" w:rsidRDefault="001B18AD" w:rsidP="001B18AD">
      <w:pPr>
        <w:tabs>
          <w:tab w:val="left" w:pos="6521"/>
        </w:tabs>
        <w:jc w:val="center"/>
        <w:rPr>
          <w:b/>
          <w:sz w:val="28"/>
          <w:szCs w:val="28"/>
        </w:rPr>
      </w:pPr>
    </w:p>
    <w:p w:rsidR="001B18AD" w:rsidRPr="003C1BB9" w:rsidRDefault="001B18AD" w:rsidP="001B18AD">
      <w:pPr>
        <w:tabs>
          <w:tab w:val="left" w:pos="6521"/>
        </w:tabs>
        <w:jc w:val="center"/>
        <w:rPr>
          <w:b/>
          <w:sz w:val="28"/>
          <w:szCs w:val="28"/>
        </w:rPr>
      </w:pPr>
      <w:r w:rsidRPr="003C1BB9">
        <w:rPr>
          <w:b/>
          <w:sz w:val="28"/>
          <w:szCs w:val="28"/>
        </w:rPr>
        <w:t>Порядок</w:t>
      </w:r>
    </w:p>
    <w:p w:rsidR="001B18AD" w:rsidRPr="003C1BB9" w:rsidRDefault="001B18AD" w:rsidP="001B18AD">
      <w:pPr>
        <w:tabs>
          <w:tab w:val="left" w:pos="6521"/>
        </w:tabs>
        <w:jc w:val="center"/>
        <w:rPr>
          <w:b/>
          <w:sz w:val="28"/>
          <w:szCs w:val="28"/>
        </w:rPr>
      </w:pPr>
      <w:r w:rsidRPr="003C1BB9">
        <w:rPr>
          <w:b/>
          <w:sz w:val="28"/>
          <w:szCs w:val="28"/>
        </w:rPr>
        <w:t>проведения аукциона, внесения и возврата задатка</w:t>
      </w:r>
    </w:p>
    <w:p w:rsidR="001B18AD" w:rsidRPr="003C1BB9" w:rsidRDefault="001B18AD" w:rsidP="001B18AD">
      <w:pPr>
        <w:tabs>
          <w:tab w:val="left" w:pos="6521"/>
        </w:tabs>
        <w:jc w:val="center"/>
        <w:rPr>
          <w:b/>
          <w:sz w:val="28"/>
          <w:szCs w:val="28"/>
        </w:rPr>
      </w:pPr>
    </w:p>
    <w:p w:rsidR="001B18AD" w:rsidRPr="003C1BB9" w:rsidRDefault="001B18AD" w:rsidP="001B18AD">
      <w:pPr>
        <w:tabs>
          <w:tab w:val="left" w:pos="9720"/>
        </w:tabs>
        <w:ind w:right="-81" w:firstLine="900"/>
        <w:jc w:val="both"/>
        <w:rPr>
          <w:sz w:val="28"/>
          <w:szCs w:val="28"/>
        </w:rPr>
      </w:pPr>
      <w:r w:rsidRPr="003C1BB9">
        <w:rPr>
          <w:sz w:val="28"/>
          <w:szCs w:val="28"/>
        </w:rPr>
        <w:t xml:space="preserve">1. Для участия в аукционе физическим и юридическим лицам (далее претенденты) необходимо предоставить организатору аукциона (лично или через своего представителя), в установленный постановлением администрации Мичуринского сельского поселения </w:t>
      </w:r>
      <w:r w:rsidR="00EE28E1" w:rsidRPr="003C1BB9">
        <w:rPr>
          <w:sz w:val="28"/>
          <w:szCs w:val="28"/>
        </w:rPr>
        <w:t xml:space="preserve">от </w:t>
      </w:r>
      <w:r w:rsidR="001B7073" w:rsidRPr="003C1BB9">
        <w:rPr>
          <w:sz w:val="28"/>
          <w:szCs w:val="28"/>
        </w:rPr>
        <w:t>2</w:t>
      </w:r>
      <w:r w:rsidR="004C534F" w:rsidRPr="003C1BB9">
        <w:rPr>
          <w:sz w:val="28"/>
          <w:szCs w:val="28"/>
        </w:rPr>
        <w:t>3.12</w:t>
      </w:r>
      <w:r w:rsidR="001061D2" w:rsidRPr="003C1BB9">
        <w:rPr>
          <w:sz w:val="28"/>
          <w:szCs w:val="28"/>
        </w:rPr>
        <w:t>.2016</w:t>
      </w:r>
      <w:r w:rsidR="00EE28E1" w:rsidRPr="003C1BB9">
        <w:rPr>
          <w:sz w:val="28"/>
          <w:szCs w:val="28"/>
        </w:rPr>
        <w:t xml:space="preserve"> № </w:t>
      </w:r>
      <w:r w:rsidR="009E681B" w:rsidRPr="003C1BB9">
        <w:rPr>
          <w:sz w:val="28"/>
          <w:szCs w:val="28"/>
        </w:rPr>
        <w:t>519</w:t>
      </w:r>
      <w:r w:rsidR="00EE28E1" w:rsidRPr="003C1BB9">
        <w:rPr>
          <w:sz w:val="28"/>
          <w:szCs w:val="28"/>
        </w:rPr>
        <w:t xml:space="preserve"> «О проведении аукциона</w:t>
      </w:r>
      <w:r w:rsidR="00197BB3" w:rsidRPr="003C1BB9">
        <w:rPr>
          <w:sz w:val="28"/>
          <w:szCs w:val="28"/>
        </w:rPr>
        <w:t xml:space="preserve"> по продаже</w:t>
      </w:r>
      <w:r w:rsidR="00EE28E1" w:rsidRPr="003C1BB9">
        <w:rPr>
          <w:sz w:val="28"/>
          <w:szCs w:val="28"/>
        </w:rPr>
        <w:t xml:space="preserve"> прав</w:t>
      </w:r>
      <w:r w:rsidR="00197BB3" w:rsidRPr="003C1BB9">
        <w:rPr>
          <w:sz w:val="28"/>
          <w:szCs w:val="28"/>
        </w:rPr>
        <w:t>а на</w:t>
      </w:r>
      <w:r w:rsidR="00EE28E1" w:rsidRPr="003C1BB9">
        <w:rPr>
          <w:sz w:val="28"/>
          <w:szCs w:val="28"/>
        </w:rPr>
        <w:t xml:space="preserve"> заключени</w:t>
      </w:r>
      <w:r w:rsidR="00F716F8" w:rsidRPr="003C1BB9">
        <w:rPr>
          <w:sz w:val="28"/>
          <w:szCs w:val="28"/>
        </w:rPr>
        <w:t>е</w:t>
      </w:r>
      <w:r w:rsidR="00EE28E1" w:rsidRPr="003C1BB9">
        <w:rPr>
          <w:sz w:val="28"/>
          <w:szCs w:val="28"/>
        </w:rPr>
        <w:t xml:space="preserve"> договор</w:t>
      </w:r>
      <w:r w:rsidR="00AC2B15" w:rsidRPr="003C1BB9">
        <w:rPr>
          <w:sz w:val="28"/>
          <w:szCs w:val="28"/>
        </w:rPr>
        <w:t>а</w:t>
      </w:r>
      <w:r w:rsidR="00EE28E1" w:rsidRPr="003C1BB9">
        <w:rPr>
          <w:sz w:val="28"/>
          <w:szCs w:val="28"/>
        </w:rPr>
        <w:t xml:space="preserve"> аренды на земельны</w:t>
      </w:r>
      <w:r w:rsidR="00887E8F" w:rsidRPr="003C1BB9">
        <w:rPr>
          <w:sz w:val="28"/>
          <w:szCs w:val="28"/>
        </w:rPr>
        <w:t>е</w:t>
      </w:r>
      <w:r w:rsidR="00EE28E1" w:rsidRPr="003C1BB9">
        <w:rPr>
          <w:sz w:val="28"/>
          <w:szCs w:val="28"/>
        </w:rPr>
        <w:t xml:space="preserve"> участ</w:t>
      </w:r>
      <w:r w:rsidR="00887E8F" w:rsidRPr="003C1BB9">
        <w:rPr>
          <w:sz w:val="28"/>
          <w:szCs w:val="28"/>
        </w:rPr>
        <w:t>ки</w:t>
      </w:r>
      <w:r w:rsidR="00EE28E1" w:rsidRPr="003C1BB9">
        <w:rPr>
          <w:sz w:val="28"/>
          <w:szCs w:val="28"/>
        </w:rPr>
        <w:t>»</w:t>
      </w:r>
      <w:r w:rsidR="00D238D7" w:rsidRPr="003C1BB9">
        <w:rPr>
          <w:sz w:val="28"/>
          <w:szCs w:val="28"/>
        </w:rPr>
        <w:t xml:space="preserve"> </w:t>
      </w:r>
      <w:r w:rsidRPr="003C1BB9">
        <w:rPr>
          <w:sz w:val="28"/>
          <w:szCs w:val="28"/>
        </w:rPr>
        <w:t xml:space="preserve">срок: </w:t>
      </w:r>
    </w:p>
    <w:p w:rsidR="001B18AD" w:rsidRPr="003C1BB9" w:rsidRDefault="001B18AD" w:rsidP="001B18AD">
      <w:pPr>
        <w:jc w:val="both"/>
        <w:rPr>
          <w:sz w:val="28"/>
          <w:szCs w:val="28"/>
        </w:rPr>
      </w:pPr>
      <w:r w:rsidRPr="003C1BB9">
        <w:rPr>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18AD" w:rsidRPr="003C1BB9" w:rsidRDefault="001B18AD" w:rsidP="001B18AD">
      <w:pPr>
        <w:jc w:val="both"/>
        <w:rPr>
          <w:sz w:val="28"/>
          <w:szCs w:val="28"/>
        </w:rPr>
      </w:pPr>
      <w:r w:rsidRPr="003C1BB9">
        <w:rPr>
          <w:sz w:val="28"/>
          <w:szCs w:val="28"/>
        </w:rPr>
        <w:t xml:space="preserve">           2) копи</w:t>
      </w:r>
      <w:r w:rsidR="00D238D7" w:rsidRPr="003C1BB9">
        <w:rPr>
          <w:sz w:val="28"/>
          <w:szCs w:val="28"/>
        </w:rPr>
        <w:t>ю</w:t>
      </w:r>
      <w:r w:rsidRPr="003C1BB9">
        <w:rPr>
          <w:sz w:val="28"/>
          <w:szCs w:val="28"/>
        </w:rPr>
        <w:t xml:space="preserve"> документ</w:t>
      </w:r>
      <w:r w:rsidR="00D238D7" w:rsidRPr="003C1BB9">
        <w:rPr>
          <w:sz w:val="28"/>
          <w:szCs w:val="28"/>
        </w:rPr>
        <w:t>а</w:t>
      </w:r>
      <w:r w:rsidRPr="003C1BB9">
        <w:rPr>
          <w:sz w:val="28"/>
          <w:szCs w:val="28"/>
        </w:rPr>
        <w:t>, удостоверяющ</w:t>
      </w:r>
      <w:r w:rsidR="00D238D7" w:rsidRPr="003C1BB9">
        <w:rPr>
          <w:sz w:val="28"/>
          <w:szCs w:val="28"/>
        </w:rPr>
        <w:t>его</w:t>
      </w:r>
      <w:r w:rsidRPr="003C1BB9">
        <w:rPr>
          <w:sz w:val="28"/>
          <w:szCs w:val="28"/>
        </w:rPr>
        <w:t xml:space="preserve"> личность </w:t>
      </w:r>
      <w:r w:rsidR="00D238D7" w:rsidRPr="003C1BB9">
        <w:rPr>
          <w:sz w:val="28"/>
          <w:szCs w:val="28"/>
        </w:rPr>
        <w:t>претендента</w:t>
      </w:r>
      <w:r w:rsidRPr="003C1BB9">
        <w:rPr>
          <w:sz w:val="28"/>
          <w:szCs w:val="28"/>
        </w:rPr>
        <w:t xml:space="preserve"> (для граждан);</w:t>
      </w:r>
    </w:p>
    <w:p w:rsidR="001B18AD" w:rsidRPr="003C1BB9" w:rsidRDefault="001B18AD" w:rsidP="001B18AD">
      <w:pPr>
        <w:jc w:val="both"/>
        <w:rPr>
          <w:sz w:val="28"/>
          <w:szCs w:val="28"/>
        </w:rPr>
      </w:pPr>
      <w:r w:rsidRPr="003C1BB9">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18AD" w:rsidRPr="003C1BB9" w:rsidRDefault="001B18AD" w:rsidP="001B18AD">
      <w:pPr>
        <w:rPr>
          <w:sz w:val="28"/>
          <w:szCs w:val="28"/>
        </w:rPr>
      </w:pPr>
      <w:r w:rsidRPr="003C1BB9">
        <w:rPr>
          <w:sz w:val="28"/>
          <w:szCs w:val="28"/>
        </w:rPr>
        <w:t xml:space="preserve">           4) документы, подтверждающие внесение задатка.</w:t>
      </w:r>
    </w:p>
    <w:p w:rsidR="001B18AD" w:rsidRPr="003C1BB9" w:rsidRDefault="001B18AD" w:rsidP="001B18AD">
      <w:pPr>
        <w:rPr>
          <w:sz w:val="28"/>
          <w:szCs w:val="28"/>
        </w:rPr>
      </w:pPr>
      <w:r w:rsidRPr="003C1BB9">
        <w:rPr>
          <w:sz w:val="28"/>
          <w:szCs w:val="28"/>
        </w:rPr>
        <w:tab/>
        <w:t>2.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1B18AD" w:rsidRPr="003C1BB9" w:rsidRDefault="001B18AD" w:rsidP="001B18AD">
      <w:pPr>
        <w:tabs>
          <w:tab w:val="left" w:pos="0"/>
        </w:tabs>
        <w:rPr>
          <w:sz w:val="28"/>
          <w:szCs w:val="28"/>
        </w:rPr>
      </w:pPr>
      <w:r w:rsidRPr="003C1BB9">
        <w:rPr>
          <w:sz w:val="28"/>
          <w:szCs w:val="28"/>
        </w:rPr>
        <w:t xml:space="preserve">  Размер задатка, вносимого претендентами для участия в аукционе, составляет семьдесят процентов от начальной цены </w:t>
      </w:r>
      <w:r w:rsidR="002B5D00" w:rsidRPr="003C1BB9">
        <w:rPr>
          <w:sz w:val="28"/>
          <w:szCs w:val="28"/>
        </w:rPr>
        <w:t xml:space="preserve">предмета </w:t>
      </w:r>
      <w:r w:rsidRPr="003C1BB9">
        <w:rPr>
          <w:sz w:val="28"/>
          <w:szCs w:val="28"/>
        </w:rPr>
        <w:t xml:space="preserve">аукциона, установленной </w:t>
      </w:r>
      <w:r w:rsidR="002B5D00" w:rsidRPr="003C1BB9">
        <w:rPr>
          <w:sz w:val="28"/>
          <w:szCs w:val="28"/>
        </w:rPr>
        <w:t xml:space="preserve">по результатам рыночной оценки на основании отчета </w:t>
      </w:r>
      <w:r w:rsidRPr="003C1BB9">
        <w:rPr>
          <w:sz w:val="28"/>
          <w:szCs w:val="28"/>
        </w:rPr>
        <w:t>независим</w:t>
      </w:r>
      <w:r w:rsidR="002B5D00" w:rsidRPr="003C1BB9">
        <w:rPr>
          <w:sz w:val="28"/>
          <w:szCs w:val="28"/>
        </w:rPr>
        <w:t>ого</w:t>
      </w:r>
      <w:r w:rsidRPr="003C1BB9">
        <w:rPr>
          <w:sz w:val="28"/>
          <w:szCs w:val="28"/>
        </w:rPr>
        <w:t xml:space="preserve"> оценщик</w:t>
      </w:r>
      <w:r w:rsidR="002B5D00" w:rsidRPr="003C1BB9">
        <w:rPr>
          <w:sz w:val="28"/>
          <w:szCs w:val="28"/>
        </w:rPr>
        <w:t>а</w:t>
      </w:r>
      <w:r w:rsidRPr="003C1BB9">
        <w:rPr>
          <w:sz w:val="28"/>
          <w:szCs w:val="28"/>
        </w:rPr>
        <w:t xml:space="preserve"> и перечисляется по следующим реквизитам:</w:t>
      </w:r>
    </w:p>
    <w:p w:rsidR="00C24003" w:rsidRPr="003C1BB9" w:rsidRDefault="001B18AD" w:rsidP="00C24003">
      <w:pPr>
        <w:tabs>
          <w:tab w:val="left" w:pos="9720"/>
        </w:tabs>
        <w:ind w:right="-81"/>
        <w:jc w:val="both"/>
        <w:rPr>
          <w:sz w:val="28"/>
          <w:szCs w:val="28"/>
        </w:rPr>
      </w:pPr>
      <w:r w:rsidRPr="003C1BB9">
        <w:rPr>
          <w:sz w:val="28"/>
          <w:szCs w:val="28"/>
        </w:rPr>
        <w:t xml:space="preserve">      </w:t>
      </w:r>
      <w:r w:rsidR="000770CB" w:rsidRPr="003C1BB9">
        <w:rPr>
          <w:sz w:val="28"/>
          <w:szCs w:val="28"/>
        </w:rPr>
        <w:t xml:space="preserve">  </w:t>
      </w:r>
      <w:r w:rsidR="00C24003" w:rsidRPr="003C1BB9">
        <w:rPr>
          <w:sz w:val="28"/>
          <w:szCs w:val="28"/>
        </w:rPr>
        <w:t xml:space="preserve">        </w:t>
      </w:r>
      <w:r w:rsidR="00C24003" w:rsidRPr="003C1BB9">
        <w:rPr>
          <w:b/>
          <w:sz w:val="28"/>
          <w:szCs w:val="28"/>
        </w:rPr>
        <w:t>Банк получателя</w:t>
      </w:r>
      <w:r w:rsidR="00C24003" w:rsidRPr="003C1BB9">
        <w:rPr>
          <w:sz w:val="28"/>
          <w:szCs w:val="28"/>
        </w:rPr>
        <w:t xml:space="preserve">: ЮЖНОЕ ГУ БАНКА РОССИИ Г.КРАСНОДАР,                  БИК 040349001, р/с 40302810603493000220, </w:t>
      </w:r>
    </w:p>
    <w:p w:rsidR="00C24003" w:rsidRPr="003C1BB9" w:rsidRDefault="00C24003" w:rsidP="00C24003">
      <w:pPr>
        <w:tabs>
          <w:tab w:val="left" w:pos="9720"/>
        </w:tabs>
        <w:ind w:right="-81"/>
        <w:jc w:val="both"/>
        <w:rPr>
          <w:sz w:val="28"/>
          <w:szCs w:val="28"/>
        </w:rPr>
      </w:pPr>
      <w:r w:rsidRPr="003C1BB9">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C24003" w:rsidRPr="003C1BB9" w:rsidRDefault="00C24003" w:rsidP="00C24003">
      <w:pPr>
        <w:tabs>
          <w:tab w:val="left" w:pos="9720"/>
        </w:tabs>
        <w:ind w:right="-81"/>
        <w:jc w:val="both"/>
        <w:rPr>
          <w:sz w:val="28"/>
          <w:szCs w:val="28"/>
        </w:rPr>
      </w:pPr>
      <w:r w:rsidRPr="003C1BB9">
        <w:rPr>
          <w:sz w:val="28"/>
          <w:szCs w:val="28"/>
        </w:rPr>
        <w:t xml:space="preserve"> л/с 04183022740),</w:t>
      </w:r>
    </w:p>
    <w:p w:rsidR="00C24003" w:rsidRPr="003C1BB9" w:rsidRDefault="00C24003" w:rsidP="00C24003">
      <w:pPr>
        <w:tabs>
          <w:tab w:val="left" w:pos="9720"/>
        </w:tabs>
        <w:ind w:right="-81"/>
        <w:jc w:val="both"/>
        <w:rPr>
          <w:sz w:val="28"/>
          <w:szCs w:val="28"/>
        </w:rPr>
      </w:pPr>
      <w:r w:rsidRPr="003C1BB9">
        <w:rPr>
          <w:sz w:val="28"/>
          <w:szCs w:val="28"/>
        </w:rPr>
        <w:t xml:space="preserve"> 353207,</w:t>
      </w:r>
    </w:p>
    <w:p w:rsidR="00C24003" w:rsidRPr="003C1BB9" w:rsidRDefault="00C24003" w:rsidP="00C24003">
      <w:pPr>
        <w:tabs>
          <w:tab w:val="left" w:pos="9720"/>
        </w:tabs>
        <w:ind w:right="-81"/>
        <w:jc w:val="both"/>
        <w:rPr>
          <w:sz w:val="28"/>
          <w:szCs w:val="28"/>
        </w:rPr>
      </w:pPr>
      <w:r w:rsidRPr="003C1BB9">
        <w:rPr>
          <w:sz w:val="28"/>
          <w:szCs w:val="28"/>
        </w:rPr>
        <w:t xml:space="preserve"> Краснодарский край, Динской район, пос. Агроном, ул. Почтовая, 14 </w:t>
      </w:r>
    </w:p>
    <w:p w:rsidR="00C24003" w:rsidRPr="003C1BB9" w:rsidRDefault="00C24003" w:rsidP="00C24003">
      <w:pPr>
        <w:tabs>
          <w:tab w:val="left" w:pos="9720"/>
        </w:tabs>
        <w:ind w:right="-81"/>
        <w:jc w:val="both"/>
        <w:rPr>
          <w:sz w:val="28"/>
          <w:szCs w:val="28"/>
        </w:rPr>
      </w:pPr>
      <w:r w:rsidRPr="003C1BB9">
        <w:rPr>
          <w:sz w:val="28"/>
          <w:szCs w:val="28"/>
        </w:rPr>
        <w:t xml:space="preserve"> ИНН 2330031875,</w:t>
      </w:r>
    </w:p>
    <w:p w:rsidR="00C24003" w:rsidRPr="003C1BB9" w:rsidRDefault="00C24003" w:rsidP="00C24003">
      <w:pPr>
        <w:tabs>
          <w:tab w:val="left" w:pos="9720"/>
        </w:tabs>
        <w:ind w:right="-81"/>
        <w:jc w:val="both"/>
        <w:rPr>
          <w:sz w:val="28"/>
          <w:szCs w:val="28"/>
        </w:rPr>
      </w:pPr>
      <w:r w:rsidRPr="003C1BB9">
        <w:rPr>
          <w:sz w:val="28"/>
          <w:szCs w:val="28"/>
        </w:rPr>
        <w:t xml:space="preserve"> КПП 233001001, </w:t>
      </w:r>
    </w:p>
    <w:p w:rsidR="00C24003" w:rsidRPr="003C1BB9" w:rsidRDefault="00C24003" w:rsidP="00C24003">
      <w:pPr>
        <w:tabs>
          <w:tab w:val="left" w:pos="9720"/>
        </w:tabs>
        <w:ind w:right="-81"/>
        <w:jc w:val="both"/>
        <w:rPr>
          <w:sz w:val="28"/>
          <w:szCs w:val="28"/>
        </w:rPr>
      </w:pPr>
      <w:r w:rsidRPr="003C1BB9">
        <w:rPr>
          <w:sz w:val="28"/>
          <w:szCs w:val="28"/>
        </w:rPr>
        <w:lastRenderedPageBreak/>
        <w:t>ОКПО 00289331</w:t>
      </w:r>
    </w:p>
    <w:p w:rsidR="001B18AD" w:rsidRPr="003C1BB9" w:rsidRDefault="001B18AD" w:rsidP="001B18AD">
      <w:pPr>
        <w:rPr>
          <w:sz w:val="28"/>
          <w:szCs w:val="28"/>
        </w:rPr>
      </w:pPr>
      <w:r w:rsidRPr="003C1BB9">
        <w:rPr>
          <w:sz w:val="28"/>
          <w:szCs w:val="28"/>
        </w:rPr>
        <w:t xml:space="preserve">    </w:t>
      </w:r>
    </w:p>
    <w:p w:rsidR="00D238D7" w:rsidRPr="003C1BB9" w:rsidRDefault="001B18AD" w:rsidP="00D238D7">
      <w:pPr>
        <w:tabs>
          <w:tab w:val="left" w:pos="0"/>
        </w:tabs>
        <w:rPr>
          <w:sz w:val="28"/>
          <w:szCs w:val="28"/>
        </w:rPr>
      </w:pPr>
      <w:r w:rsidRPr="003C1BB9">
        <w:rPr>
          <w:sz w:val="28"/>
          <w:szCs w:val="28"/>
        </w:rPr>
        <w:t xml:space="preserve">         3. Задаток, внесенный лицом, признанным победителем аукциона, задаток, внесенный иным лицом, с которым договор аренды зем</w:t>
      </w:r>
      <w:r w:rsidR="00887E8F" w:rsidRPr="003C1BB9">
        <w:rPr>
          <w:sz w:val="28"/>
          <w:szCs w:val="28"/>
        </w:rPr>
        <w:t>е</w:t>
      </w:r>
      <w:r w:rsidRPr="003C1BB9">
        <w:rPr>
          <w:sz w:val="28"/>
          <w:szCs w:val="28"/>
        </w:rPr>
        <w:t>льного участка  заключается в соответствии с пунктом 13,14 или 20 статьи 39.12 Земельного кодекса, засчитывается в счет</w:t>
      </w:r>
      <w:r w:rsidR="002B5D00" w:rsidRPr="003C1BB9">
        <w:rPr>
          <w:sz w:val="28"/>
          <w:szCs w:val="28"/>
        </w:rPr>
        <w:t xml:space="preserve"> ежегодной арендной</w:t>
      </w:r>
      <w:r w:rsidRPr="003C1BB9">
        <w:rPr>
          <w:sz w:val="28"/>
          <w:szCs w:val="28"/>
        </w:rPr>
        <w:t xml:space="preserve"> платы за</w:t>
      </w:r>
      <w:r w:rsidR="00887E8F" w:rsidRPr="003C1BB9">
        <w:rPr>
          <w:sz w:val="28"/>
          <w:szCs w:val="28"/>
        </w:rPr>
        <w:t xml:space="preserve"> первый год аренд</w:t>
      </w:r>
      <w:r w:rsidR="002B5D00" w:rsidRPr="003C1BB9">
        <w:rPr>
          <w:sz w:val="28"/>
          <w:szCs w:val="28"/>
        </w:rPr>
        <w:t>ы земельного участка</w:t>
      </w:r>
      <w:r w:rsidRPr="003C1BB9">
        <w:rPr>
          <w:sz w:val="28"/>
          <w:szCs w:val="28"/>
        </w:rPr>
        <w:t xml:space="preserve">. </w:t>
      </w:r>
    </w:p>
    <w:p w:rsidR="001B18AD" w:rsidRPr="003C1BB9" w:rsidRDefault="00D238D7" w:rsidP="00D238D7">
      <w:pPr>
        <w:tabs>
          <w:tab w:val="left" w:pos="0"/>
        </w:tabs>
        <w:rPr>
          <w:sz w:val="28"/>
          <w:szCs w:val="28"/>
        </w:rPr>
      </w:pPr>
      <w:r w:rsidRPr="003C1BB9">
        <w:rPr>
          <w:sz w:val="28"/>
          <w:szCs w:val="28"/>
        </w:rPr>
        <w:tab/>
        <w:t xml:space="preserve">4. </w:t>
      </w:r>
      <w:r w:rsidR="001B18AD" w:rsidRPr="003C1BB9">
        <w:rPr>
          <w:sz w:val="28"/>
          <w:szCs w:val="28"/>
        </w:rPr>
        <w:t xml:space="preserve">Задатки, внесенные этими лицами, но не заключившими  договор аренды земельного участка, в установленном статьей 39.12 Земельного кодекса порядке, вследствие уклонения </w:t>
      </w:r>
      <w:r w:rsidR="00035900" w:rsidRPr="003C1BB9">
        <w:rPr>
          <w:sz w:val="28"/>
          <w:szCs w:val="28"/>
        </w:rPr>
        <w:t xml:space="preserve">претендента </w:t>
      </w:r>
      <w:r w:rsidR="001B18AD" w:rsidRPr="003C1BB9">
        <w:rPr>
          <w:sz w:val="28"/>
          <w:szCs w:val="28"/>
        </w:rPr>
        <w:t xml:space="preserve">от заключения </w:t>
      </w:r>
      <w:r w:rsidR="00035900" w:rsidRPr="003C1BB9">
        <w:rPr>
          <w:sz w:val="28"/>
          <w:szCs w:val="28"/>
        </w:rPr>
        <w:t>указанного договора</w:t>
      </w:r>
      <w:r w:rsidR="001B18AD" w:rsidRPr="003C1BB9">
        <w:rPr>
          <w:sz w:val="28"/>
          <w:szCs w:val="28"/>
        </w:rPr>
        <w:t>, не возвращаются.</w:t>
      </w:r>
    </w:p>
    <w:p w:rsidR="001B18AD" w:rsidRPr="003C1BB9" w:rsidRDefault="001B18AD" w:rsidP="001B18AD">
      <w:pPr>
        <w:tabs>
          <w:tab w:val="left" w:pos="0"/>
        </w:tabs>
        <w:jc w:val="both"/>
        <w:rPr>
          <w:sz w:val="28"/>
          <w:szCs w:val="28"/>
        </w:rPr>
      </w:pPr>
      <w:r w:rsidRPr="003C1BB9">
        <w:rPr>
          <w:sz w:val="28"/>
          <w:szCs w:val="28"/>
        </w:rPr>
        <w:t xml:space="preserve">         </w:t>
      </w:r>
      <w:r w:rsidR="00D238D7" w:rsidRPr="003C1BB9">
        <w:rPr>
          <w:sz w:val="28"/>
          <w:szCs w:val="28"/>
        </w:rPr>
        <w:t xml:space="preserve">5. </w:t>
      </w:r>
      <w:r w:rsidRPr="003C1BB9">
        <w:rPr>
          <w:sz w:val="28"/>
          <w:szCs w:val="28"/>
        </w:rPr>
        <w:t>В течение трех рабочих дней со дня подписания протокола о результатах аукциона по п</w:t>
      </w:r>
      <w:r w:rsidR="00EF0D72" w:rsidRPr="003C1BB9">
        <w:rPr>
          <w:sz w:val="28"/>
          <w:szCs w:val="28"/>
        </w:rPr>
        <w:t>родаже права аренды на земельный участок</w:t>
      </w:r>
      <w:r w:rsidRPr="003C1BB9">
        <w:rPr>
          <w:sz w:val="28"/>
          <w:szCs w:val="28"/>
        </w:rPr>
        <w:t>,  администрация Мичуринского сельского поселения воз</w:t>
      </w:r>
      <w:r w:rsidR="002B137D" w:rsidRPr="003C1BB9">
        <w:rPr>
          <w:sz w:val="28"/>
          <w:szCs w:val="28"/>
        </w:rPr>
        <w:t>в</w:t>
      </w:r>
      <w:r w:rsidRPr="003C1BB9">
        <w:rPr>
          <w:sz w:val="28"/>
          <w:szCs w:val="28"/>
        </w:rPr>
        <w:t>ращает задатки лицам, участвова</w:t>
      </w:r>
      <w:r w:rsidR="00C401C4" w:rsidRPr="003C1BB9">
        <w:rPr>
          <w:sz w:val="28"/>
          <w:szCs w:val="28"/>
        </w:rPr>
        <w:t>вшим в аукционе, но не победивши</w:t>
      </w:r>
      <w:r w:rsidRPr="003C1BB9">
        <w:rPr>
          <w:sz w:val="28"/>
          <w:szCs w:val="28"/>
        </w:rPr>
        <w:t xml:space="preserve">м в нем, путем перечисления суммы задатка на расчетный счет, указанный </w:t>
      </w:r>
      <w:r w:rsidR="00D238D7" w:rsidRPr="003C1BB9">
        <w:rPr>
          <w:sz w:val="28"/>
          <w:szCs w:val="28"/>
        </w:rPr>
        <w:t xml:space="preserve">претендентом </w:t>
      </w:r>
      <w:r w:rsidRPr="003C1BB9">
        <w:rPr>
          <w:sz w:val="28"/>
          <w:szCs w:val="28"/>
        </w:rPr>
        <w:t xml:space="preserve">в заявке на участие в аукционе. </w:t>
      </w:r>
    </w:p>
    <w:p w:rsidR="001B18AD" w:rsidRPr="003C1BB9" w:rsidRDefault="001B18AD" w:rsidP="001B18AD">
      <w:pPr>
        <w:tabs>
          <w:tab w:val="left" w:pos="0"/>
        </w:tabs>
        <w:rPr>
          <w:sz w:val="28"/>
          <w:szCs w:val="28"/>
        </w:rPr>
      </w:pPr>
      <w:r w:rsidRPr="003C1BB9">
        <w:rPr>
          <w:sz w:val="28"/>
          <w:szCs w:val="28"/>
        </w:rPr>
        <w:t xml:space="preserve">         </w:t>
      </w:r>
      <w:r w:rsidR="00D238D7" w:rsidRPr="003C1BB9">
        <w:rPr>
          <w:sz w:val="28"/>
          <w:szCs w:val="28"/>
        </w:rPr>
        <w:t>6</w:t>
      </w:r>
      <w:r w:rsidRPr="003C1BB9">
        <w:rPr>
          <w:sz w:val="28"/>
          <w:szCs w:val="28"/>
        </w:rPr>
        <w:t xml:space="preserve">. </w:t>
      </w:r>
      <w:r w:rsidR="00D238D7" w:rsidRPr="003C1BB9">
        <w:rPr>
          <w:sz w:val="28"/>
          <w:szCs w:val="28"/>
        </w:rPr>
        <w:t>Претендент</w:t>
      </w:r>
      <w:r w:rsidRPr="003C1BB9">
        <w:rPr>
          <w:sz w:val="28"/>
          <w:szCs w:val="28"/>
        </w:rPr>
        <w:t xml:space="preserve"> не допускается к участию в аукционе в следующих случаях:</w:t>
      </w:r>
    </w:p>
    <w:p w:rsidR="001B18AD" w:rsidRPr="003C1BB9" w:rsidRDefault="001B18AD" w:rsidP="001B18AD">
      <w:pPr>
        <w:rPr>
          <w:sz w:val="28"/>
          <w:szCs w:val="28"/>
        </w:rPr>
      </w:pPr>
      <w:r w:rsidRPr="003C1BB9">
        <w:rPr>
          <w:sz w:val="28"/>
          <w:szCs w:val="28"/>
        </w:rPr>
        <w:t xml:space="preserve">        1) не</w:t>
      </w:r>
      <w:r w:rsidR="002B137D" w:rsidRPr="003C1BB9">
        <w:rPr>
          <w:sz w:val="28"/>
          <w:szCs w:val="28"/>
        </w:rPr>
        <w:t xml:space="preserve"> </w:t>
      </w:r>
      <w:r w:rsidRPr="003C1BB9">
        <w:rPr>
          <w:sz w:val="28"/>
          <w:szCs w:val="28"/>
        </w:rPr>
        <w:t>пре</w:t>
      </w:r>
      <w:r w:rsidR="00DC79F3" w:rsidRPr="003C1BB9">
        <w:rPr>
          <w:sz w:val="28"/>
          <w:szCs w:val="28"/>
        </w:rPr>
        <w:t>до</w:t>
      </w:r>
      <w:r w:rsidRPr="003C1BB9">
        <w:rPr>
          <w:sz w:val="28"/>
          <w:szCs w:val="28"/>
        </w:rPr>
        <w:t>ставление необходимых для участия в аукционе документов или пред</w:t>
      </w:r>
      <w:r w:rsidR="00127A6D" w:rsidRPr="003C1BB9">
        <w:rPr>
          <w:sz w:val="28"/>
          <w:szCs w:val="28"/>
        </w:rPr>
        <w:t>о</w:t>
      </w:r>
      <w:r w:rsidRPr="003C1BB9">
        <w:rPr>
          <w:sz w:val="28"/>
          <w:szCs w:val="28"/>
        </w:rPr>
        <w:t>ставление недостоверных сведений;</w:t>
      </w:r>
    </w:p>
    <w:p w:rsidR="001B18AD" w:rsidRPr="003C1BB9" w:rsidRDefault="001B18AD" w:rsidP="001B18AD">
      <w:pPr>
        <w:rPr>
          <w:sz w:val="28"/>
          <w:szCs w:val="28"/>
        </w:rPr>
      </w:pPr>
      <w:r w:rsidRPr="003C1BB9">
        <w:rPr>
          <w:sz w:val="28"/>
          <w:szCs w:val="28"/>
        </w:rPr>
        <w:t xml:space="preserve">        2) не</w:t>
      </w:r>
      <w:r w:rsidR="002B137D" w:rsidRPr="003C1BB9">
        <w:rPr>
          <w:sz w:val="28"/>
          <w:szCs w:val="28"/>
        </w:rPr>
        <w:t xml:space="preserve"> </w:t>
      </w:r>
      <w:r w:rsidRPr="003C1BB9">
        <w:rPr>
          <w:sz w:val="28"/>
          <w:szCs w:val="28"/>
        </w:rPr>
        <w:t>поступление задатка на дату рассмотрения заявок на участие в аукционе;</w:t>
      </w:r>
    </w:p>
    <w:p w:rsidR="001B18AD" w:rsidRPr="003C1BB9" w:rsidRDefault="00234591" w:rsidP="001B18AD">
      <w:pPr>
        <w:rPr>
          <w:sz w:val="28"/>
          <w:szCs w:val="28"/>
        </w:rPr>
      </w:pPr>
      <w:r w:rsidRPr="003C1BB9">
        <w:rPr>
          <w:sz w:val="28"/>
          <w:szCs w:val="28"/>
        </w:rPr>
        <w:t xml:space="preserve">        3) подач</w:t>
      </w:r>
      <w:r w:rsidR="002B5D00" w:rsidRPr="003C1BB9">
        <w:rPr>
          <w:sz w:val="28"/>
          <w:szCs w:val="28"/>
        </w:rPr>
        <w:t>е</w:t>
      </w:r>
      <w:r w:rsidR="001B18AD" w:rsidRPr="003C1BB9">
        <w:rPr>
          <w:sz w:val="28"/>
          <w:szCs w:val="28"/>
        </w:rPr>
        <w:t xml:space="preserve">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1B18AD" w:rsidRPr="003C1BB9" w:rsidRDefault="00234591" w:rsidP="001B18AD">
      <w:pPr>
        <w:rPr>
          <w:sz w:val="28"/>
          <w:szCs w:val="28"/>
        </w:rPr>
      </w:pPr>
      <w:r w:rsidRPr="003C1BB9">
        <w:rPr>
          <w:sz w:val="28"/>
          <w:szCs w:val="28"/>
        </w:rPr>
        <w:t xml:space="preserve">        4) наличия</w:t>
      </w:r>
      <w:r w:rsidR="001B18AD" w:rsidRPr="003C1BB9">
        <w:rPr>
          <w:sz w:val="28"/>
          <w:szCs w:val="28"/>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1B18AD" w:rsidRPr="003C1BB9" w:rsidRDefault="00D238D7" w:rsidP="001B18AD">
      <w:pPr>
        <w:autoSpaceDE w:val="0"/>
        <w:autoSpaceDN w:val="0"/>
        <w:adjustRightInd w:val="0"/>
        <w:ind w:firstLine="720"/>
        <w:jc w:val="both"/>
        <w:rPr>
          <w:sz w:val="28"/>
          <w:szCs w:val="28"/>
        </w:rPr>
      </w:pPr>
      <w:r w:rsidRPr="003C1BB9">
        <w:rPr>
          <w:sz w:val="28"/>
          <w:szCs w:val="28"/>
        </w:rPr>
        <w:t>7</w:t>
      </w:r>
      <w:r w:rsidR="001B18AD" w:rsidRPr="003C1BB9">
        <w:rPr>
          <w:sz w:val="28"/>
          <w:szCs w:val="28"/>
        </w:rPr>
        <w:t>. Аукцион ведет аукционист. Аукцион проводится по каждому лоту отдельно. Аукцион начинается с оглашения аукционистом наименования, основных характеристик и начального размера ежегодной  арендной платы за земельный участок, «шага аукциона» и порядка проведе</w:t>
      </w:r>
      <w:r w:rsidR="00CD75CA" w:rsidRPr="003C1BB9">
        <w:rPr>
          <w:sz w:val="28"/>
          <w:szCs w:val="28"/>
        </w:rPr>
        <w:t>ния аукциона; «Ш</w:t>
      </w:r>
      <w:r w:rsidR="001B18AD" w:rsidRPr="003C1BB9">
        <w:rPr>
          <w:sz w:val="28"/>
          <w:szCs w:val="28"/>
        </w:rPr>
        <w:t>аг аукциона» не изменяется в течение всего  аукциона.</w:t>
      </w:r>
    </w:p>
    <w:p w:rsidR="001B18AD" w:rsidRPr="003C1BB9" w:rsidRDefault="001B18AD" w:rsidP="001B18AD">
      <w:pPr>
        <w:autoSpaceDE w:val="0"/>
        <w:autoSpaceDN w:val="0"/>
        <w:adjustRightInd w:val="0"/>
        <w:ind w:firstLine="720"/>
        <w:jc w:val="both"/>
        <w:rPr>
          <w:sz w:val="28"/>
          <w:szCs w:val="28"/>
        </w:rPr>
      </w:pPr>
      <w:r w:rsidRPr="003C1BB9">
        <w:rPr>
          <w:sz w:val="28"/>
          <w:szCs w:val="28"/>
        </w:rPr>
        <w:t xml:space="preserve">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ежегодной арендной платы </w:t>
      </w:r>
      <w:r w:rsidR="00D5755B" w:rsidRPr="003C1BB9">
        <w:rPr>
          <w:sz w:val="28"/>
          <w:szCs w:val="28"/>
        </w:rPr>
        <w:t xml:space="preserve">увеличенного на «шаг аукциона» </w:t>
      </w:r>
      <w:r w:rsidRPr="003C1BB9">
        <w:rPr>
          <w:sz w:val="28"/>
          <w:szCs w:val="28"/>
        </w:rPr>
        <w:t xml:space="preserve">в случае, если </w:t>
      </w:r>
      <w:r w:rsidR="00C401C4" w:rsidRPr="003C1BB9">
        <w:rPr>
          <w:sz w:val="28"/>
          <w:szCs w:val="28"/>
        </w:rPr>
        <w:t xml:space="preserve"> они </w:t>
      </w:r>
      <w:r w:rsidRPr="003C1BB9">
        <w:rPr>
          <w:sz w:val="28"/>
          <w:szCs w:val="28"/>
        </w:rPr>
        <w:t>готовы заключить договор аренды земельного участка в соответствии с этим размером</w:t>
      </w:r>
      <w:r w:rsidR="00D5755B" w:rsidRPr="003C1BB9">
        <w:rPr>
          <w:sz w:val="28"/>
          <w:szCs w:val="28"/>
        </w:rPr>
        <w:t>.</w:t>
      </w:r>
    </w:p>
    <w:p w:rsidR="001B18AD" w:rsidRPr="003C1BB9" w:rsidRDefault="001B18AD" w:rsidP="001B18AD">
      <w:pPr>
        <w:autoSpaceDE w:val="0"/>
        <w:autoSpaceDN w:val="0"/>
        <w:adjustRightInd w:val="0"/>
        <w:ind w:firstLine="720"/>
        <w:jc w:val="both"/>
        <w:rPr>
          <w:sz w:val="28"/>
          <w:szCs w:val="28"/>
        </w:rPr>
      </w:pPr>
      <w:r w:rsidRPr="003C1BB9">
        <w:rPr>
          <w:sz w:val="28"/>
          <w:szCs w:val="28"/>
        </w:rPr>
        <w:t>Каждый последующий размер ежегодной арендной платы за земельный участок аукционист назначает путем увеличения текущего размера ежегодной арендной платы за земельный участок на «шаг аукциона». После объяв</w:t>
      </w:r>
      <w:r w:rsidR="00F37015" w:rsidRPr="003C1BB9">
        <w:rPr>
          <w:sz w:val="28"/>
          <w:szCs w:val="28"/>
        </w:rPr>
        <w:t>ления очередного размера ежегодной</w:t>
      </w:r>
      <w:r w:rsidRPr="003C1BB9">
        <w:rPr>
          <w:sz w:val="28"/>
          <w:szCs w:val="28"/>
        </w:rPr>
        <w:t xml:space="preserve"> арендной платы за земельный участок аукционист называет номер карточки участника аукциона, который первым </w:t>
      </w:r>
      <w:r w:rsidRPr="003C1BB9">
        <w:rPr>
          <w:sz w:val="28"/>
          <w:szCs w:val="28"/>
        </w:rPr>
        <w:lastRenderedPageBreak/>
        <w:t>поднял карточку и указывает этого участника. Затем аукционист объявляет следующий размер ежегодной арендной платы за земельный участок в соответствии с «шагом аукциона».</w:t>
      </w:r>
    </w:p>
    <w:p w:rsidR="001B18AD" w:rsidRPr="003C1BB9" w:rsidRDefault="001B18AD" w:rsidP="001B18AD">
      <w:pPr>
        <w:autoSpaceDE w:val="0"/>
        <w:autoSpaceDN w:val="0"/>
        <w:adjustRightInd w:val="0"/>
        <w:ind w:firstLine="720"/>
        <w:jc w:val="both"/>
        <w:rPr>
          <w:sz w:val="28"/>
          <w:szCs w:val="28"/>
        </w:rPr>
      </w:pPr>
      <w:r w:rsidRPr="003C1BB9">
        <w:rPr>
          <w:sz w:val="28"/>
          <w:szCs w:val="28"/>
        </w:rPr>
        <w:t>При отсутствии участников аукциона, готовых заключить договор аренды земельного участка в соответствии с названным размером ежегодной арендной платы за земельный участок, аукционист повторяет этот размер ежегодной арендной платы за земельный участок три раза. Если после троекратного объявления очередного размера ежегодной арендной платы за земельный участок ни один из участников аукциона не поднял карточку,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карточки которого был назван аукционистом последним.</w:t>
      </w:r>
    </w:p>
    <w:p w:rsidR="001B18AD" w:rsidRPr="003C1BB9" w:rsidRDefault="001B18AD" w:rsidP="00537390">
      <w:pPr>
        <w:autoSpaceDE w:val="0"/>
        <w:autoSpaceDN w:val="0"/>
        <w:adjustRightInd w:val="0"/>
        <w:ind w:firstLine="709"/>
        <w:jc w:val="both"/>
        <w:rPr>
          <w:sz w:val="28"/>
          <w:szCs w:val="28"/>
        </w:rPr>
      </w:pPr>
      <w:r w:rsidRPr="003C1BB9">
        <w:rPr>
          <w:sz w:val="28"/>
          <w:szCs w:val="28"/>
        </w:rPr>
        <w:t xml:space="preserve">По завершению аукциона аукционист объявляет о продаже права на заключение договора аренды земельного участка, называет размер ежегодной арендной платы за данный земельный участок и номер карточки победителя аукциона. </w:t>
      </w:r>
    </w:p>
    <w:p w:rsidR="001B18AD" w:rsidRPr="003C1BB9" w:rsidRDefault="00D238D7" w:rsidP="001B18AD">
      <w:pPr>
        <w:autoSpaceDE w:val="0"/>
        <w:autoSpaceDN w:val="0"/>
        <w:adjustRightInd w:val="0"/>
        <w:ind w:firstLine="720"/>
        <w:jc w:val="both"/>
        <w:rPr>
          <w:sz w:val="28"/>
          <w:szCs w:val="28"/>
        </w:rPr>
      </w:pPr>
      <w:r w:rsidRPr="003C1BB9">
        <w:rPr>
          <w:sz w:val="28"/>
          <w:szCs w:val="28"/>
        </w:rPr>
        <w:t>8</w:t>
      </w:r>
      <w:r w:rsidR="001B18AD" w:rsidRPr="003C1BB9">
        <w:rPr>
          <w:sz w:val="28"/>
          <w:szCs w:val="28"/>
        </w:rPr>
        <w:t>. В случае если по окончании срока подачи заявок на участие в аукционе подана только о</w:t>
      </w:r>
      <w:r w:rsidR="00EF30C8" w:rsidRPr="003C1BB9">
        <w:rPr>
          <w:sz w:val="28"/>
          <w:szCs w:val="28"/>
        </w:rPr>
        <w:t xml:space="preserve">дна заявка </w:t>
      </w:r>
      <w:r w:rsidR="001B18AD" w:rsidRPr="003C1BB9">
        <w:rPr>
          <w:sz w:val="28"/>
          <w:szCs w:val="28"/>
        </w:rPr>
        <w:t xml:space="preserve">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B18AD" w:rsidRPr="003C1BB9" w:rsidRDefault="00D238D7" w:rsidP="001B18AD">
      <w:pPr>
        <w:autoSpaceDE w:val="0"/>
        <w:autoSpaceDN w:val="0"/>
        <w:adjustRightInd w:val="0"/>
        <w:ind w:firstLine="720"/>
        <w:jc w:val="both"/>
        <w:rPr>
          <w:sz w:val="28"/>
          <w:szCs w:val="28"/>
        </w:rPr>
      </w:pPr>
      <w:r w:rsidRPr="003C1BB9">
        <w:rPr>
          <w:sz w:val="28"/>
          <w:szCs w:val="28"/>
        </w:rPr>
        <w:t>9</w:t>
      </w:r>
      <w:r w:rsidR="001B18AD" w:rsidRPr="003C1BB9">
        <w:rPr>
          <w:sz w:val="28"/>
          <w:szCs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B18AD" w:rsidRPr="003C1BB9" w:rsidRDefault="001B18AD" w:rsidP="001B18AD">
      <w:pPr>
        <w:autoSpaceDE w:val="0"/>
        <w:autoSpaceDN w:val="0"/>
        <w:adjustRightInd w:val="0"/>
        <w:ind w:firstLine="720"/>
        <w:jc w:val="both"/>
        <w:rPr>
          <w:sz w:val="28"/>
          <w:szCs w:val="28"/>
        </w:rPr>
      </w:pPr>
      <w:r w:rsidRPr="003C1BB9">
        <w:rPr>
          <w:sz w:val="28"/>
          <w:szCs w:val="28"/>
        </w:rPr>
        <w:t>В протоколе указываются:</w:t>
      </w:r>
    </w:p>
    <w:p w:rsidR="001B18AD" w:rsidRPr="003C1BB9" w:rsidRDefault="001B18AD" w:rsidP="001B18AD">
      <w:pPr>
        <w:autoSpaceDE w:val="0"/>
        <w:autoSpaceDN w:val="0"/>
        <w:adjustRightInd w:val="0"/>
        <w:ind w:firstLine="720"/>
        <w:jc w:val="both"/>
        <w:rPr>
          <w:sz w:val="28"/>
          <w:szCs w:val="28"/>
        </w:rPr>
      </w:pPr>
      <w:r w:rsidRPr="003C1BB9">
        <w:rPr>
          <w:sz w:val="28"/>
          <w:szCs w:val="28"/>
        </w:rPr>
        <w:t>1) сведения о месте, дате и времени проведения аукциона;</w:t>
      </w:r>
    </w:p>
    <w:p w:rsidR="001B18AD" w:rsidRPr="003C1BB9" w:rsidRDefault="001B18AD" w:rsidP="001B18AD">
      <w:pPr>
        <w:autoSpaceDE w:val="0"/>
        <w:autoSpaceDN w:val="0"/>
        <w:adjustRightInd w:val="0"/>
        <w:ind w:firstLine="720"/>
        <w:jc w:val="both"/>
        <w:rPr>
          <w:sz w:val="28"/>
          <w:szCs w:val="28"/>
        </w:rPr>
      </w:pPr>
      <w:r w:rsidRPr="003C1BB9">
        <w:rPr>
          <w:sz w:val="28"/>
          <w:szCs w:val="28"/>
        </w:rPr>
        <w:t>2) предмет аукциона, в том числе сведения о местоположении и площади земельного участка;</w:t>
      </w:r>
    </w:p>
    <w:p w:rsidR="001B18AD" w:rsidRPr="003C1BB9" w:rsidRDefault="001B18AD" w:rsidP="001B18AD">
      <w:pPr>
        <w:autoSpaceDE w:val="0"/>
        <w:autoSpaceDN w:val="0"/>
        <w:adjustRightInd w:val="0"/>
        <w:ind w:firstLine="720"/>
        <w:jc w:val="both"/>
        <w:rPr>
          <w:sz w:val="28"/>
          <w:szCs w:val="28"/>
        </w:rPr>
      </w:pPr>
      <w:r w:rsidRPr="003C1BB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18AD" w:rsidRPr="003C1BB9" w:rsidRDefault="001B18AD" w:rsidP="001B18AD">
      <w:pPr>
        <w:autoSpaceDE w:val="0"/>
        <w:autoSpaceDN w:val="0"/>
        <w:adjustRightInd w:val="0"/>
        <w:ind w:firstLine="720"/>
        <w:jc w:val="both"/>
        <w:rPr>
          <w:sz w:val="28"/>
          <w:szCs w:val="28"/>
        </w:rPr>
      </w:pPr>
      <w:r w:rsidRPr="003C1BB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18AD" w:rsidRPr="003C1BB9" w:rsidRDefault="001B18AD" w:rsidP="001B18AD">
      <w:pPr>
        <w:autoSpaceDE w:val="0"/>
        <w:autoSpaceDN w:val="0"/>
        <w:adjustRightInd w:val="0"/>
        <w:ind w:firstLine="720"/>
        <w:jc w:val="both"/>
        <w:rPr>
          <w:sz w:val="28"/>
          <w:szCs w:val="28"/>
        </w:rPr>
      </w:pPr>
      <w:r w:rsidRPr="003C1BB9">
        <w:rPr>
          <w:sz w:val="28"/>
          <w:szCs w:val="28"/>
        </w:rPr>
        <w:t>5) сведения о последнем предложении о цене предмета аукциона  (размер ежегодной арендной платы).</w:t>
      </w:r>
    </w:p>
    <w:p w:rsidR="001B18AD" w:rsidRPr="003C1BB9" w:rsidRDefault="001B18AD" w:rsidP="001B18AD">
      <w:pPr>
        <w:tabs>
          <w:tab w:val="left" w:pos="709"/>
        </w:tabs>
        <w:ind w:right="-81"/>
        <w:jc w:val="both"/>
        <w:rPr>
          <w:sz w:val="28"/>
          <w:szCs w:val="28"/>
        </w:rPr>
      </w:pPr>
      <w:r w:rsidRPr="003C1BB9">
        <w:rPr>
          <w:sz w:val="28"/>
          <w:szCs w:val="28"/>
        </w:rPr>
        <w:tab/>
      </w:r>
      <w:r w:rsidR="00D238D7" w:rsidRPr="003C1BB9">
        <w:rPr>
          <w:sz w:val="28"/>
          <w:szCs w:val="28"/>
        </w:rPr>
        <w:t>10</w:t>
      </w:r>
      <w:r w:rsidRPr="003C1BB9">
        <w:rPr>
          <w:sz w:val="28"/>
          <w:szCs w:val="28"/>
        </w:rPr>
        <w:t>. В д</w:t>
      </w:r>
      <w:r w:rsidR="00887E8F" w:rsidRPr="003C1BB9">
        <w:rPr>
          <w:sz w:val="28"/>
          <w:szCs w:val="28"/>
        </w:rPr>
        <w:t xml:space="preserve">ень проведения аукциона  организатор подписывает </w:t>
      </w:r>
      <w:r w:rsidRPr="003C1BB9">
        <w:rPr>
          <w:sz w:val="28"/>
          <w:szCs w:val="28"/>
        </w:rPr>
        <w:t xml:space="preserve">протокол о результатах аукциона, являющийся основанием для заключения договора аренды земельного участка. </w:t>
      </w:r>
    </w:p>
    <w:p w:rsidR="001B18AD" w:rsidRPr="003C1BB9" w:rsidRDefault="001B18AD" w:rsidP="001B18AD">
      <w:pPr>
        <w:tabs>
          <w:tab w:val="left" w:pos="0"/>
        </w:tabs>
        <w:rPr>
          <w:sz w:val="28"/>
          <w:szCs w:val="28"/>
        </w:rPr>
      </w:pPr>
      <w:r w:rsidRPr="003C1BB9">
        <w:rPr>
          <w:sz w:val="28"/>
          <w:szCs w:val="28"/>
        </w:rPr>
        <w:lastRenderedPageBreak/>
        <w:tab/>
        <w:t xml:space="preserve">Протокол о результатах аукциона размещается на официальном сайте  </w:t>
      </w:r>
      <w:r w:rsidRPr="003C1BB9">
        <w:rPr>
          <w:sz w:val="28"/>
          <w:szCs w:val="28"/>
          <w:lang w:val="en-US"/>
        </w:rPr>
        <w:t>www</w:t>
      </w:r>
      <w:r w:rsidRPr="003C1BB9">
        <w:rPr>
          <w:sz w:val="28"/>
          <w:szCs w:val="28"/>
        </w:rPr>
        <w:t xml:space="preserve">. </w:t>
      </w:r>
      <w:proofErr w:type="spellStart"/>
      <w:r w:rsidRPr="003C1BB9">
        <w:rPr>
          <w:sz w:val="28"/>
          <w:szCs w:val="28"/>
          <w:lang w:val="en-US"/>
        </w:rPr>
        <w:t>torgi</w:t>
      </w:r>
      <w:proofErr w:type="spellEnd"/>
      <w:r w:rsidRPr="003C1BB9">
        <w:rPr>
          <w:sz w:val="28"/>
          <w:szCs w:val="28"/>
        </w:rPr>
        <w:t>.</w:t>
      </w:r>
      <w:proofErr w:type="spellStart"/>
      <w:r w:rsidRPr="003C1BB9">
        <w:rPr>
          <w:sz w:val="28"/>
          <w:szCs w:val="28"/>
          <w:lang w:val="en-US"/>
        </w:rPr>
        <w:t>gov</w:t>
      </w:r>
      <w:proofErr w:type="spellEnd"/>
      <w:r w:rsidRPr="003C1BB9">
        <w:rPr>
          <w:sz w:val="28"/>
          <w:szCs w:val="28"/>
        </w:rPr>
        <w:t>.</w:t>
      </w:r>
      <w:proofErr w:type="spellStart"/>
      <w:r w:rsidRPr="003C1BB9">
        <w:rPr>
          <w:sz w:val="28"/>
          <w:szCs w:val="28"/>
          <w:lang w:val="en-US"/>
        </w:rPr>
        <w:t>ru</w:t>
      </w:r>
      <w:proofErr w:type="spellEnd"/>
      <w:r w:rsidRPr="003C1BB9">
        <w:rPr>
          <w:sz w:val="28"/>
          <w:szCs w:val="28"/>
        </w:rPr>
        <w:t xml:space="preserve">  в течение одного рабочего дня со дня подписания данного протокола.</w:t>
      </w:r>
    </w:p>
    <w:p w:rsidR="001B18AD" w:rsidRPr="003C1BB9" w:rsidRDefault="001B18AD" w:rsidP="001B18AD">
      <w:pPr>
        <w:tabs>
          <w:tab w:val="left" w:pos="0"/>
        </w:tabs>
        <w:jc w:val="both"/>
        <w:rPr>
          <w:sz w:val="28"/>
          <w:szCs w:val="28"/>
        </w:rPr>
      </w:pPr>
      <w:r w:rsidRPr="003C1BB9">
        <w:rPr>
          <w:sz w:val="28"/>
          <w:szCs w:val="28"/>
        </w:rPr>
        <w:t xml:space="preserve">         </w:t>
      </w:r>
      <w:r w:rsidR="00D238D7" w:rsidRPr="003C1BB9">
        <w:rPr>
          <w:sz w:val="28"/>
          <w:szCs w:val="28"/>
        </w:rPr>
        <w:t>11. А</w:t>
      </w:r>
      <w:r w:rsidR="00CD75CA" w:rsidRPr="003C1BB9">
        <w:rPr>
          <w:sz w:val="28"/>
          <w:szCs w:val="28"/>
        </w:rPr>
        <w:t>дминистраци</w:t>
      </w:r>
      <w:r w:rsidR="00D238D7" w:rsidRPr="003C1BB9">
        <w:rPr>
          <w:sz w:val="28"/>
          <w:szCs w:val="28"/>
        </w:rPr>
        <w:t>я</w:t>
      </w:r>
      <w:r w:rsidRPr="003C1BB9">
        <w:rPr>
          <w:sz w:val="28"/>
          <w:szCs w:val="28"/>
        </w:rPr>
        <w:t xml:space="preserve"> Мичуринского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проведения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r w:rsidRPr="003C1BB9">
        <w:rPr>
          <w:sz w:val="28"/>
          <w:szCs w:val="28"/>
          <w:lang w:val="en-US"/>
        </w:rPr>
        <w:t>www</w:t>
      </w:r>
      <w:r w:rsidRPr="003C1BB9">
        <w:rPr>
          <w:sz w:val="28"/>
          <w:szCs w:val="28"/>
        </w:rPr>
        <w:t xml:space="preserve">. </w:t>
      </w:r>
      <w:proofErr w:type="spellStart"/>
      <w:r w:rsidRPr="003C1BB9">
        <w:rPr>
          <w:sz w:val="28"/>
          <w:szCs w:val="28"/>
          <w:lang w:val="en-US"/>
        </w:rPr>
        <w:t>torgi</w:t>
      </w:r>
      <w:proofErr w:type="spellEnd"/>
      <w:r w:rsidRPr="003C1BB9">
        <w:rPr>
          <w:sz w:val="28"/>
          <w:szCs w:val="28"/>
        </w:rPr>
        <w:t>.</w:t>
      </w:r>
      <w:proofErr w:type="spellStart"/>
      <w:r w:rsidRPr="003C1BB9">
        <w:rPr>
          <w:sz w:val="28"/>
          <w:szCs w:val="28"/>
          <w:lang w:val="en-US"/>
        </w:rPr>
        <w:t>gov</w:t>
      </w:r>
      <w:proofErr w:type="spellEnd"/>
      <w:r w:rsidRPr="003C1BB9">
        <w:rPr>
          <w:sz w:val="28"/>
          <w:szCs w:val="28"/>
        </w:rPr>
        <w:t>.</w:t>
      </w:r>
      <w:proofErr w:type="spellStart"/>
      <w:r w:rsidRPr="003C1BB9">
        <w:rPr>
          <w:sz w:val="28"/>
          <w:szCs w:val="28"/>
          <w:lang w:val="en-US"/>
        </w:rPr>
        <w:t>ru</w:t>
      </w:r>
      <w:proofErr w:type="spellEnd"/>
      <w:r w:rsidRPr="003C1BB9">
        <w:rPr>
          <w:sz w:val="28"/>
          <w:szCs w:val="28"/>
        </w:rPr>
        <w:t xml:space="preserve"> .  </w:t>
      </w:r>
    </w:p>
    <w:p w:rsidR="001B18AD" w:rsidRPr="003C1BB9" w:rsidRDefault="001B18AD" w:rsidP="001B18AD">
      <w:pPr>
        <w:tabs>
          <w:tab w:val="left" w:pos="0"/>
        </w:tabs>
        <w:jc w:val="both"/>
        <w:rPr>
          <w:sz w:val="28"/>
          <w:szCs w:val="28"/>
        </w:rPr>
      </w:pPr>
      <w:r w:rsidRPr="003C1BB9">
        <w:rPr>
          <w:sz w:val="28"/>
          <w:szCs w:val="28"/>
        </w:rPr>
        <w:t xml:space="preserve">      </w:t>
      </w:r>
      <w:r w:rsidR="00D238D7" w:rsidRPr="003C1BB9">
        <w:rPr>
          <w:sz w:val="28"/>
          <w:szCs w:val="28"/>
        </w:rPr>
        <w:t>12</w:t>
      </w:r>
      <w:r w:rsidRPr="003C1BB9">
        <w:rPr>
          <w:sz w:val="28"/>
          <w:szCs w:val="28"/>
        </w:rPr>
        <w:t>.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аренды, определяются в соответствии с законодательством Российской Федерации.</w:t>
      </w:r>
    </w:p>
    <w:p w:rsidR="001B18AD" w:rsidRPr="003C1BB9" w:rsidRDefault="001B18AD" w:rsidP="001B18AD">
      <w:pPr>
        <w:pStyle w:val="ConsPlusNormal"/>
        <w:ind w:firstLine="540"/>
        <w:jc w:val="both"/>
        <w:rPr>
          <w:rFonts w:ascii="Times New Roman" w:hAnsi="Times New Roman" w:cs="Times New Roman"/>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1B18AD" w:rsidP="001B18AD">
      <w:pPr>
        <w:tabs>
          <w:tab w:val="left" w:pos="0"/>
        </w:tabs>
        <w:rPr>
          <w:sz w:val="28"/>
          <w:szCs w:val="28"/>
        </w:rPr>
      </w:pPr>
    </w:p>
    <w:p w:rsidR="001B18AD" w:rsidRPr="003C1BB9" w:rsidRDefault="00F41C63" w:rsidP="004646F0">
      <w:pPr>
        <w:tabs>
          <w:tab w:val="left" w:pos="6663"/>
          <w:tab w:val="right" w:pos="9639"/>
        </w:tabs>
        <w:rPr>
          <w:sz w:val="28"/>
          <w:szCs w:val="28"/>
        </w:rPr>
      </w:pPr>
      <w:r w:rsidRPr="003C1BB9">
        <w:rPr>
          <w:sz w:val="28"/>
          <w:szCs w:val="28"/>
        </w:rPr>
        <w:t xml:space="preserve">                                      </w:t>
      </w:r>
    </w:p>
    <w:p w:rsidR="001B18AD" w:rsidRPr="003C1BB9" w:rsidRDefault="001B18AD" w:rsidP="004646F0">
      <w:pPr>
        <w:tabs>
          <w:tab w:val="left" w:pos="6663"/>
          <w:tab w:val="right" w:pos="9639"/>
        </w:tabs>
        <w:rPr>
          <w:sz w:val="28"/>
          <w:szCs w:val="28"/>
        </w:rPr>
      </w:pPr>
    </w:p>
    <w:p w:rsidR="001B18AD" w:rsidRPr="003C1BB9" w:rsidRDefault="001B18AD" w:rsidP="004646F0">
      <w:pPr>
        <w:tabs>
          <w:tab w:val="left" w:pos="6663"/>
          <w:tab w:val="right" w:pos="9639"/>
        </w:tabs>
        <w:rPr>
          <w:sz w:val="28"/>
          <w:szCs w:val="28"/>
        </w:rPr>
      </w:pPr>
    </w:p>
    <w:p w:rsidR="001B18AD" w:rsidRPr="003C1BB9" w:rsidRDefault="001B18AD" w:rsidP="004646F0">
      <w:pPr>
        <w:tabs>
          <w:tab w:val="left" w:pos="6663"/>
          <w:tab w:val="right" w:pos="9639"/>
        </w:tabs>
        <w:rPr>
          <w:sz w:val="28"/>
          <w:szCs w:val="28"/>
        </w:rPr>
      </w:pPr>
    </w:p>
    <w:p w:rsidR="001B18AD" w:rsidRPr="003C1BB9" w:rsidRDefault="001B18AD" w:rsidP="004646F0">
      <w:pPr>
        <w:tabs>
          <w:tab w:val="left" w:pos="6663"/>
          <w:tab w:val="right" w:pos="9639"/>
        </w:tabs>
        <w:rPr>
          <w:sz w:val="28"/>
          <w:szCs w:val="28"/>
        </w:rPr>
      </w:pPr>
    </w:p>
    <w:p w:rsidR="00B45054" w:rsidRPr="003C1BB9" w:rsidRDefault="00B45054" w:rsidP="009058BE">
      <w:pPr>
        <w:tabs>
          <w:tab w:val="left" w:pos="0"/>
        </w:tabs>
        <w:rPr>
          <w:sz w:val="28"/>
          <w:szCs w:val="28"/>
        </w:rPr>
      </w:pPr>
    </w:p>
    <w:p w:rsidR="00B45054" w:rsidRPr="003C1BB9" w:rsidRDefault="00B45054" w:rsidP="009058BE">
      <w:pPr>
        <w:tabs>
          <w:tab w:val="left" w:pos="0"/>
        </w:tabs>
        <w:rPr>
          <w:sz w:val="28"/>
          <w:szCs w:val="28"/>
        </w:rPr>
      </w:pPr>
    </w:p>
    <w:p w:rsidR="00B45054" w:rsidRPr="003C1BB9" w:rsidRDefault="00B45054" w:rsidP="009058BE">
      <w:pPr>
        <w:tabs>
          <w:tab w:val="left" w:pos="0"/>
        </w:tabs>
        <w:rPr>
          <w:sz w:val="28"/>
          <w:szCs w:val="28"/>
        </w:rPr>
      </w:pPr>
    </w:p>
    <w:p w:rsidR="00B45054" w:rsidRPr="003C1BB9" w:rsidRDefault="00B45054" w:rsidP="009058BE">
      <w:pPr>
        <w:tabs>
          <w:tab w:val="left" w:pos="0"/>
        </w:tabs>
        <w:rPr>
          <w:sz w:val="28"/>
          <w:szCs w:val="28"/>
        </w:rPr>
      </w:pPr>
    </w:p>
    <w:p w:rsidR="00B45054" w:rsidRPr="003C1BB9" w:rsidRDefault="00B45054" w:rsidP="009058BE">
      <w:pPr>
        <w:tabs>
          <w:tab w:val="left" w:pos="0"/>
        </w:tabs>
        <w:rPr>
          <w:sz w:val="28"/>
          <w:szCs w:val="28"/>
        </w:rPr>
      </w:pPr>
    </w:p>
    <w:p w:rsidR="00B45054" w:rsidRPr="003C1BB9" w:rsidRDefault="00B45054" w:rsidP="009058BE">
      <w:pPr>
        <w:tabs>
          <w:tab w:val="left" w:pos="0"/>
        </w:tabs>
        <w:rPr>
          <w:sz w:val="28"/>
          <w:szCs w:val="28"/>
        </w:rPr>
      </w:pPr>
    </w:p>
    <w:p w:rsidR="00B45054" w:rsidRPr="003C1BB9" w:rsidRDefault="00B45054" w:rsidP="009058BE">
      <w:pPr>
        <w:tabs>
          <w:tab w:val="left" w:pos="0"/>
        </w:tabs>
        <w:rPr>
          <w:sz w:val="28"/>
          <w:szCs w:val="28"/>
        </w:rPr>
      </w:pPr>
    </w:p>
    <w:p w:rsidR="004C26C8" w:rsidRPr="003C1BB9" w:rsidRDefault="00651DF7" w:rsidP="0067260C">
      <w:pPr>
        <w:tabs>
          <w:tab w:val="left" w:pos="4335"/>
          <w:tab w:val="right" w:pos="9639"/>
        </w:tabs>
        <w:rPr>
          <w:sz w:val="28"/>
          <w:szCs w:val="28"/>
        </w:rPr>
      </w:pPr>
      <w:r w:rsidRPr="003C1BB9">
        <w:rPr>
          <w:sz w:val="28"/>
          <w:szCs w:val="28"/>
        </w:rPr>
        <w:t xml:space="preserve">                            </w:t>
      </w:r>
      <w:r w:rsidR="0067260C" w:rsidRPr="003C1BB9">
        <w:rPr>
          <w:sz w:val="28"/>
          <w:szCs w:val="28"/>
        </w:rPr>
        <w:t xml:space="preserve">                                                   </w:t>
      </w:r>
    </w:p>
    <w:p w:rsidR="00AF0624" w:rsidRPr="003C1BB9" w:rsidRDefault="00A560FE" w:rsidP="00E5403F">
      <w:pPr>
        <w:tabs>
          <w:tab w:val="left" w:pos="4335"/>
          <w:tab w:val="right" w:pos="9639"/>
        </w:tabs>
        <w:rPr>
          <w:sz w:val="28"/>
          <w:szCs w:val="28"/>
        </w:rPr>
      </w:pPr>
      <w:r w:rsidRPr="003C1BB9">
        <w:rPr>
          <w:sz w:val="28"/>
          <w:szCs w:val="28"/>
        </w:rPr>
        <w:t xml:space="preserve">                                                                                      </w:t>
      </w:r>
    </w:p>
    <w:p w:rsidR="00057887" w:rsidRPr="003C1BB9" w:rsidRDefault="00AF0624" w:rsidP="00E5403F">
      <w:pPr>
        <w:tabs>
          <w:tab w:val="left" w:pos="4335"/>
          <w:tab w:val="right" w:pos="9639"/>
        </w:tabs>
        <w:rPr>
          <w:sz w:val="28"/>
          <w:szCs w:val="28"/>
        </w:rPr>
      </w:pPr>
      <w:r w:rsidRPr="003C1BB9">
        <w:rPr>
          <w:sz w:val="28"/>
          <w:szCs w:val="28"/>
        </w:rPr>
        <w:t xml:space="preserve">                                                                                   </w:t>
      </w:r>
    </w:p>
    <w:p w:rsidR="00057887" w:rsidRPr="003C1BB9" w:rsidRDefault="00057887" w:rsidP="00E5403F">
      <w:pPr>
        <w:tabs>
          <w:tab w:val="left" w:pos="4335"/>
          <w:tab w:val="right" w:pos="9639"/>
        </w:tabs>
        <w:rPr>
          <w:sz w:val="28"/>
          <w:szCs w:val="28"/>
        </w:rPr>
      </w:pPr>
    </w:p>
    <w:p w:rsidR="00057887" w:rsidRPr="003C1BB9" w:rsidRDefault="00057887" w:rsidP="00E5403F">
      <w:pPr>
        <w:tabs>
          <w:tab w:val="left" w:pos="4335"/>
          <w:tab w:val="right" w:pos="9639"/>
        </w:tabs>
        <w:rPr>
          <w:sz w:val="28"/>
          <w:szCs w:val="28"/>
        </w:rPr>
      </w:pPr>
    </w:p>
    <w:p w:rsidR="00057887" w:rsidRPr="003C1BB9" w:rsidRDefault="00057887" w:rsidP="00E5403F">
      <w:pPr>
        <w:tabs>
          <w:tab w:val="left" w:pos="4335"/>
          <w:tab w:val="right" w:pos="9639"/>
        </w:tabs>
        <w:rPr>
          <w:sz w:val="28"/>
          <w:szCs w:val="28"/>
        </w:rPr>
      </w:pPr>
    </w:p>
    <w:p w:rsidR="00057887" w:rsidRPr="003C1BB9" w:rsidRDefault="00057887" w:rsidP="00E5403F">
      <w:pPr>
        <w:tabs>
          <w:tab w:val="left" w:pos="4335"/>
          <w:tab w:val="right" w:pos="9639"/>
        </w:tabs>
        <w:rPr>
          <w:sz w:val="28"/>
          <w:szCs w:val="28"/>
        </w:rPr>
      </w:pPr>
    </w:p>
    <w:p w:rsidR="001B7073" w:rsidRPr="003C1BB9" w:rsidRDefault="001B7073" w:rsidP="00E5403F">
      <w:pPr>
        <w:tabs>
          <w:tab w:val="left" w:pos="4335"/>
          <w:tab w:val="right" w:pos="9639"/>
        </w:tabs>
        <w:rPr>
          <w:sz w:val="28"/>
          <w:szCs w:val="28"/>
        </w:rPr>
      </w:pPr>
    </w:p>
    <w:p w:rsidR="001B7073" w:rsidRPr="003C1BB9" w:rsidRDefault="001B7073" w:rsidP="00E5403F">
      <w:pPr>
        <w:tabs>
          <w:tab w:val="left" w:pos="4335"/>
          <w:tab w:val="right" w:pos="9639"/>
        </w:tabs>
        <w:rPr>
          <w:sz w:val="28"/>
          <w:szCs w:val="28"/>
        </w:rPr>
      </w:pPr>
    </w:p>
    <w:p w:rsidR="001B7073" w:rsidRPr="003C1BB9" w:rsidRDefault="001B7073" w:rsidP="00E5403F">
      <w:pPr>
        <w:tabs>
          <w:tab w:val="left" w:pos="4335"/>
          <w:tab w:val="right" w:pos="9639"/>
        </w:tabs>
        <w:rPr>
          <w:sz w:val="28"/>
          <w:szCs w:val="28"/>
        </w:rPr>
      </w:pPr>
    </w:p>
    <w:p w:rsidR="001B7073" w:rsidRPr="003C1BB9" w:rsidRDefault="001B7073" w:rsidP="00E5403F">
      <w:pPr>
        <w:tabs>
          <w:tab w:val="left" w:pos="4335"/>
          <w:tab w:val="right" w:pos="9639"/>
        </w:tabs>
        <w:rPr>
          <w:sz w:val="28"/>
          <w:szCs w:val="28"/>
        </w:rPr>
      </w:pPr>
    </w:p>
    <w:p w:rsidR="00E5403F" w:rsidRPr="003C1BB9" w:rsidRDefault="00057887" w:rsidP="00E5403F">
      <w:pPr>
        <w:tabs>
          <w:tab w:val="left" w:pos="4335"/>
          <w:tab w:val="right" w:pos="9639"/>
        </w:tabs>
        <w:rPr>
          <w:sz w:val="28"/>
          <w:szCs w:val="28"/>
        </w:rPr>
      </w:pPr>
      <w:r w:rsidRPr="003C1BB9">
        <w:rPr>
          <w:sz w:val="28"/>
          <w:szCs w:val="28"/>
        </w:rPr>
        <w:t xml:space="preserve">                                                                                    </w:t>
      </w:r>
      <w:r w:rsidR="00AF0624" w:rsidRPr="003C1BB9">
        <w:rPr>
          <w:sz w:val="28"/>
          <w:szCs w:val="28"/>
        </w:rPr>
        <w:t xml:space="preserve">  </w:t>
      </w:r>
      <w:r w:rsidR="00C24003" w:rsidRPr="003C1BB9">
        <w:rPr>
          <w:sz w:val="28"/>
          <w:szCs w:val="28"/>
        </w:rPr>
        <w:t xml:space="preserve"> </w:t>
      </w:r>
      <w:r w:rsidR="00E5403F" w:rsidRPr="003C1BB9">
        <w:rPr>
          <w:sz w:val="28"/>
          <w:szCs w:val="28"/>
        </w:rPr>
        <w:t xml:space="preserve">Приложение № 2 </w:t>
      </w:r>
    </w:p>
    <w:p w:rsidR="00E5403F" w:rsidRPr="003C1BB9" w:rsidRDefault="00E5403F" w:rsidP="00E5403F">
      <w:pPr>
        <w:jc w:val="center"/>
        <w:rPr>
          <w:sz w:val="28"/>
          <w:szCs w:val="28"/>
        </w:rPr>
      </w:pPr>
      <w:r w:rsidRPr="003C1BB9">
        <w:rPr>
          <w:sz w:val="28"/>
          <w:szCs w:val="28"/>
        </w:rPr>
        <w:t xml:space="preserve">                                                               к постановлению</w:t>
      </w:r>
    </w:p>
    <w:p w:rsidR="00E5403F" w:rsidRPr="003C1BB9" w:rsidRDefault="00E5403F" w:rsidP="005A6032">
      <w:pPr>
        <w:jc w:val="center"/>
        <w:rPr>
          <w:sz w:val="28"/>
          <w:szCs w:val="28"/>
        </w:rPr>
      </w:pPr>
      <w:r w:rsidRPr="003C1BB9">
        <w:rPr>
          <w:sz w:val="28"/>
          <w:szCs w:val="28"/>
        </w:rPr>
        <w:t xml:space="preserve">                              </w:t>
      </w:r>
      <w:r w:rsidR="00D46DC5" w:rsidRPr="003C1BB9">
        <w:rPr>
          <w:sz w:val="28"/>
          <w:szCs w:val="28"/>
        </w:rPr>
        <w:t xml:space="preserve">                              </w:t>
      </w:r>
      <w:r w:rsidRPr="003C1BB9">
        <w:rPr>
          <w:sz w:val="28"/>
          <w:szCs w:val="28"/>
        </w:rPr>
        <w:t xml:space="preserve">администрации </w:t>
      </w:r>
    </w:p>
    <w:p w:rsidR="00E5403F" w:rsidRPr="003C1BB9" w:rsidRDefault="00E5403F" w:rsidP="00E5403F">
      <w:pPr>
        <w:jc w:val="center"/>
        <w:rPr>
          <w:sz w:val="28"/>
          <w:szCs w:val="28"/>
        </w:rPr>
      </w:pPr>
      <w:r w:rsidRPr="003C1BB9">
        <w:rPr>
          <w:sz w:val="28"/>
          <w:szCs w:val="28"/>
        </w:rPr>
        <w:t xml:space="preserve">                             </w:t>
      </w:r>
      <w:r w:rsidR="00D46DC5" w:rsidRPr="003C1BB9">
        <w:rPr>
          <w:sz w:val="28"/>
          <w:szCs w:val="28"/>
        </w:rPr>
        <w:t xml:space="preserve">                              </w:t>
      </w:r>
      <w:r w:rsidRPr="003C1BB9">
        <w:rPr>
          <w:sz w:val="28"/>
          <w:szCs w:val="28"/>
        </w:rPr>
        <w:t xml:space="preserve"> Мичуринского </w:t>
      </w:r>
    </w:p>
    <w:p w:rsidR="00E5403F" w:rsidRPr="003C1BB9" w:rsidRDefault="00E5403F" w:rsidP="00E5403F">
      <w:pPr>
        <w:jc w:val="center"/>
        <w:rPr>
          <w:sz w:val="28"/>
          <w:szCs w:val="28"/>
        </w:rPr>
      </w:pPr>
      <w:r w:rsidRPr="003C1BB9">
        <w:rPr>
          <w:sz w:val="28"/>
          <w:szCs w:val="28"/>
        </w:rPr>
        <w:t xml:space="preserve">                                                                 </w:t>
      </w:r>
      <w:r w:rsidR="004C534F" w:rsidRPr="003C1BB9">
        <w:rPr>
          <w:sz w:val="28"/>
          <w:szCs w:val="28"/>
        </w:rPr>
        <w:t xml:space="preserve">    </w:t>
      </w:r>
      <w:r w:rsidR="00492D76" w:rsidRPr="003C1BB9">
        <w:rPr>
          <w:sz w:val="28"/>
          <w:szCs w:val="28"/>
        </w:rPr>
        <w:t xml:space="preserve">сельского  поселения </w:t>
      </w:r>
      <w:r w:rsidRPr="003C1BB9">
        <w:rPr>
          <w:sz w:val="28"/>
          <w:szCs w:val="28"/>
        </w:rPr>
        <w:t xml:space="preserve"> </w:t>
      </w:r>
    </w:p>
    <w:p w:rsidR="00E5403F" w:rsidRPr="003C1BB9" w:rsidRDefault="00E5403F" w:rsidP="00E5403F">
      <w:pPr>
        <w:tabs>
          <w:tab w:val="left" w:pos="4335"/>
          <w:tab w:val="right" w:pos="9639"/>
        </w:tabs>
        <w:rPr>
          <w:sz w:val="28"/>
          <w:szCs w:val="28"/>
        </w:rPr>
      </w:pPr>
      <w:r w:rsidRPr="003C1BB9">
        <w:rPr>
          <w:sz w:val="28"/>
          <w:szCs w:val="28"/>
        </w:rPr>
        <w:t xml:space="preserve">                                                                 </w:t>
      </w:r>
      <w:r w:rsidR="00492D76" w:rsidRPr="003C1BB9">
        <w:rPr>
          <w:sz w:val="28"/>
          <w:szCs w:val="28"/>
        </w:rPr>
        <w:t xml:space="preserve">                      </w:t>
      </w:r>
      <w:r w:rsidR="00E76A78" w:rsidRPr="003C1BB9">
        <w:rPr>
          <w:sz w:val="28"/>
          <w:szCs w:val="28"/>
        </w:rPr>
        <w:t xml:space="preserve">от  </w:t>
      </w:r>
      <w:r w:rsidR="001B7073" w:rsidRPr="003C1BB9">
        <w:rPr>
          <w:sz w:val="28"/>
          <w:szCs w:val="28"/>
        </w:rPr>
        <w:t>2</w:t>
      </w:r>
      <w:r w:rsidR="004C534F" w:rsidRPr="003C1BB9">
        <w:rPr>
          <w:sz w:val="28"/>
          <w:szCs w:val="28"/>
        </w:rPr>
        <w:t>3.12.</w:t>
      </w:r>
      <w:r w:rsidR="001061D2" w:rsidRPr="003C1BB9">
        <w:rPr>
          <w:sz w:val="28"/>
          <w:szCs w:val="28"/>
        </w:rPr>
        <w:t>2016</w:t>
      </w:r>
      <w:r w:rsidR="009E681B" w:rsidRPr="003C1BB9">
        <w:rPr>
          <w:sz w:val="28"/>
          <w:szCs w:val="28"/>
        </w:rPr>
        <w:t xml:space="preserve"> г. № 519</w:t>
      </w:r>
    </w:p>
    <w:p w:rsidR="00E5403F" w:rsidRPr="003C1BB9" w:rsidRDefault="00E5403F" w:rsidP="00E5403F">
      <w:pPr>
        <w:tabs>
          <w:tab w:val="left" w:pos="4335"/>
          <w:tab w:val="right" w:pos="9639"/>
        </w:tabs>
        <w:rPr>
          <w:sz w:val="28"/>
          <w:szCs w:val="28"/>
        </w:rPr>
      </w:pPr>
    </w:p>
    <w:p w:rsidR="00E5403F" w:rsidRPr="003C1BB9" w:rsidRDefault="00E5403F" w:rsidP="00E5403F">
      <w:pPr>
        <w:ind w:firstLine="709"/>
        <w:jc w:val="center"/>
        <w:rPr>
          <w:b/>
          <w:sz w:val="28"/>
          <w:szCs w:val="28"/>
        </w:rPr>
      </w:pPr>
    </w:p>
    <w:p w:rsidR="00E5403F" w:rsidRPr="003C1BB9" w:rsidRDefault="00E5403F" w:rsidP="00E5403F">
      <w:pPr>
        <w:rPr>
          <w:sz w:val="28"/>
          <w:szCs w:val="28"/>
        </w:rPr>
      </w:pPr>
      <w:r w:rsidRPr="003C1BB9">
        <w:rPr>
          <w:b/>
          <w:sz w:val="28"/>
          <w:szCs w:val="28"/>
        </w:rPr>
        <w:t xml:space="preserve">                                                     Извещение</w:t>
      </w:r>
    </w:p>
    <w:p w:rsidR="00E5403F" w:rsidRPr="003C1BB9" w:rsidRDefault="00E5403F" w:rsidP="00E5403F">
      <w:pPr>
        <w:jc w:val="center"/>
        <w:rPr>
          <w:sz w:val="28"/>
          <w:szCs w:val="28"/>
        </w:rPr>
      </w:pPr>
      <w:r w:rsidRPr="003C1BB9">
        <w:rPr>
          <w:sz w:val="28"/>
          <w:szCs w:val="28"/>
        </w:rPr>
        <w:t>о проведении аукцио</w:t>
      </w:r>
      <w:r w:rsidR="00EF0D72" w:rsidRPr="003C1BB9">
        <w:rPr>
          <w:sz w:val="28"/>
          <w:szCs w:val="28"/>
        </w:rPr>
        <w:t>на на право заключения договор</w:t>
      </w:r>
      <w:r w:rsidR="00AC2B15" w:rsidRPr="003C1BB9">
        <w:rPr>
          <w:sz w:val="28"/>
          <w:szCs w:val="28"/>
        </w:rPr>
        <w:t>а</w:t>
      </w:r>
      <w:r w:rsidRPr="003C1BB9">
        <w:rPr>
          <w:sz w:val="28"/>
          <w:szCs w:val="28"/>
        </w:rPr>
        <w:t xml:space="preserve"> аренды </w:t>
      </w:r>
    </w:p>
    <w:p w:rsidR="00E5403F" w:rsidRPr="003C1BB9" w:rsidRDefault="00BF7464" w:rsidP="00E5403F">
      <w:pPr>
        <w:jc w:val="center"/>
        <w:rPr>
          <w:sz w:val="28"/>
          <w:szCs w:val="28"/>
        </w:rPr>
      </w:pPr>
      <w:r w:rsidRPr="003C1BB9">
        <w:rPr>
          <w:sz w:val="28"/>
          <w:szCs w:val="28"/>
        </w:rPr>
        <w:t>на земельн</w:t>
      </w:r>
      <w:r w:rsidR="00AC2B15" w:rsidRPr="003C1BB9">
        <w:rPr>
          <w:sz w:val="28"/>
          <w:szCs w:val="28"/>
        </w:rPr>
        <w:t>ые</w:t>
      </w:r>
      <w:r w:rsidRPr="003C1BB9">
        <w:rPr>
          <w:sz w:val="28"/>
          <w:szCs w:val="28"/>
        </w:rPr>
        <w:t xml:space="preserve"> участ</w:t>
      </w:r>
      <w:r w:rsidR="00AC2B15" w:rsidRPr="003C1BB9">
        <w:rPr>
          <w:sz w:val="28"/>
          <w:szCs w:val="28"/>
        </w:rPr>
        <w:t>ки</w:t>
      </w:r>
    </w:p>
    <w:p w:rsidR="00E5403F" w:rsidRPr="003C1BB9" w:rsidRDefault="00E5403F" w:rsidP="00E5403F">
      <w:pPr>
        <w:ind w:firstLine="540"/>
        <w:rPr>
          <w:sz w:val="28"/>
          <w:szCs w:val="28"/>
        </w:rPr>
      </w:pPr>
    </w:p>
    <w:p w:rsidR="00E5403F" w:rsidRPr="003C1BB9" w:rsidRDefault="00E5403F" w:rsidP="00E5403F">
      <w:pPr>
        <w:tabs>
          <w:tab w:val="left" w:pos="9720"/>
        </w:tabs>
        <w:ind w:right="-81" w:firstLine="900"/>
        <w:jc w:val="both"/>
        <w:rPr>
          <w:sz w:val="28"/>
          <w:szCs w:val="28"/>
        </w:rPr>
      </w:pPr>
      <w:r w:rsidRPr="003C1BB9">
        <w:rPr>
          <w:sz w:val="28"/>
          <w:szCs w:val="28"/>
        </w:rPr>
        <w:t xml:space="preserve">       Администрация Мичуринского сельского поселения в соответствии с Гражданским, Земельным кодексами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администрации Мичуринског</w:t>
      </w:r>
      <w:r w:rsidR="00492D76" w:rsidRPr="003C1BB9">
        <w:rPr>
          <w:sz w:val="28"/>
          <w:szCs w:val="28"/>
        </w:rPr>
        <w:t xml:space="preserve">о сельского поселения  </w:t>
      </w:r>
      <w:r w:rsidR="003651C0" w:rsidRPr="003C1BB9">
        <w:rPr>
          <w:sz w:val="28"/>
          <w:szCs w:val="28"/>
        </w:rPr>
        <w:t xml:space="preserve">от </w:t>
      </w:r>
      <w:r w:rsidR="001B7073" w:rsidRPr="003C1BB9">
        <w:rPr>
          <w:sz w:val="28"/>
          <w:szCs w:val="28"/>
        </w:rPr>
        <w:t>2</w:t>
      </w:r>
      <w:r w:rsidR="004C534F" w:rsidRPr="003C1BB9">
        <w:rPr>
          <w:sz w:val="28"/>
          <w:szCs w:val="28"/>
        </w:rPr>
        <w:t>3.12.</w:t>
      </w:r>
      <w:r w:rsidR="001061D2" w:rsidRPr="003C1BB9">
        <w:rPr>
          <w:sz w:val="28"/>
          <w:szCs w:val="28"/>
        </w:rPr>
        <w:t>2016</w:t>
      </w:r>
      <w:r w:rsidR="00492D76" w:rsidRPr="003C1BB9">
        <w:rPr>
          <w:sz w:val="28"/>
          <w:szCs w:val="28"/>
        </w:rPr>
        <w:t xml:space="preserve"> года </w:t>
      </w:r>
      <w:r w:rsidR="00897A18" w:rsidRPr="003C1BB9">
        <w:rPr>
          <w:sz w:val="28"/>
          <w:szCs w:val="28"/>
        </w:rPr>
        <w:t xml:space="preserve">                  </w:t>
      </w:r>
      <w:r w:rsidR="00492D76" w:rsidRPr="003C1BB9">
        <w:rPr>
          <w:sz w:val="28"/>
          <w:szCs w:val="28"/>
        </w:rPr>
        <w:t xml:space="preserve">№ </w:t>
      </w:r>
      <w:r w:rsidR="009E681B" w:rsidRPr="003C1BB9">
        <w:rPr>
          <w:sz w:val="28"/>
          <w:szCs w:val="28"/>
        </w:rPr>
        <w:t xml:space="preserve">519 </w:t>
      </w:r>
      <w:r w:rsidR="00492D76" w:rsidRPr="003C1BB9">
        <w:rPr>
          <w:sz w:val="28"/>
          <w:szCs w:val="28"/>
        </w:rPr>
        <w:t>«</w:t>
      </w:r>
      <w:r w:rsidR="00CC0DD3" w:rsidRPr="003C1BB9">
        <w:rPr>
          <w:sz w:val="28"/>
          <w:szCs w:val="28"/>
        </w:rPr>
        <w:t xml:space="preserve">О проведении аукциона </w:t>
      </w:r>
      <w:r w:rsidR="00880E1B" w:rsidRPr="003C1BB9">
        <w:rPr>
          <w:sz w:val="28"/>
          <w:szCs w:val="28"/>
        </w:rPr>
        <w:t xml:space="preserve">по продаже </w:t>
      </w:r>
      <w:r w:rsidR="00CC0DD3" w:rsidRPr="003C1BB9">
        <w:rPr>
          <w:sz w:val="28"/>
          <w:szCs w:val="28"/>
        </w:rPr>
        <w:t>прав</w:t>
      </w:r>
      <w:r w:rsidR="00880E1B" w:rsidRPr="003C1BB9">
        <w:rPr>
          <w:sz w:val="28"/>
          <w:szCs w:val="28"/>
        </w:rPr>
        <w:t>а на</w:t>
      </w:r>
      <w:r w:rsidR="00CC0DD3" w:rsidRPr="003C1BB9">
        <w:rPr>
          <w:sz w:val="28"/>
          <w:szCs w:val="28"/>
        </w:rPr>
        <w:t xml:space="preserve"> заключени</w:t>
      </w:r>
      <w:r w:rsidR="00880E1B" w:rsidRPr="003C1BB9">
        <w:rPr>
          <w:sz w:val="28"/>
          <w:szCs w:val="28"/>
        </w:rPr>
        <w:t>е</w:t>
      </w:r>
      <w:r w:rsidR="00CC0DD3" w:rsidRPr="003C1BB9">
        <w:rPr>
          <w:sz w:val="28"/>
          <w:szCs w:val="28"/>
        </w:rPr>
        <w:t xml:space="preserve"> договор</w:t>
      </w:r>
      <w:r w:rsidR="00AC2B15" w:rsidRPr="003C1BB9">
        <w:rPr>
          <w:sz w:val="28"/>
          <w:szCs w:val="28"/>
        </w:rPr>
        <w:t>а</w:t>
      </w:r>
      <w:r w:rsidR="00CC0DD3" w:rsidRPr="003C1BB9">
        <w:rPr>
          <w:sz w:val="28"/>
          <w:szCs w:val="28"/>
        </w:rPr>
        <w:t xml:space="preserve"> аренды на земельны</w:t>
      </w:r>
      <w:r w:rsidR="00AC2B15" w:rsidRPr="003C1BB9">
        <w:rPr>
          <w:sz w:val="28"/>
          <w:szCs w:val="28"/>
        </w:rPr>
        <w:t>е</w:t>
      </w:r>
      <w:r w:rsidR="00CC0DD3" w:rsidRPr="003C1BB9">
        <w:rPr>
          <w:sz w:val="28"/>
          <w:szCs w:val="28"/>
        </w:rPr>
        <w:t xml:space="preserve"> участ</w:t>
      </w:r>
      <w:r w:rsidR="00AC2B15" w:rsidRPr="003C1BB9">
        <w:rPr>
          <w:sz w:val="28"/>
          <w:szCs w:val="28"/>
        </w:rPr>
        <w:t>ки</w:t>
      </w:r>
      <w:r w:rsidRPr="003C1BB9">
        <w:rPr>
          <w:sz w:val="28"/>
          <w:szCs w:val="28"/>
        </w:rPr>
        <w:t xml:space="preserve">» извещает о проведении </w:t>
      </w:r>
      <w:r w:rsidR="00D0071C" w:rsidRPr="003C1BB9">
        <w:rPr>
          <w:sz w:val="28"/>
          <w:szCs w:val="28"/>
        </w:rPr>
        <w:t xml:space="preserve">торгов в форме </w:t>
      </w:r>
      <w:r w:rsidRPr="003C1BB9">
        <w:rPr>
          <w:sz w:val="28"/>
          <w:szCs w:val="28"/>
        </w:rPr>
        <w:t>открытого аукциона на право заключени</w:t>
      </w:r>
      <w:r w:rsidR="00D0071C" w:rsidRPr="003C1BB9">
        <w:rPr>
          <w:sz w:val="28"/>
          <w:szCs w:val="28"/>
        </w:rPr>
        <w:t>я договор</w:t>
      </w:r>
      <w:r w:rsidR="00537390" w:rsidRPr="003C1BB9">
        <w:rPr>
          <w:sz w:val="28"/>
          <w:szCs w:val="28"/>
        </w:rPr>
        <w:t>а</w:t>
      </w:r>
      <w:r w:rsidR="00D0071C" w:rsidRPr="003C1BB9">
        <w:rPr>
          <w:sz w:val="28"/>
          <w:szCs w:val="28"/>
        </w:rPr>
        <w:t xml:space="preserve"> аренды на земельны</w:t>
      </w:r>
      <w:r w:rsidR="00AC2B15" w:rsidRPr="003C1BB9">
        <w:rPr>
          <w:sz w:val="28"/>
          <w:szCs w:val="28"/>
        </w:rPr>
        <w:t>е</w:t>
      </w:r>
      <w:r w:rsidR="00D0071C" w:rsidRPr="003C1BB9">
        <w:rPr>
          <w:sz w:val="28"/>
          <w:szCs w:val="28"/>
        </w:rPr>
        <w:t xml:space="preserve"> участ</w:t>
      </w:r>
      <w:r w:rsidR="00AC2B15" w:rsidRPr="003C1BB9">
        <w:rPr>
          <w:sz w:val="28"/>
          <w:szCs w:val="28"/>
        </w:rPr>
        <w:t>ки</w:t>
      </w:r>
      <w:r w:rsidR="00D0071C" w:rsidRPr="003C1BB9">
        <w:rPr>
          <w:sz w:val="28"/>
          <w:szCs w:val="28"/>
        </w:rPr>
        <w:t>, расположенны</w:t>
      </w:r>
      <w:r w:rsidR="00F716F8" w:rsidRPr="003C1BB9">
        <w:rPr>
          <w:sz w:val="28"/>
          <w:szCs w:val="28"/>
        </w:rPr>
        <w:t>е</w:t>
      </w:r>
      <w:r w:rsidRPr="003C1BB9">
        <w:rPr>
          <w:sz w:val="28"/>
          <w:szCs w:val="28"/>
        </w:rPr>
        <w:t xml:space="preserve"> на территории М</w:t>
      </w:r>
      <w:r w:rsidR="00D0071C" w:rsidRPr="003C1BB9">
        <w:rPr>
          <w:sz w:val="28"/>
          <w:szCs w:val="28"/>
        </w:rPr>
        <w:t>ичуринского сельского поселения, открытый по составу участников и форме подачи предложений о размере ежегодной арендной платы.</w:t>
      </w:r>
    </w:p>
    <w:p w:rsidR="00CD75CA" w:rsidRPr="003C1BB9" w:rsidRDefault="002B137D" w:rsidP="00CD75CA">
      <w:pPr>
        <w:tabs>
          <w:tab w:val="left" w:pos="9720"/>
        </w:tabs>
        <w:ind w:right="-81"/>
        <w:jc w:val="both"/>
        <w:rPr>
          <w:sz w:val="28"/>
          <w:szCs w:val="28"/>
        </w:rPr>
      </w:pPr>
      <w:r w:rsidRPr="003C1BB9">
        <w:rPr>
          <w:b/>
          <w:sz w:val="28"/>
          <w:szCs w:val="28"/>
        </w:rPr>
        <w:t xml:space="preserve">             1</w:t>
      </w:r>
      <w:r w:rsidR="00CD75CA" w:rsidRPr="003C1BB9">
        <w:rPr>
          <w:b/>
          <w:sz w:val="28"/>
          <w:szCs w:val="28"/>
        </w:rPr>
        <w:t>.  Организатор аукциона</w:t>
      </w:r>
      <w:r w:rsidR="00CD75CA" w:rsidRPr="003C1BB9">
        <w:rPr>
          <w:sz w:val="28"/>
          <w:szCs w:val="28"/>
        </w:rPr>
        <w:t xml:space="preserve">: Администрация Мичуринского сельского поселения (местонахождение: Краснодарский край, Динской район, поселок Агроном, улица Почтовая, 14, почтовый индекс: 353207; адрес электронной почты: </w:t>
      </w:r>
      <w:hyperlink r:id="rId10" w:history="1">
        <w:r w:rsidR="00492CA1" w:rsidRPr="003C1BB9">
          <w:rPr>
            <w:rStyle w:val="af1"/>
            <w:color w:val="auto"/>
            <w:sz w:val="28"/>
            <w:szCs w:val="28"/>
            <w:lang w:val="en-US"/>
          </w:rPr>
          <w:t>Mihurinskoesel</w:t>
        </w:r>
        <w:r w:rsidR="00492CA1" w:rsidRPr="003C1BB9">
          <w:rPr>
            <w:rStyle w:val="af1"/>
            <w:color w:val="auto"/>
            <w:sz w:val="28"/>
            <w:szCs w:val="28"/>
          </w:rPr>
          <w:t>@</w:t>
        </w:r>
        <w:r w:rsidR="00492CA1" w:rsidRPr="003C1BB9">
          <w:rPr>
            <w:rStyle w:val="af1"/>
            <w:color w:val="auto"/>
            <w:sz w:val="28"/>
            <w:szCs w:val="28"/>
            <w:lang w:val="en-US"/>
          </w:rPr>
          <w:t>rambler</w:t>
        </w:r>
        <w:r w:rsidR="00492CA1" w:rsidRPr="003C1BB9">
          <w:rPr>
            <w:rStyle w:val="af1"/>
            <w:color w:val="auto"/>
            <w:sz w:val="28"/>
            <w:szCs w:val="28"/>
          </w:rPr>
          <w:t>.</w:t>
        </w:r>
        <w:r w:rsidR="00492CA1" w:rsidRPr="003C1BB9">
          <w:rPr>
            <w:rStyle w:val="af1"/>
            <w:color w:val="auto"/>
            <w:sz w:val="28"/>
            <w:szCs w:val="28"/>
            <w:lang w:val="en-US"/>
          </w:rPr>
          <w:t>ru</w:t>
        </w:r>
      </w:hyperlink>
      <w:r w:rsidR="00CD75CA" w:rsidRPr="003C1BB9">
        <w:rPr>
          <w:sz w:val="28"/>
          <w:szCs w:val="28"/>
        </w:rPr>
        <w:t>; к</w:t>
      </w:r>
      <w:r w:rsidR="00492CA1" w:rsidRPr="003C1BB9">
        <w:rPr>
          <w:sz w:val="28"/>
          <w:szCs w:val="28"/>
        </w:rPr>
        <w:t>онтактный телефон 8(86162)79149</w:t>
      </w:r>
      <w:r w:rsidR="00CD75CA" w:rsidRPr="003C1BB9">
        <w:rPr>
          <w:sz w:val="28"/>
          <w:szCs w:val="28"/>
        </w:rPr>
        <w:t>.</w:t>
      </w:r>
    </w:p>
    <w:p w:rsidR="009E681B" w:rsidRPr="003C1BB9" w:rsidRDefault="002B137D" w:rsidP="009E681B">
      <w:pPr>
        <w:tabs>
          <w:tab w:val="left" w:pos="709"/>
        </w:tabs>
        <w:ind w:right="-81"/>
        <w:jc w:val="both"/>
        <w:rPr>
          <w:sz w:val="28"/>
          <w:szCs w:val="28"/>
        </w:rPr>
      </w:pPr>
      <w:r w:rsidRPr="003C1BB9">
        <w:rPr>
          <w:sz w:val="28"/>
          <w:szCs w:val="28"/>
        </w:rPr>
        <w:t xml:space="preserve">              </w:t>
      </w:r>
      <w:r w:rsidRPr="003C1BB9">
        <w:rPr>
          <w:b/>
          <w:sz w:val="28"/>
          <w:szCs w:val="28"/>
        </w:rPr>
        <w:t xml:space="preserve">2. </w:t>
      </w:r>
      <w:r w:rsidR="009E681B" w:rsidRPr="003C1BB9">
        <w:rPr>
          <w:b/>
          <w:sz w:val="28"/>
          <w:szCs w:val="28"/>
        </w:rPr>
        <w:t>Уполномоченный орган по прове</w:t>
      </w:r>
      <w:r w:rsidR="005102E6" w:rsidRPr="003C1BB9">
        <w:rPr>
          <w:b/>
          <w:sz w:val="28"/>
          <w:szCs w:val="28"/>
        </w:rPr>
        <w:t>дению аукциона-</w:t>
      </w:r>
      <w:r w:rsidR="005102E6" w:rsidRPr="003C1BB9">
        <w:rPr>
          <w:sz w:val="28"/>
          <w:szCs w:val="28"/>
        </w:rPr>
        <w:t>аукционная</w:t>
      </w:r>
      <w:r w:rsidR="009E681B" w:rsidRPr="003C1BB9">
        <w:rPr>
          <w:sz w:val="28"/>
          <w:szCs w:val="28"/>
        </w:rPr>
        <w:t xml:space="preserve"> комисси</w:t>
      </w:r>
      <w:r w:rsidR="005102E6" w:rsidRPr="003C1BB9">
        <w:rPr>
          <w:sz w:val="28"/>
          <w:szCs w:val="28"/>
        </w:rPr>
        <w:t>я</w:t>
      </w:r>
      <w:r w:rsidR="009E681B" w:rsidRPr="003C1BB9">
        <w:rPr>
          <w:sz w:val="28"/>
          <w:szCs w:val="28"/>
        </w:rPr>
        <w:t xml:space="preserve"> проведению торгов (конкурсов, аукционов) по продаже земельных участков или права на заключение договоров аренды земельных участков на территории Мичуринского сельского поселения Динского района, утвержденная постановлением администрации Мичуринского сельского поселения от 05.06.2015 № 186 «О создании комиссии по проведению торгов (конкурсов, аукционов) по продаже земельных участков или права на заключение договоров аренды земельных участков на территории Мичуринского сельского поселения» </w:t>
      </w:r>
    </w:p>
    <w:p w:rsidR="002B137D" w:rsidRPr="003C1BB9" w:rsidRDefault="002B137D" w:rsidP="002B137D">
      <w:pPr>
        <w:tabs>
          <w:tab w:val="left" w:pos="9720"/>
        </w:tabs>
        <w:ind w:right="-81" w:firstLine="900"/>
        <w:jc w:val="both"/>
        <w:rPr>
          <w:sz w:val="28"/>
          <w:szCs w:val="28"/>
        </w:rPr>
      </w:pPr>
      <w:r w:rsidRPr="003C1BB9">
        <w:rPr>
          <w:b/>
          <w:sz w:val="28"/>
          <w:szCs w:val="28"/>
        </w:rPr>
        <w:t xml:space="preserve">   3. </w:t>
      </w:r>
      <w:r w:rsidR="00E76A78" w:rsidRPr="003C1BB9">
        <w:rPr>
          <w:b/>
          <w:sz w:val="28"/>
          <w:szCs w:val="28"/>
        </w:rPr>
        <w:t>Место, дата, время, порядок проведения аукциона</w:t>
      </w:r>
      <w:r w:rsidRPr="003C1BB9">
        <w:rPr>
          <w:sz w:val="28"/>
          <w:szCs w:val="28"/>
        </w:rPr>
        <w:t xml:space="preserve"> </w:t>
      </w:r>
      <w:r w:rsidR="001B7073" w:rsidRPr="003C1BB9">
        <w:rPr>
          <w:sz w:val="28"/>
          <w:szCs w:val="28"/>
        </w:rPr>
        <w:t>26</w:t>
      </w:r>
      <w:r w:rsidR="004C534F" w:rsidRPr="003C1BB9">
        <w:rPr>
          <w:sz w:val="28"/>
          <w:szCs w:val="28"/>
        </w:rPr>
        <w:t xml:space="preserve"> января</w:t>
      </w:r>
      <w:r w:rsidR="00AC2B15" w:rsidRPr="003C1BB9">
        <w:rPr>
          <w:sz w:val="28"/>
          <w:szCs w:val="28"/>
        </w:rPr>
        <w:t xml:space="preserve"> </w:t>
      </w:r>
      <w:r w:rsidR="004C534F" w:rsidRPr="003C1BB9">
        <w:rPr>
          <w:sz w:val="28"/>
          <w:szCs w:val="28"/>
        </w:rPr>
        <w:t xml:space="preserve"> 2017</w:t>
      </w:r>
      <w:r w:rsidRPr="003C1BB9">
        <w:rPr>
          <w:sz w:val="28"/>
          <w:szCs w:val="28"/>
        </w:rPr>
        <w:t xml:space="preserve"> года в 10 ч.00 мин. (по московскому времени), по адресу: Краснодарский край, Динской район, поселок  Агроном, улица  Почтовая, 14 кабинет  22.</w:t>
      </w:r>
    </w:p>
    <w:p w:rsidR="002B137D" w:rsidRPr="003C1BB9" w:rsidRDefault="00D0071C" w:rsidP="002B137D">
      <w:pPr>
        <w:autoSpaceDE w:val="0"/>
        <w:autoSpaceDN w:val="0"/>
        <w:adjustRightInd w:val="0"/>
        <w:ind w:firstLine="720"/>
        <w:jc w:val="both"/>
        <w:rPr>
          <w:sz w:val="28"/>
          <w:szCs w:val="28"/>
        </w:rPr>
      </w:pPr>
      <w:r w:rsidRPr="003C1BB9">
        <w:rPr>
          <w:sz w:val="28"/>
          <w:szCs w:val="28"/>
        </w:rPr>
        <w:t>В случае отказа от проведения</w:t>
      </w:r>
      <w:r w:rsidR="002B137D" w:rsidRPr="003C1BB9">
        <w:rPr>
          <w:sz w:val="28"/>
          <w:szCs w:val="28"/>
        </w:rPr>
        <w:t xml:space="preserve"> аукциона, организатор</w:t>
      </w:r>
      <w:r w:rsidR="00D04A19" w:rsidRPr="003C1BB9">
        <w:rPr>
          <w:sz w:val="28"/>
          <w:szCs w:val="28"/>
        </w:rPr>
        <w:t xml:space="preserve"> аукциона</w:t>
      </w:r>
      <w:r w:rsidR="00197BB3" w:rsidRPr="003C1BB9">
        <w:rPr>
          <w:sz w:val="28"/>
          <w:szCs w:val="28"/>
        </w:rPr>
        <w:t xml:space="preserve"> размещает информацию на официальном сайте Российской Федерации </w:t>
      </w:r>
      <w:hyperlink r:id="rId11" w:history="1">
        <w:r w:rsidR="00197BB3" w:rsidRPr="003C1BB9">
          <w:rPr>
            <w:rStyle w:val="af1"/>
            <w:b/>
            <w:color w:val="auto"/>
            <w:sz w:val="28"/>
            <w:szCs w:val="28"/>
          </w:rPr>
          <w:t>http://torgi.gov.ru</w:t>
        </w:r>
      </w:hyperlink>
      <w:r w:rsidR="00197BB3" w:rsidRPr="003C1BB9">
        <w:rPr>
          <w:b/>
          <w:sz w:val="28"/>
          <w:szCs w:val="28"/>
          <w:u w:val="single"/>
        </w:rPr>
        <w:t xml:space="preserve"> </w:t>
      </w:r>
      <w:r w:rsidR="00197BB3" w:rsidRPr="003C1BB9">
        <w:rPr>
          <w:sz w:val="28"/>
          <w:szCs w:val="28"/>
        </w:rPr>
        <w:t xml:space="preserve">и на официальном сайте администрации Мичуринского сельского поселения </w:t>
      </w:r>
      <w:r w:rsidR="00197BB3" w:rsidRPr="003C1BB9">
        <w:rPr>
          <w:sz w:val="28"/>
          <w:szCs w:val="28"/>
          <w:lang w:val="en-US"/>
        </w:rPr>
        <w:t>www</w:t>
      </w:r>
      <w:r w:rsidR="00197BB3" w:rsidRPr="003C1BB9">
        <w:rPr>
          <w:sz w:val="28"/>
          <w:szCs w:val="28"/>
        </w:rPr>
        <w:t xml:space="preserve">. </w:t>
      </w:r>
      <w:r w:rsidR="00197BB3" w:rsidRPr="003C1BB9">
        <w:rPr>
          <w:sz w:val="28"/>
          <w:szCs w:val="28"/>
          <w:lang w:val="en-US"/>
        </w:rPr>
        <w:t>Mi</w:t>
      </w:r>
      <w:r w:rsidR="0082158F" w:rsidRPr="003C1BB9">
        <w:rPr>
          <w:sz w:val="28"/>
          <w:szCs w:val="28"/>
        </w:rPr>
        <w:t>с</w:t>
      </w:r>
      <w:proofErr w:type="spellStart"/>
      <w:r w:rsidR="00197BB3" w:rsidRPr="003C1BB9">
        <w:rPr>
          <w:sz w:val="28"/>
          <w:szCs w:val="28"/>
          <w:lang w:val="en-US"/>
        </w:rPr>
        <w:t>hurinskoe</w:t>
      </w:r>
      <w:proofErr w:type="spellEnd"/>
      <w:r w:rsidR="00197BB3" w:rsidRPr="003C1BB9">
        <w:rPr>
          <w:sz w:val="28"/>
          <w:szCs w:val="28"/>
        </w:rPr>
        <w:t>.</w:t>
      </w:r>
      <w:r w:rsidR="00197BB3" w:rsidRPr="003C1BB9">
        <w:rPr>
          <w:sz w:val="28"/>
          <w:szCs w:val="28"/>
          <w:lang w:val="en-US"/>
        </w:rPr>
        <w:t>org</w:t>
      </w:r>
      <w:r w:rsidR="002B137D" w:rsidRPr="003C1BB9">
        <w:rPr>
          <w:sz w:val="28"/>
          <w:szCs w:val="28"/>
        </w:rPr>
        <w:t xml:space="preserve"> </w:t>
      </w:r>
      <w:r w:rsidR="00880E1B" w:rsidRPr="003C1BB9">
        <w:rPr>
          <w:sz w:val="28"/>
          <w:szCs w:val="28"/>
        </w:rPr>
        <w:t xml:space="preserve">и </w:t>
      </w:r>
      <w:r w:rsidR="002B137D" w:rsidRPr="003C1BB9">
        <w:rPr>
          <w:sz w:val="28"/>
          <w:szCs w:val="28"/>
        </w:rPr>
        <w:t xml:space="preserve">публикует извещение в газете </w:t>
      </w:r>
      <w:r w:rsidR="002B137D" w:rsidRPr="003C1BB9">
        <w:rPr>
          <w:sz w:val="28"/>
          <w:szCs w:val="28"/>
        </w:rPr>
        <w:lastRenderedPageBreak/>
        <w:t>«Мичуринские вести» не позднее трех дней со дня принятия решения об отказе в проведении аукциона.</w:t>
      </w:r>
    </w:p>
    <w:p w:rsidR="00D04A19" w:rsidRPr="003C1BB9" w:rsidRDefault="005102E6" w:rsidP="005102E6">
      <w:pPr>
        <w:tabs>
          <w:tab w:val="left" w:pos="9720"/>
        </w:tabs>
        <w:ind w:right="-81"/>
        <w:jc w:val="both"/>
        <w:rPr>
          <w:sz w:val="28"/>
          <w:szCs w:val="28"/>
        </w:rPr>
      </w:pPr>
      <w:r w:rsidRPr="003C1BB9">
        <w:rPr>
          <w:sz w:val="28"/>
          <w:szCs w:val="28"/>
        </w:rPr>
        <w:t xml:space="preserve">       </w:t>
      </w:r>
      <w:r w:rsidR="00D04A19" w:rsidRPr="003C1BB9">
        <w:rPr>
          <w:b/>
          <w:sz w:val="28"/>
          <w:szCs w:val="28"/>
        </w:rPr>
        <w:t>Отбор участников аукциона</w:t>
      </w:r>
      <w:r w:rsidR="00C106A9" w:rsidRPr="003C1BB9">
        <w:rPr>
          <w:sz w:val="28"/>
          <w:szCs w:val="28"/>
        </w:rPr>
        <w:t xml:space="preserve"> производится</w:t>
      </w:r>
      <w:r w:rsidR="00D04A19" w:rsidRPr="003C1BB9">
        <w:rPr>
          <w:sz w:val="28"/>
          <w:szCs w:val="28"/>
        </w:rPr>
        <w:t xml:space="preserve"> </w:t>
      </w:r>
      <w:r w:rsidR="001B7073" w:rsidRPr="003C1BB9">
        <w:rPr>
          <w:sz w:val="28"/>
          <w:szCs w:val="28"/>
        </w:rPr>
        <w:t>24.01.</w:t>
      </w:r>
      <w:r w:rsidR="004C534F" w:rsidRPr="003C1BB9">
        <w:rPr>
          <w:sz w:val="28"/>
          <w:szCs w:val="28"/>
        </w:rPr>
        <w:t>2017</w:t>
      </w:r>
      <w:r w:rsidR="00AC2B15" w:rsidRPr="003C1BB9">
        <w:rPr>
          <w:sz w:val="28"/>
          <w:szCs w:val="28"/>
        </w:rPr>
        <w:t xml:space="preserve"> года в 10</w:t>
      </w:r>
      <w:r w:rsidR="00D04A19" w:rsidRPr="003C1BB9">
        <w:rPr>
          <w:sz w:val="28"/>
          <w:szCs w:val="28"/>
        </w:rPr>
        <w:t>.00 ч. по адресу: Краснодарский край, Динской район, поселок  Агроном, у</w:t>
      </w:r>
      <w:r w:rsidR="00C106A9" w:rsidRPr="003C1BB9">
        <w:rPr>
          <w:sz w:val="28"/>
          <w:szCs w:val="28"/>
        </w:rPr>
        <w:t>лица  Почтовая, 14, кабинет  26 на основе поданных заявок и необходимых для участия в аукционе документов.</w:t>
      </w:r>
    </w:p>
    <w:p w:rsidR="00D04A19" w:rsidRPr="003C1BB9" w:rsidRDefault="00D04A19" w:rsidP="00D04A19">
      <w:pPr>
        <w:autoSpaceDE w:val="0"/>
        <w:autoSpaceDN w:val="0"/>
        <w:adjustRightInd w:val="0"/>
        <w:ind w:firstLine="720"/>
        <w:jc w:val="both"/>
        <w:rPr>
          <w:b/>
          <w:sz w:val="28"/>
          <w:szCs w:val="28"/>
        </w:rPr>
      </w:pPr>
      <w:r w:rsidRPr="003C1BB9">
        <w:rPr>
          <w:sz w:val="28"/>
          <w:szCs w:val="28"/>
        </w:rPr>
        <w:t xml:space="preserve"> </w:t>
      </w:r>
      <w:r w:rsidRPr="003C1BB9">
        <w:rPr>
          <w:b/>
          <w:sz w:val="28"/>
          <w:szCs w:val="28"/>
        </w:rPr>
        <w:t>Документы, предоставляемые претендентами на участие в аукционе:</w:t>
      </w:r>
    </w:p>
    <w:p w:rsidR="00D04A19" w:rsidRPr="003C1BB9" w:rsidRDefault="00D04A19" w:rsidP="00D04A19">
      <w:pPr>
        <w:tabs>
          <w:tab w:val="left" w:pos="9720"/>
        </w:tabs>
        <w:ind w:right="-81" w:firstLine="900"/>
        <w:jc w:val="both"/>
        <w:rPr>
          <w:sz w:val="28"/>
          <w:szCs w:val="28"/>
        </w:rPr>
      </w:pPr>
      <w:r w:rsidRPr="003C1BB9">
        <w:rPr>
          <w:sz w:val="28"/>
          <w:szCs w:val="28"/>
        </w:rPr>
        <w:t xml:space="preserve"> Для участия в аукционе физическим и юридическим лицам  необходимо пред</w:t>
      </w:r>
      <w:r w:rsidR="00C106A9" w:rsidRPr="003C1BB9">
        <w:rPr>
          <w:sz w:val="28"/>
          <w:szCs w:val="28"/>
        </w:rPr>
        <w:t>о</w:t>
      </w:r>
      <w:r w:rsidRPr="003C1BB9">
        <w:rPr>
          <w:sz w:val="28"/>
          <w:szCs w:val="28"/>
        </w:rPr>
        <w:t xml:space="preserve">ставить организатору аукциона (лично или через своего представителя), в установленный срок: </w:t>
      </w:r>
    </w:p>
    <w:p w:rsidR="00D04A19" w:rsidRPr="003C1BB9" w:rsidRDefault="00D04A19" w:rsidP="00D04A19">
      <w:pPr>
        <w:jc w:val="both"/>
        <w:rPr>
          <w:sz w:val="28"/>
          <w:szCs w:val="28"/>
        </w:rPr>
      </w:pPr>
      <w:r w:rsidRPr="003C1BB9">
        <w:rPr>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04A19" w:rsidRPr="003C1BB9" w:rsidRDefault="00D04A19" w:rsidP="00D04A19">
      <w:pPr>
        <w:jc w:val="both"/>
        <w:rPr>
          <w:sz w:val="28"/>
          <w:szCs w:val="28"/>
        </w:rPr>
      </w:pPr>
      <w:r w:rsidRPr="003C1BB9">
        <w:rPr>
          <w:sz w:val="28"/>
          <w:szCs w:val="28"/>
        </w:rPr>
        <w:t xml:space="preserve">           </w:t>
      </w:r>
      <w:r w:rsidR="00BE5E19" w:rsidRPr="003C1BB9">
        <w:rPr>
          <w:sz w:val="28"/>
          <w:szCs w:val="28"/>
        </w:rPr>
        <w:t xml:space="preserve"> 2) копию</w:t>
      </w:r>
      <w:r w:rsidRPr="003C1BB9">
        <w:rPr>
          <w:sz w:val="28"/>
          <w:szCs w:val="28"/>
        </w:rPr>
        <w:t xml:space="preserve"> документа, удостоверяющего личность </w:t>
      </w:r>
      <w:r w:rsidR="00C33582" w:rsidRPr="003C1BB9">
        <w:rPr>
          <w:sz w:val="28"/>
          <w:szCs w:val="28"/>
        </w:rPr>
        <w:t>претендента</w:t>
      </w:r>
      <w:r w:rsidRPr="003C1BB9">
        <w:rPr>
          <w:sz w:val="28"/>
          <w:szCs w:val="28"/>
        </w:rPr>
        <w:t xml:space="preserve"> (для граждан);</w:t>
      </w:r>
    </w:p>
    <w:p w:rsidR="00D04A19" w:rsidRPr="003C1BB9" w:rsidRDefault="00D04A19" w:rsidP="00D04A19">
      <w:pPr>
        <w:jc w:val="both"/>
        <w:rPr>
          <w:sz w:val="28"/>
          <w:szCs w:val="28"/>
        </w:rPr>
      </w:pPr>
      <w:r w:rsidRPr="003C1BB9">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A19" w:rsidRPr="003C1BB9" w:rsidRDefault="00D04A19" w:rsidP="00D04A19">
      <w:pPr>
        <w:rPr>
          <w:sz w:val="28"/>
          <w:szCs w:val="28"/>
        </w:rPr>
      </w:pPr>
      <w:r w:rsidRPr="003C1BB9">
        <w:rPr>
          <w:sz w:val="28"/>
          <w:szCs w:val="28"/>
        </w:rPr>
        <w:t xml:space="preserve">           4) документы, подтверждающие внесение задатка.</w:t>
      </w:r>
    </w:p>
    <w:p w:rsidR="00D04A19" w:rsidRPr="003C1BB9" w:rsidRDefault="00D04A19" w:rsidP="00537390">
      <w:pPr>
        <w:jc w:val="both"/>
        <w:rPr>
          <w:sz w:val="28"/>
          <w:szCs w:val="28"/>
        </w:rPr>
      </w:pPr>
      <w:r w:rsidRPr="003C1BB9">
        <w:rPr>
          <w:sz w:val="28"/>
          <w:szCs w:val="28"/>
        </w:rPr>
        <w:t xml:space="preserve">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D04A19" w:rsidRPr="003C1BB9" w:rsidRDefault="00D04A19" w:rsidP="00D04A19">
      <w:pPr>
        <w:tabs>
          <w:tab w:val="left" w:pos="0"/>
        </w:tabs>
        <w:jc w:val="both"/>
        <w:rPr>
          <w:b/>
          <w:sz w:val="28"/>
          <w:szCs w:val="28"/>
        </w:rPr>
      </w:pPr>
      <w:r w:rsidRPr="003C1BB9">
        <w:rPr>
          <w:b/>
          <w:sz w:val="28"/>
          <w:szCs w:val="28"/>
        </w:rPr>
        <w:t>Заявитель не допускается к участию в аукционе в следующих случаях:</w:t>
      </w:r>
    </w:p>
    <w:p w:rsidR="00D04A19" w:rsidRPr="003C1BB9" w:rsidRDefault="00D04A19" w:rsidP="00D04A19">
      <w:pPr>
        <w:rPr>
          <w:sz w:val="28"/>
          <w:szCs w:val="28"/>
        </w:rPr>
      </w:pPr>
      <w:r w:rsidRPr="003C1BB9">
        <w:rPr>
          <w:sz w:val="28"/>
          <w:szCs w:val="28"/>
        </w:rPr>
        <w:t xml:space="preserve">        1) не предоставление необходимых для участия в аукционе документов или предоставление недостоверных сведений;</w:t>
      </w:r>
    </w:p>
    <w:p w:rsidR="00D04A19" w:rsidRPr="003C1BB9" w:rsidRDefault="00D04A19" w:rsidP="00D04A19">
      <w:pPr>
        <w:rPr>
          <w:sz w:val="28"/>
          <w:szCs w:val="28"/>
        </w:rPr>
      </w:pPr>
      <w:r w:rsidRPr="003C1BB9">
        <w:rPr>
          <w:sz w:val="28"/>
          <w:szCs w:val="28"/>
        </w:rPr>
        <w:t xml:space="preserve">        2) не поступление задатка на дату рассмотрения заявок на участие в аукционе;</w:t>
      </w:r>
    </w:p>
    <w:p w:rsidR="00D04A19" w:rsidRPr="003C1BB9" w:rsidRDefault="00D04A19" w:rsidP="00D04A19">
      <w:pPr>
        <w:rPr>
          <w:sz w:val="28"/>
          <w:szCs w:val="28"/>
        </w:rPr>
      </w:pPr>
      <w:r w:rsidRPr="003C1BB9">
        <w:rPr>
          <w:sz w:val="28"/>
          <w:szCs w:val="28"/>
        </w:rPr>
        <w:t xml:space="preserve">        3) подача заявки на участие в аукционе лицом, которое в соответствии с </w:t>
      </w:r>
      <w:r w:rsidR="00C33582" w:rsidRPr="003C1BB9">
        <w:rPr>
          <w:sz w:val="28"/>
          <w:szCs w:val="28"/>
        </w:rPr>
        <w:t>Гражданским и Земельным</w:t>
      </w:r>
      <w:r w:rsidRPr="003C1BB9">
        <w:rPr>
          <w:sz w:val="28"/>
          <w:szCs w:val="28"/>
        </w:rPr>
        <w:t xml:space="preserve"> </w:t>
      </w:r>
      <w:r w:rsidR="00C33582" w:rsidRPr="003C1BB9">
        <w:rPr>
          <w:sz w:val="28"/>
          <w:szCs w:val="28"/>
        </w:rPr>
        <w:t>к</w:t>
      </w:r>
      <w:r w:rsidRPr="003C1BB9">
        <w:rPr>
          <w:sz w:val="28"/>
          <w:szCs w:val="28"/>
        </w:rPr>
        <w:t>одекс</w:t>
      </w:r>
      <w:r w:rsidR="00C33582" w:rsidRPr="003C1BB9">
        <w:rPr>
          <w:sz w:val="28"/>
          <w:szCs w:val="28"/>
        </w:rPr>
        <w:t>а</w:t>
      </w:r>
      <w:r w:rsidRPr="003C1BB9">
        <w:rPr>
          <w:sz w:val="28"/>
          <w:szCs w:val="28"/>
        </w:rPr>
        <w:t>м</w:t>
      </w:r>
      <w:r w:rsidR="00C33582" w:rsidRPr="003C1BB9">
        <w:rPr>
          <w:sz w:val="28"/>
          <w:szCs w:val="28"/>
        </w:rPr>
        <w:t>и</w:t>
      </w:r>
      <w:r w:rsidRPr="003C1BB9">
        <w:rPr>
          <w:sz w:val="28"/>
          <w:szCs w:val="28"/>
        </w:rPr>
        <w:t xml:space="preserve">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D04A19" w:rsidRPr="003C1BB9" w:rsidRDefault="00D04A19" w:rsidP="00D04A19">
      <w:pPr>
        <w:rPr>
          <w:sz w:val="28"/>
          <w:szCs w:val="28"/>
        </w:rPr>
      </w:pPr>
      <w:r w:rsidRPr="003C1BB9">
        <w:rPr>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E5403F" w:rsidRPr="003C1BB9" w:rsidRDefault="00E5403F" w:rsidP="00E5403F">
      <w:pPr>
        <w:tabs>
          <w:tab w:val="left" w:pos="9720"/>
        </w:tabs>
        <w:ind w:right="-81"/>
        <w:jc w:val="both"/>
        <w:rPr>
          <w:b/>
          <w:sz w:val="28"/>
          <w:szCs w:val="28"/>
        </w:rPr>
      </w:pPr>
      <w:r w:rsidRPr="003C1BB9">
        <w:rPr>
          <w:sz w:val="28"/>
          <w:szCs w:val="28"/>
        </w:rPr>
        <w:t xml:space="preserve">            </w:t>
      </w:r>
      <w:r w:rsidRPr="003C1BB9">
        <w:rPr>
          <w:b/>
          <w:sz w:val="28"/>
          <w:szCs w:val="28"/>
        </w:rPr>
        <w:t>4</w:t>
      </w:r>
      <w:r w:rsidRPr="003C1BB9">
        <w:rPr>
          <w:sz w:val="28"/>
          <w:szCs w:val="28"/>
        </w:rPr>
        <w:t xml:space="preserve">. </w:t>
      </w:r>
      <w:r w:rsidR="00C37D4C" w:rsidRPr="003C1BB9">
        <w:rPr>
          <w:b/>
          <w:sz w:val="28"/>
          <w:szCs w:val="28"/>
        </w:rPr>
        <w:t>Предмет аукциона</w:t>
      </w:r>
      <w:r w:rsidRPr="003C1BB9">
        <w:rPr>
          <w:b/>
          <w:sz w:val="28"/>
          <w:szCs w:val="28"/>
        </w:rPr>
        <w:t>:</w:t>
      </w:r>
    </w:p>
    <w:p w:rsidR="00EF2070" w:rsidRPr="003C1BB9" w:rsidRDefault="00EF2070" w:rsidP="00E5403F">
      <w:pPr>
        <w:tabs>
          <w:tab w:val="left" w:pos="9720"/>
        </w:tabs>
        <w:ind w:right="-81"/>
        <w:jc w:val="both"/>
        <w:rPr>
          <w:b/>
          <w:sz w:val="28"/>
          <w:szCs w:val="28"/>
        </w:rPr>
      </w:pPr>
    </w:p>
    <w:p w:rsidR="001E778D" w:rsidRPr="003C1BB9" w:rsidRDefault="00E5403F" w:rsidP="001E778D">
      <w:pPr>
        <w:tabs>
          <w:tab w:val="left" w:pos="709"/>
        </w:tabs>
        <w:ind w:right="-81"/>
        <w:jc w:val="both"/>
        <w:rPr>
          <w:sz w:val="28"/>
          <w:szCs w:val="28"/>
        </w:rPr>
      </w:pPr>
      <w:r w:rsidRPr="003C1BB9">
        <w:rPr>
          <w:sz w:val="28"/>
          <w:szCs w:val="28"/>
        </w:rPr>
        <w:tab/>
      </w:r>
      <w:r w:rsidR="001B2F33" w:rsidRPr="003C1BB9">
        <w:rPr>
          <w:b/>
          <w:sz w:val="28"/>
          <w:szCs w:val="28"/>
        </w:rPr>
        <w:t>Лот № 1</w:t>
      </w:r>
      <w:r w:rsidR="00492CA1" w:rsidRPr="003C1BB9">
        <w:rPr>
          <w:sz w:val="28"/>
          <w:szCs w:val="28"/>
        </w:rPr>
        <w:t>-</w:t>
      </w:r>
      <w:r w:rsidR="00CC194E" w:rsidRPr="003C1BB9">
        <w:rPr>
          <w:i/>
          <w:sz w:val="28"/>
          <w:szCs w:val="28"/>
        </w:rPr>
        <w:t xml:space="preserve"> </w:t>
      </w:r>
      <w:r w:rsidR="001E778D"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3C1BB9" w:rsidRPr="003C1BB9">
        <w:rPr>
          <w:sz w:val="28"/>
          <w:szCs w:val="28"/>
        </w:rPr>
        <w:t xml:space="preserve">  Широкая, </w:t>
      </w:r>
      <w:r w:rsidR="001E778D" w:rsidRPr="003C1BB9">
        <w:rPr>
          <w:sz w:val="28"/>
          <w:szCs w:val="28"/>
        </w:rPr>
        <w:t>5/6, площадью 1742кв.м, с кадастровым номером 23:07:0902008:121,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w:t>
      </w:r>
      <w:r w:rsidR="00F61DE6" w:rsidRPr="003C1BB9">
        <w:rPr>
          <w:sz w:val="28"/>
          <w:szCs w:val="28"/>
        </w:rPr>
        <w:t>, с начальной стоимостью, установленной на основании отчета независимого оценщика- 19000  (девятнадцать тысяч)  рублей.</w:t>
      </w:r>
    </w:p>
    <w:p w:rsidR="00CC194E" w:rsidRPr="003C1BB9" w:rsidRDefault="00F61DE6" w:rsidP="00CC194E">
      <w:pPr>
        <w:tabs>
          <w:tab w:val="left" w:pos="709"/>
        </w:tabs>
        <w:ind w:right="-81"/>
        <w:jc w:val="both"/>
        <w:rPr>
          <w:sz w:val="28"/>
          <w:szCs w:val="28"/>
        </w:rPr>
      </w:pPr>
      <w:r w:rsidRPr="003C1BB9">
        <w:rPr>
          <w:sz w:val="28"/>
          <w:szCs w:val="28"/>
        </w:rPr>
        <w:lastRenderedPageBreak/>
        <w:t xml:space="preserve">       Ограничения</w:t>
      </w:r>
      <w:r w:rsidR="00CC194E" w:rsidRPr="003C1BB9">
        <w:rPr>
          <w:sz w:val="28"/>
          <w:szCs w:val="28"/>
        </w:rPr>
        <w:t xml:space="preserve"> в польз</w:t>
      </w:r>
      <w:r w:rsidRPr="003C1BB9">
        <w:rPr>
          <w:sz w:val="28"/>
          <w:szCs w:val="28"/>
        </w:rPr>
        <w:t>овании земельным участком  установлены в соответствии со статьей 65 Водного кодекса Российской Федерации от 03.06.2006 № 74-ФЗ.</w:t>
      </w:r>
    </w:p>
    <w:p w:rsidR="001B2F33" w:rsidRPr="003C1BB9" w:rsidRDefault="001B2F33" w:rsidP="001B2F33">
      <w:pPr>
        <w:jc w:val="both"/>
        <w:rPr>
          <w:sz w:val="28"/>
          <w:szCs w:val="28"/>
        </w:rPr>
      </w:pPr>
      <w:r w:rsidRPr="003C1BB9">
        <w:rPr>
          <w:sz w:val="28"/>
          <w:szCs w:val="28"/>
        </w:rPr>
        <w:t xml:space="preserve">      </w:t>
      </w:r>
      <w:r w:rsidR="00CC194E" w:rsidRPr="003C1BB9">
        <w:rPr>
          <w:sz w:val="28"/>
          <w:szCs w:val="28"/>
        </w:rPr>
        <w:t xml:space="preserve">  П</w:t>
      </w:r>
      <w:r w:rsidRPr="003C1BB9">
        <w:rPr>
          <w:sz w:val="28"/>
          <w:szCs w:val="28"/>
        </w:rPr>
        <w:t>раво собственности на данный земельный участок не разграничено, ограничения прав отсутствуют.</w:t>
      </w:r>
    </w:p>
    <w:p w:rsidR="001B2F33" w:rsidRPr="003C1BB9" w:rsidRDefault="001B2F33" w:rsidP="001B2F33">
      <w:pPr>
        <w:jc w:val="both"/>
        <w:rPr>
          <w:sz w:val="28"/>
          <w:szCs w:val="28"/>
        </w:rPr>
      </w:pPr>
      <w:r w:rsidRPr="003C1BB9">
        <w:rPr>
          <w:sz w:val="28"/>
          <w:szCs w:val="28"/>
        </w:rPr>
        <w:t>Категория земель-земли населенных пунктов.</w:t>
      </w:r>
    </w:p>
    <w:p w:rsidR="001B2F33" w:rsidRPr="003C1BB9" w:rsidRDefault="001B2F33" w:rsidP="001B2F33">
      <w:pPr>
        <w:jc w:val="both"/>
        <w:rPr>
          <w:sz w:val="28"/>
          <w:szCs w:val="28"/>
        </w:rPr>
      </w:pPr>
      <w:r w:rsidRPr="003C1BB9">
        <w:rPr>
          <w:sz w:val="28"/>
          <w:szCs w:val="28"/>
        </w:rPr>
        <w:t xml:space="preserve">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w:t>
      </w:r>
      <w:r w:rsidR="005A1502" w:rsidRPr="003C1BB9">
        <w:rPr>
          <w:sz w:val="28"/>
          <w:szCs w:val="28"/>
        </w:rPr>
        <w:t>Мичуринского сельского поселения от 16.12.2013 № 347-56/2, решением Совета муниципального образования Динской район от 30.11.2016 № 178-17/3</w:t>
      </w:r>
    </w:p>
    <w:p w:rsidR="001B2F33" w:rsidRPr="003C1BB9" w:rsidRDefault="00C33582" w:rsidP="001B2F33">
      <w:pPr>
        <w:jc w:val="both"/>
        <w:rPr>
          <w:sz w:val="28"/>
          <w:szCs w:val="28"/>
        </w:rPr>
      </w:pPr>
      <w:r w:rsidRPr="003C1BB9">
        <w:rPr>
          <w:sz w:val="28"/>
          <w:szCs w:val="28"/>
        </w:rPr>
        <w:t xml:space="preserve">- </w:t>
      </w:r>
      <w:r w:rsidR="001B2F33" w:rsidRPr="003C1BB9">
        <w:rPr>
          <w:sz w:val="28"/>
          <w:szCs w:val="28"/>
        </w:rPr>
        <w:t>минимальная/максимальная</w:t>
      </w:r>
      <w:r w:rsidR="00EF2070" w:rsidRPr="003C1BB9">
        <w:rPr>
          <w:sz w:val="28"/>
          <w:szCs w:val="28"/>
        </w:rPr>
        <w:t xml:space="preserve"> площа</w:t>
      </w:r>
      <w:r w:rsidR="005A1502" w:rsidRPr="003C1BB9">
        <w:rPr>
          <w:sz w:val="28"/>
          <w:szCs w:val="28"/>
        </w:rPr>
        <w:t>дь земельных участков-50/10</w:t>
      </w:r>
      <w:r w:rsidR="009C39BE" w:rsidRPr="003C1BB9">
        <w:rPr>
          <w:sz w:val="28"/>
          <w:szCs w:val="28"/>
        </w:rPr>
        <w:t>0</w:t>
      </w:r>
      <w:r w:rsidR="001B2F33" w:rsidRPr="003C1BB9">
        <w:rPr>
          <w:sz w:val="28"/>
          <w:szCs w:val="28"/>
        </w:rPr>
        <w:t>000 кв.м;</w:t>
      </w:r>
    </w:p>
    <w:p w:rsidR="001B2F33" w:rsidRPr="003C1BB9" w:rsidRDefault="00C33582" w:rsidP="001B2F33">
      <w:pPr>
        <w:jc w:val="both"/>
        <w:rPr>
          <w:sz w:val="28"/>
          <w:szCs w:val="28"/>
        </w:rPr>
      </w:pPr>
      <w:r w:rsidRPr="003C1BB9">
        <w:rPr>
          <w:sz w:val="28"/>
          <w:szCs w:val="28"/>
        </w:rPr>
        <w:t xml:space="preserve">- </w:t>
      </w:r>
      <w:r w:rsidR="001B2F33" w:rsidRPr="003C1BB9">
        <w:rPr>
          <w:sz w:val="28"/>
          <w:szCs w:val="28"/>
        </w:rPr>
        <w:t xml:space="preserve">максимальный процент застройки </w:t>
      </w:r>
      <w:r w:rsidR="005A1502" w:rsidRPr="003C1BB9">
        <w:rPr>
          <w:sz w:val="28"/>
          <w:szCs w:val="28"/>
        </w:rPr>
        <w:t>в границах земельного участка-20</w:t>
      </w:r>
      <w:r w:rsidR="001B2F33" w:rsidRPr="003C1BB9">
        <w:rPr>
          <w:sz w:val="28"/>
          <w:szCs w:val="28"/>
        </w:rPr>
        <w:t>%;</w:t>
      </w:r>
    </w:p>
    <w:p w:rsidR="001B2F33" w:rsidRPr="003C1BB9" w:rsidRDefault="00C33582" w:rsidP="001B2F33">
      <w:pPr>
        <w:jc w:val="both"/>
        <w:rPr>
          <w:sz w:val="28"/>
          <w:szCs w:val="28"/>
        </w:rPr>
      </w:pPr>
      <w:r w:rsidRPr="003C1BB9">
        <w:rPr>
          <w:sz w:val="28"/>
          <w:szCs w:val="28"/>
        </w:rPr>
        <w:t xml:space="preserve">- </w:t>
      </w:r>
      <w:r w:rsidR="001B2F33" w:rsidRPr="003C1BB9">
        <w:rPr>
          <w:sz w:val="28"/>
          <w:szCs w:val="28"/>
        </w:rPr>
        <w:t xml:space="preserve">максимальная высота зданий, строений, сооружений от уровня земли -50 м.  </w:t>
      </w:r>
    </w:p>
    <w:p w:rsidR="00F61DE6" w:rsidRPr="003C1BB9" w:rsidRDefault="001E778D" w:rsidP="001B2F33">
      <w:pPr>
        <w:jc w:val="both"/>
        <w:rPr>
          <w:sz w:val="28"/>
          <w:szCs w:val="28"/>
        </w:rPr>
      </w:pPr>
      <w:r w:rsidRPr="003C1BB9">
        <w:rPr>
          <w:sz w:val="28"/>
          <w:szCs w:val="28"/>
        </w:rPr>
        <w:t xml:space="preserve">   Возможность </w:t>
      </w:r>
      <w:r w:rsidR="001B2F33" w:rsidRPr="003C1BB9">
        <w:rPr>
          <w:sz w:val="28"/>
          <w:szCs w:val="28"/>
        </w:rPr>
        <w:t>подключения (технологического присоединения) объекта к сетям инж</w:t>
      </w:r>
      <w:r w:rsidRPr="003C1BB9">
        <w:rPr>
          <w:sz w:val="28"/>
          <w:szCs w:val="28"/>
        </w:rPr>
        <w:t>енерно-технического обеспечения отсутствует</w:t>
      </w:r>
    </w:p>
    <w:p w:rsidR="001B2F33" w:rsidRPr="003C1BB9" w:rsidRDefault="00F61DE6" w:rsidP="00F61DE6">
      <w:pPr>
        <w:jc w:val="both"/>
        <w:rPr>
          <w:sz w:val="28"/>
          <w:szCs w:val="28"/>
        </w:rPr>
      </w:pPr>
      <w:r w:rsidRPr="003C1BB9">
        <w:rPr>
          <w:sz w:val="28"/>
          <w:szCs w:val="28"/>
        </w:rPr>
        <w:t xml:space="preserve">  Точка подключения к инженерн</w:t>
      </w:r>
      <w:r w:rsidR="003C1BB9" w:rsidRPr="003C1BB9">
        <w:rPr>
          <w:sz w:val="28"/>
          <w:szCs w:val="28"/>
        </w:rPr>
        <w:t>ым сетям определяется при проек</w:t>
      </w:r>
      <w:r w:rsidRPr="003C1BB9">
        <w:rPr>
          <w:sz w:val="28"/>
          <w:szCs w:val="28"/>
        </w:rPr>
        <w:t>т</w:t>
      </w:r>
      <w:r w:rsidR="003C1BB9" w:rsidRPr="003C1BB9">
        <w:rPr>
          <w:sz w:val="28"/>
          <w:szCs w:val="28"/>
        </w:rPr>
        <w:t>и</w:t>
      </w:r>
      <w:r w:rsidRPr="003C1BB9">
        <w:rPr>
          <w:sz w:val="28"/>
          <w:szCs w:val="28"/>
        </w:rPr>
        <w:t>ровании.</w:t>
      </w:r>
      <w:r w:rsidR="001B2F33" w:rsidRPr="003C1BB9">
        <w:rPr>
          <w:sz w:val="28"/>
          <w:szCs w:val="28"/>
        </w:rPr>
        <w:br/>
      </w:r>
    </w:p>
    <w:p w:rsidR="00572190" w:rsidRPr="003C1BB9" w:rsidRDefault="001B2F33" w:rsidP="00572190">
      <w:pPr>
        <w:tabs>
          <w:tab w:val="left" w:pos="9720"/>
        </w:tabs>
        <w:ind w:right="-81"/>
        <w:jc w:val="both"/>
        <w:rPr>
          <w:sz w:val="28"/>
          <w:szCs w:val="28"/>
        </w:rPr>
      </w:pPr>
      <w:r w:rsidRPr="003C1BB9">
        <w:rPr>
          <w:sz w:val="28"/>
          <w:szCs w:val="28"/>
        </w:rPr>
        <w:t xml:space="preserve">     </w:t>
      </w:r>
      <w:r w:rsidR="00572190" w:rsidRPr="003C1BB9">
        <w:rPr>
          <w:sz w:val="28"/>
          <w:szCs w:val="28"/>
        </w:rPr>
        <w:t>Победителю аукциона приступить к освоению земельного участка не позднее 1  года с момента вступления в силу договора аренды</w:t>
      </w:r>
      <w:r w:rsidR="00F61DE6" w:rsidRPr="003C1BB9">
        <w:rPr>
          <w:sz w:val="28"/>
          <w:szCs w:val="28"/>
        </w:rPr>
        <w:t xml:space="preserve"> земельного участка.</w:t>
      </w:r>
    </w:p>
    <w:p w:rsidR="001B2F33" w:rsidRPr="003C1BB9" w:rsidRDefault="00572190" w:rsidP="00572190">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1B2F33" w:rsidRPr="003C1BB9" w:rsidRDefault="0070084A" w:rsidP="0070084A">
      <w:pPr>
        <w:tabs>
          <w:tab w:val="left" w:pos="567"/>
          <w:tab w:val="right" w:pos="9639"/>
        </w:tabs>
        <w:jc w:val="both"/>
        <w:rPr>
          <w:sz w:val="28"/>
          <w:szCs w:val="28"/>
        </w:rPr>
      </w:pPr>
      <w:r w:rsidRPr="003C1BB9">
        <w:rPr>
          <w:b/>
          <w:sz w:val="28"/>
          <w:szCs w:val="28"/>
        </w:rPr>
        <w:tab/>
        <w:t>Начальная цена предмета аукциона</w:t>
      </w:r>
      <w:r w:rsidR="00537390" w:rsidRPr="003C1BB9">
        <w:rPr>
          <w:b/>
          <w:sz w:val="28"/>
          <w:szCs w:val="28"/>
        </w:rPr>
        <w:t xml:space="preserve"> </w:t>
      </w:r>
      <w:r w:rsidRPr="003C1BB9">
        <w:rPr>
          <w:sz w:val="28"/>
          <w:szCs w:val="28"/>
        </w:rPr>
        <w:t xml:space="preserve">- соответствует размеру </w:t>
      </w:r>
      <w:r w:rsidR="001E778D" w:rsidRPr="003C1BB9">
        <w:rPr>
          <w:sz w:val="28"/>
          <w:szCs w:val="28"/>
        </w:rPr>
        <w:t>ежегодной арендной платы-19000</w:t>
      </w:r>
      <w:r w:rsidR="00F61DE6" w:rsidRPr="003C1BB9">
        <w:rPr>
          <w:sz w:val="28"/>
          <w:szCs w:val="28"/>
        </w:rPr>
        <w:t xml:space="preserve"> </w:t>
      </w:r>
      <w:r w:rsidR="001E778D" w:rsidRPr="003C1BB9">
        <w:rPr>
          <w:sz w:val="28"/>
          <w:szCs w:val="28"/>
        </w:rPr>
        <w:t>(девятнадцать тысяч</w:t>
      </w:r>
      <w:r w:rsidR="00CC194E" w:rsidRPr="003C1BB9">
        <w:rPr>
          <w:sz w:val="28"/>
          <w:szCs w:val="28"/>
        </w:rPr>
        <w:t>) рублей</w:t>
      </w:r>
      <w:r w:rsidR="001E778D" w:rsidRPr="003C1BB9">
        <w:rPr>
          <w:sz w:val="28"/>
          <w:szCs w:val="28"/>
        </w:rPr>
        <w:t xml:space="preserve">, </w:t>
      </w:r>
      <w:r w:rsidRPr="003C1BB9">
        <w:rPr>
          <w:sz w:val="28"/>
          <w:szCs w:val="28"/>
        </w:rPr>
        <w:t>установленной независимым оценщиком</w:t>
      </w:r>
      <w:r w:rsidR="001B2F33" w:rsidRPr="003C1BB9">
        <w:rPr>
          <w:sz w:val="28"/>
          <w:szCs w:val="28"/>
        </w:rPr>
        <w:t>.</w:t>
      </w:r>
    </w:p>
    <w:p w:rsidR="001B2F33" w:rsidRPr="003C1BB9" w:rsidRDefault="00D860D5" w:rsidP="001B2F33">
      <w:pPr>
        <w:tabs>
          <w:tab w:val="left" w:pos="709"/>
        </w:tabs>
        <w:ind w:right="-81"/>
        <w:jc w:val="both"/>
        <w:rPr>
          <w:sz w:val="28"/>
          <w:szCs w:val="28"/>
        </w:rPr>
      </w:pPr>
      <w:r w:rsidRPr="003C1BB9">
        <w:rPr>
          <w:b/>
          <w:sz w:val="28"/>
          <w:szCs w:val="28"/>
        </w:rPr>
        <w:tab/>
      </w:r>
      <w:r w:rsidR="001B2F33" w:rsidRPr="003C1BB9">
        <w:rPr>
          <w:b/>
          <w:sz w:val="28"/>
          <w:szCs w:val="28"/>
        </w:rPr>
        <w:t>Шаг аукциона</w:t>
      </w:r>
      <w:r w:rsidR="001B2F33" w:rsidRPr="003C1BB9">
        <w:rPr>
          <w:sz w:val="28"/>
          <w:szCs w:val="28"/>
        </w:rPr>
        <w:t xml:space="preserve"> составляет 3% или </w:t>
      </w:r>
      <w:r w:rsidR="001E778D" w:rsidRPr="003C1BB9">
        <w:rPr>
          <w:sz w:val="28"/>
          <w:szCs w:val="28"/>
        </w:rPr>
        <w:t>57</w:t>
      </w:r>
      <w:r w:rsidR="00CC194E" w:rsidRPr="003C1BB9">
        <w:rPr>
          <w:sz w:val="28"/>
          <w:szCs w:val="28"/>
        </w:rPr>
        <w:t>0,</w:t>
      </w:r>
      <w:r w:rsidR="001E778D" w:rsidRPr="003C1BB9">
        <w:rPr>
          <w:sz w:val="28"/>
          <w:szCs w:val="28"/>
        </w:rPr>
        <w:t>0 (пятьсот семьдесят</w:t>
      </w:r>
      <w:r w:rsidR="00E070E8" w:rsidRPr="003C1BB9">
        <w:rPr>
          <w:sz w:val="28"/>
          <w:szCs w:val="28"/>
        </w:rPr>
        <w:t xml:space="preserve">) рублей </w:t>
      </w:r>
      <w:r w:rsidR="001B2F33" w:rsidRPr="003C1BB9">
        <w:rPr>
          <w:sz w:val="28"/>
          <w:szCs w:val="28"/>
        </w:rPr>
        <w:t xml:space="preserve"> от начальной  цены предмета аукциона. </w:t>
      </w:r>
    </w:p>
    <w:p w:rsidR="00CC66B6" w:rsidRPr="003C1BB9" w:rsidRDefault="00D860D5" w:rsidP="00CC66B6">
      <w:pPr>
        <w:tabs>
          <w:tab w:val="left" w:pos="709"/>
        </w:tabs>
        <w:ind w:right="-81"/>
        <w:jc w:val="both"/>
        <w:rPr>
          <w:sz w:val="28"/>
          <w:szCs w:val="28"/>
        </w:rPr>
      </w:pPr>
      <w:r w:rsidRPr="003C1BB9">
        <w:rPr>
          <w:b/>
          <w:sz w:val="28"/>
          <w:szCs w:val="28"/>
        </w:rPr>
        <w:tab/>
      </w:r>
      <w:r w:rsidR="00CC66B6" w:rsidRPr="003C1BB9">
        <w:rPr>
          <w:b/>
          <w:sz w:val="28"/>
          <w:szCs w:val="28"/>
        </w:rPr>
        <w:t>Размер задатка</w:t>
      </w:r>
      <w:r w:rsidR="00CC66B6" w:rsidRPr="003C1BB9">
        <w:rPr>
          <w:sz w:val="28"/>
          <w:szCs w:val="28"/>
        </w:rPr>
        <w:t xml:space="preserve">, вносимого претендентами для участия в аукционе, составляет 70% или </w:t>
      </w:r>
      <w:r w:rsidR="001E778D" w:rsidRPr="003C1BB9">
        <w:rPr>
          <w:sz w:val="28"/>
          <w:szCs w:val="28"/>
        </w:rPr>
        <w:t>133</w:t>
      </w:r>
      <w:r w:rsidR="00CC194E" w:rsidRPr="003C1BB9">
        <w:rPr>
          <w:sz w:val="28"/>
          <w:szCs w:val="28"/>
        </w:rPr>
        <w:t>00</w:t>
      </w:r>
      <w:r w:rsidR="00CC66B6" w:rsidRPr="003C1BB9">
        <w:rPr>
          <w:sz w:val="28"/>
          <w:szCs w:val="28"/>
        </w:rPr>
        <w:t xml:space="preserve"> (</w:t>
      </w:r>
      <w:r w:rsidR="001E778D" w:rsidRPr="003C1BB9">
        <w:rPr>
          <w:sz w:val="28"/>
          <w:szCs w:val="28"/>
          <w:shd w:val="clear" w:color="auto" w:fill="FFFFFF"/>
        </w:rPr>
        <w:t xml:space="preserve">тринадцать </w:t>
      </w:r>
      <w:r w:rsidR="00E070E8" w:rsidRPr="003C1BB9">
        <w:rPr>
          <w:sz w:val="28"/>
          <w:szCs w:val="28"/>
          <w:shd w:val="clear" w:color="auto" w:fill="FFFFFF"/>
        </w:rPr>
        <w:t>тысяч</w:t>
      </w:r>
      <w:r w:rsidR="001E778D" w:rsidRPr="003C1BB9">
        <w:rPr>
          <w:sz w:val="28"/>
          <w:szCs w:val="28"/>
          <w:shd w:val="clear" w:color="auto" w:fill="FFFFFF"/>
        </w:rPr>
        <w:t xml:space="preserve"> триста</w:t>
      </w:r>
      <w:r w:rsidR="00CC66B6" w:rsidRPr="003C1BB9">
        <w:rPr>
          <w:sz w:val="28"/>
          <w:szCs w:val="28"/>
        </w:rPr>
        <w:t xml:space="preserve">) рублей  </w:t>
      </w:r>
      <w:r w:rsidR="00CC670F" w:rsidRPr="003C1BB9">
        <w:rPr>
          <w:sz w:val="28"/>
          <w:szCs w:val="28"/>
        </w:rPr>
        <w:t xml:space="preserve">от </w:t>
      </w:r>
      <w:r w:rsidR="00CC66B6" w:rsidRPr="003C1BB9">
        <w:rPr>
          <w:sz w:val="28"/>
          <w:szCs w:val="28"/>
        </w:rPr>
        <w:t>начальной цены предмета аукциона.</w:t>
      </w:r>
    </w:p>
    <w:p w:rsidR="001D452F" w:rsidRPr="003C1BB9" w:rsidRDefault="001D452F" w:rsidP="001D452F">
      <w:pPr>
        <w:tabs>
          <w:tab w:val="left" w:pos="9720"/>
        </w:tabs>
        <w:ind w:right="-81"/>
        <w:jc w:val="both"/>
        <w:rPr>
          <w:sz w:val="28"/>
          <w:szCs w:val="28"/>
        </w:rPr>
      </w:pPr>
      <w:r w:rsidRPr="003C1BB9">
        <w:rPr>
          <w:sz w:val="28"/>
          <w:szCs w:val="28"/>
        </w:rPr>
        <w:t xml:space="preserve">            </w:t>
      </w:r>
      <w:r w:rsidRPr="003C1BB9">
        <w:rPr>
          <w:b/>
          <w:sz w:val="28"/>
          <w:szCs w:val="28"/>
        </w:rPr>
        <w:t xml:space="preserve">Срок аренды </w:t>
      </w:r>
      <w:r w:rsidRPr="003C1BB9">
        <w:rPr>
          <w:sz w:val="28"/>
          <w:szCs w:val="28"/>
        </w:rPr>
        <w:t xml:space="preserve">земельного участка, являющегося предметом аукциона </w:t>
      </w:r>
      <w:r w:rsidR="001E778D" w:rsidRPr="003C1BB9">
        <w:rPr>
          <w:sz w:val="28"/>
          <w:szCs w:val="28"/>
        </w:rPr>
        <w:t>составляет 49</w:t>
      </w:r>
      <w:r w:rsidRPr="003C1BB9">
        <w:rPr>
          <w:sz w:val="28"/>
          <w:szCs w:val="28"/>
        </w:rPr>
        <w:t xml:space="preserve"> лет.</w:t>
      </w:r>
    </w:p>
    <w:p w:rsidR="00E070E8" w:rsidRPr="003C1BB9" w:rsidRDefault="00E070E8" w:rsidP="00CC66B6">
      <w:pPr>
        <w:tabs>
          <w:tab w:val="left" w:pos="709"/>
        </w:tabs>
        <w:ind w:right="-81"/>
        <w:jc w:val="both"/>
        <w:rPr>
          <w:sz w:val="28"/>
          <w:szCs w:val="28"/>
        </w:rPr>
      </w:pPr>
    </w:p>
    <w:p w:rsidR="00E070E8" w:rsidRPr="003C1BB9" w:rsidRDefault="00E070E8" w:rsidP="00F61DE6">
      <w:pPr>
        <w:tabs>
          <w:tab w:val="left" w:pos="709"/>
        </w:tabs>
        <w:ind w:right="-81"/>
        <w:jc w:val="both"/>
        <w:rPr>
          <w:sz w:val="28"/>
          <w:szCs w:val="28"/>
        </w:rPr>
      </w:pPr>
      <w:r w:rsidRPr="003C1BB9">
        <w:rPr>
          <w:sz w:val="28"/>
          <w:szCs w:val="28"/>
        </w:rPr>
        <w:t xml:space="preserve">           </w:t>
      </w:r>
      <w:r w:rsidRPr="003C1BB9">
        <w:rPr>
          <w:b/>
          <w:sz w:val="28"/>
          <w:szCs w:val="28"/>
        </w:rPr>
        <w:t>Лот № 2</w:t>
      </w:r>
      <w:r w:rsidR="00CC194E" w:rsidRPr="003C1BB9">
        <w:rPr>
          <w:sz w:val="28"/>
          <w:szCs w:val="28"/>
        </w:rPr>
        <w:t>-</w:t>
      </w:r>
      <w:r w:rsidR="00CC194E" w:rsidRPr="003C1BB9">
        <w:rPr>
          <w:i/>
          <w:sz w:val="28"/>
          <w:szCs w:val="28"/>
        </w:rPr>
        <w:t>–</w:t>
      </w:r>
      <w:r w:rsidR="001E778D" w:rsidRPr="003C1BB9">
        <w:rPr>
          <w:sz w:val="28"/>
          <w:szCs w:val="28"/>
        </w:rPr>
        <w:t>Земельный участок, расположенный по адресу: Российская Федерация, Краснодарский край, Динской район, поселок  Кочетинский, улица</w:t>
      </w:r>
      <w:r w:rsidR="003C1BB9" w:rsidRPr="003C1BB9">
        <w:rPr>
          <w:sz w:val="28"/>
          <w:szCs w:val="28"/>
        </w:rPr>
        <w:t xml:space="preserve">  Широкая, </w:t>
      </w:r>
      <w:r w:rsidR="001E778D" w:rsidRPr="003C1BB9">
        <w:rPr>
          <w:sz w:val="28"/>
          <w:szCs w:val="28"/>
        </w:rPr>
        <w:t>5/5, площадью 1086 кв.м, с кадастровым номером 23:07:0902008:128,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w:t>
      </w:r>
      <w:r w:rsidRPr="003C1BB9">
        <w:rPr>
          <w:sz w:val="28"/>
          <w:szCs w:val="28"/>
        </w:rPr>
        <w:t>с начальной стоимостью, установленной на основании отч</w:t>
      </w:r>
      <w:r w:rsidR="001E778D" w:rsidRPr="003C1BB9">
        <w:rPr>
          <w:sz w:val="28"/>
          <w:szCs w:val="28"/>
        </w:rPr>
        <w:t>ета независимого оценщика- 12000  (двенадцать тысяч</w:t>
      </w:r>
      <w:r w:rsidRPr="003C1BB9">
        <w:rPr>
          <w:sz w:val="28"/>
          <w:szCs w:val="28"/>
        </w:rPr>
        <w:t>) рублей.</w:t>
      </w:r>
    </w:p>
    <w:p w:rsidR="00E070E8" w:rsidRPr="003C1BB9" w:rsidRDefault="00E070E8" w:rsidP="00E070E8">
      <w:pPr>
        <w:jc w:val="both"/>
        <w:rPr>
          <w:sz w:val="28"/>
          <w:szCs w:val="28"/>
        </w:rPr>
      </w:pPr>
      <w:r w:rsidRPr="003C1BB9">
        <w:rPr>
          <w:sz w:val="28"/>
          <w:szCs w:val="28"/>
        </w:rPr>
        <w:t>Категория земель-земли населенных пунктов.</w:t>
      </w:r>
    </w:p>
    <w:p w:rsidR="00F61DE6" w:rsidRPr="003C1BB9" w:rsidRDefault="00F61DE6" w:rsidP="00F61DE6">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F61DE6" w:rsidRPr="003C1BB9" w:rsidRDefault="00F61DE6" w:rsidP="00F61DE6">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F61DE6" w:rsidRPr="003C1BB9" w:rsidRDefault="00F61DE6" w:rsidP="00F61DE6">
      <w:pPr>
        <w:jc w:val="both"/>
        <w:rPr>
          <w:sz w:val="28"/>
          <w:szCs w:val="28"/>
        </w:rPr>
      </w:pPr>
      <w:r w:rsidRPr="003C1BB9">
        <w:rPr>
          <w:sz w:val="28"/>
          <w:szCs w:val="28"/>
        </w:rPr>
        <w:lastRenderedPageBreak/>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F61DE6" w:rsidRPr="003C1BB9" w:rsidRDefault="00F61DE6" w:rsidP="00F61DE6">
      <w:pPr>
        <w:jc w:val="both"/>
        <w:rPr>
          <w:sz w:val="28"/>
          <w:szCs w:val="28"/>
        </w:rPr>
      </w:pPr>
      <w:r w:rsidRPr="003C1BB9">
        <w:rPr>
          <w:sz w:val="28"/>
          <w:szCs w:val="28"/>
        </w:rPr>
        <w:t>- минимальная/максимальная площадь земельных участков-50/100000 кв.м;</w:t>
      </w:r>
    </w:p>
    <w:p w:rsidR="00F61DE6" w:rsidRPr="003C1BB9" w:rsidRDefault="00F61DE6" w:rsidP="00F61DE6">
      <w:pPr>
        <w:jc w:val="both"/>
        <w:rPr>
          <w:sz w:val="28"/>
          <w:szCs w:val="28"/>
        </w:rPr>
      </w:pPr>
      <w:r w:rsidRPr="003C1BB9">
        <w:rPr>
          <w:sz w:val="28"/>
          <w:szCs w:val="28"/>
        </w:rPr>
        <w:t>- максимальный процент застройки в границах земельного участка-20%;</w:t>
      </w:r>
    </w:p>
    <w:p w:rsidR="00F61DE6" w:rsidRPr="003C1BB9" w:rsidRDefault="00F61DE6" w:rsidP="00F61DE6">
      <w:pPr>
        <w:jc w:val="both"/>
        <w:rPr>
          <w:sz w:val="28"/>
          <w:szCs w:val="28"/>
        </w:rPr>
      </w:pPr>
      <w:r w:rsidRPr="003C1BB9">
        <w:rPr>
          <w:sz w:val="28"/>
          <w:szCs w:val="28"/>
        </w:rPr>
        <w:t xml:space="preserve">- максимальная высота зданий, строений, сооружений от уровня земли -50 м.  </w:t>
      </w:r>
    </w:p>
    <w:p w:rsidR="00F61DE6" w:rsidRPr="003C1BB9" w:rsidRDefault="00F61DE6" w:rsidP="00F61DE6">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F61DE6" w:rsidRPr="003C1BB9" w:rsidRDefault="00F61DE6" w:rsidP="00F61DE6">
      <w:pPr>
        <w:jc w:val="both"/>
        <w:rPr>
          <w:sz w:val="28"/>
          <w:szCs w:val="28"/>
        </w:rPr>
      </w:pPr>
      <w:r w:rsidRPr="003C1BB9">
        <w:rPr>
          <w:sz w:val="28"/>
          <w:szCs w:val="28"/>
        </w:rPr>
        <w:t xml:space="preserve">  Точка подключения к инженерным сетям определяется при проекитровании.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F61DE6" w:rsidRPr="003C1BB9" w:rsidRDefault="00F61DE6" w:rsidP="00F61DE6">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E070E8" w:rsidRPr="003C1BB9" w:rsidRDefault="00E070E8" w:rsidP="00E070E8">
      <w:pPr>
        <w:tabs>
          <w:tab w:val="left" w:pos="567"/>
          <w:tab w:val="right" w:pos="9639"/>
        </w:tabs>
        <w:jc w:val="both"/>
        <w:rPr>
          <w:sz w:val="28"/>
          <w:szCs w:val="28"/>
        </w:rPr>
      </w:pPr>
      <w:r w:rsidRPr="003C1BB9">
        <w:rPr>
          <w:b/>
          <w:sz w:val="28"/>
          <w:szCs w:val="28"/>
        </w:rPr>
        <w:tab/>
        <w:t xml:space="preserve">Начальная цена предмета аукциона </w:t>
      </w:r>
      <w:r w:rsidRPr="003C1BB9">
        <w:rPr>
          <w:sz w:val="28"/>
          <w:szCs w:val="28"/>
        </w:rPr>
        <w:t xml:space="preserve">- соответствует размеру </w:t>
      </w:r>
      <w:r w:rsidR="001E778D" w:rsidRPr="003C1BB9">
        <w:rPr>
          <w:sz w:val="28"/>
          <w:szCs w:val="28"/>
        </w:rPr>
        <w:t>ежегодной арендной платы - 12</w:t>
      </w:r>
      <w:r w:rsidR="001D452F" w:rsidRPr="003C1BB9">
        <w:rPr>
          <w:sz w:val="28"/>
          <w:szCs w:val="28"/>
        </w:rPr>
        <w:t>0</w:t>
      </w:r>
      <w:r w:rsidRPr="003C1BB9">
        <w:rPr>
          <w:sz w:val="28"/>
          <w:szCs w:val="28"/>
        </w:rPr>
        <w:t>00 рублей (</w:t>
      </w:r>
      <w:r w:rsidR="001E778D" w:rsidRPr="003C1BB9">
        <w:rPr>
          <w:sz w:val="28"/>
          <w:szCs w:val="28"/>
        </w:rPr>
        <w:t>двенадцать</w:t>
      </w:r>
      <w:r w:rsidR="005A18C9" w:rsidRPr="003C1BB9">
        <w:rPr>
          <w:sz w:val="28"/>
          <w:szCs w:val="28"/>
        </w:rPr>
        <w:t xml:space="preserve"> </w:t>
      </w:r>
      <w:r w:rsidRPr="003C1BB9">
        <w:rPr>
          <w:sz w:val="28"/>
          <w:szCs w:val="28"/>
        </w:rPr>
        <w:t>тысяч) рублей, установленной независимым оценщиком.</w:t>
      </w:r>
    </w:p>
    <w:p w:rsidR="00E070E8" w:rsidRPr="003C1BB9" w:rsidRDefault="00E070E8" w:rsidP="00E070E8">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w:t>
      </w:r>
      <w:r w:rsidR="001E778D" w:rsidRPr="003C1BB9">
        <w:rPr>
          <w:sz w:val="28"/>
          <w:szCs w:val="28"/>
        </w:rPr>
        <w:t>36</w:t>
      </w:r>
      <w:r w:rsidR="001D452F" w:rsidRPr="003C1BB9">
        <w:rPr>
          <w:sz w:val="28"/>
          <w:szCs w:val="28"/>
        </w:rPr>
        <w:t>0</w:t>
      </w:r>
      <w:r w:rsidRPr="003C1BB9">
        <w:rPr>
          <w:sz w:val="28"/>
          <w:szCs w:val="28"/>
        </w:rPr>
        <w:t xml:space="preserve"> </w:t>
      </w:r>
      <w:r w:rsidR="00D47EA1" w:rsidRPr="003C1BB9">
        <w:rPr>
          <w:sz w:val="28"/>
          <w:szCs w:val="28"/>
        </w:rPr>
        <w:t>(триста шестьдесят</w:t>
      </w:r>
      <w:r w:rsidRPr="003C1BB9">
        <w:rPr>
          <w:sz w:val="28"/>
          <w:szCs w:val="28"/>
        </w:rPr>
        <w:t xml:space="preserve">) рублей  от начальной  цены предмета аукциона. </w:t>
      </w:r>
    </w:p>
    <w:p w:rsidR="00E070E8" w:rsidRPr="003C1BB9" w:rsidRDefault="00E070E8" w:rsidP="00E070E8">
      <w:pPr>
        <w:tabs>
          <w:tab w:val="left" w:pos="709"/>
        </w:tabs>
        <w:ind w:right="-81"/>
        <w:jc w:val="both"/>
        <w:rPr>
          <w:sz w:val="28"/>
          <w:szCs w:val="28"/>
        </w:rPr>
      </w:pPr>
      <w:r w:rsidRPr="003C1BB9">
        <w:rPr>
          <w:b/>
          <w:sz w:val="28"/>
          <w:szCs w:val="28"/>
        </w:rPr>
        <w:tab/>
        <w:t>Размер задатка</w:t>
      </w:r>
      <w:r w:rsidRPr="003C1BB9">
        <w:rPr>
          <w:sz w:val="28"/>
          <w:szCs w:val="28"/>
        </w:rPr>
        <w:t xml:space="preserve">, вносимого претендентами для участия в аукционе, составляет 70% или </w:t>
      </w:r>
      <w:r w:rsidR="00D47EA1" w:rsidRPr="003C1BB9">
        <w:rPr>
          <w:sz w:val="28"/>
          <w:szCs w:val="28"/>
        </w:rPr>
        <w:t>84</w:t>
      </w:r>
      <w:r w:rsidR="001D452F" w:rsidRPr="003C1BB9">
        <w:rPr>
          <w:sz w:val="28"/>
          <w:szCs w:val="28"/>
        </w:rPr>
        <w:t>00</w:t>
      </w:r>
      <w:r w:rsidRPr="003C1BB9">
        <w:rPr>
          <w:sz w:val="28"/>
          <w:szCs w:val="28"/>
        </w:rPr>
        <w:t xml:space="preserve"> </w:t>
      </w:r>
      <w:r w:rsidR="005A18C9" w:rsidRPr="003C1BB9">
        <w:rPr>
          <w:sz w:val="28"/>
          <w:szCs w:val="28"/>
          <w:shd w:val="clear" w:color="auto" w:fill="FFFFFF"/>
        </w:rPr>
        <w:t xml:space="preserve"> </w:t>
      </w:r>
      <w:r w:rsidR="00D47EA1" w:rsidRPr="003C1BB9">
        <w:rPr>
          <w:sz w:val="28"/>
          <w:szCs w:val="28"/>
          <w:shd w:val="clear" w:color="auto" w:fill="FFFFFF"/>
        </w:rPr>
        <w:t>(</w:t>
      </w:r>
      <w:r w:rsidR="005A18C9" w:rsidRPr="003C1BB9">
        <w:rPr>
          <w:sz w:val="28"/>
          <w:szCs w:val="28"/>
          <w:shd w:val="clear" w:color="auto" w:fill="FFFFFF"/>
        </w:rPr>
        <w:t xml:space="preserve">восемь </w:t>
      </w:r>
      <w:r w:rsidRPr="003C1BB9">
        <w:rPr>
          <w:sz w:val="28"/>
          <w:szCs w:val="28"/>
          <w:shd w:val="clear" w:color="auto" w:fill="FFFFFF"/>
        </w:rPr>
        <w:t xml:space="preserve">тысяч </w:t>
      </w:r>
      <w:r w:rsidR="00D47EA1" w:rsidRPr="003C1BB9">
        <w:rPr>
          <w:sz w:val="28"/>
          <w:szCs w:val="28"/>
          <w:shd w:val="clear" w:color="auto" w:fill="FFFFFF"/>
        </w:rPr>
        <w:t>четыреста</w:t>
      </w:r>
      <w:r w:rsidRPr="003C1BB9">
        <w:rPr>
          <w:sz w:val="28"/>
          <w:szCs w:val="28"/>
        </w:rPr>
        <w:t>) рублей  от начальной цены предмета аукциона.</w:t>
      </w:r>
    </w:p>
    <w:p w:rsidR="001D452F" w:rsidRPr="003C1BB9" w:rsidRDefault="001D452F" w:rsidP="001D452F">
      <w:pPr>
        <w:tabs>
          <w:tab w:val="left" w:pos="9720"/>
        </w:tabs>
        <w:ind w:right="-81"/>
        <w:jc w:val="both"/>
        <w:rPr>
          <w:sz w:val="28"/>
          <w:szCs w:val="28"/>
        </w:rPr>
      </w:pPr>
      <w:r w:rsidRPr="003C1BB9">
        <w:rPr>
          <w:sz w:val="28"/>
          <w:szCs w:val="28"/>
        </w:rPr>
        <w:t xml:space="preserve">          </w:t>
      </w:r>
      <w:r w:rsidRPr="003C1BB9">
        <w:rPr>
          <w:b/>
          <w:sz w:val="28"/>
          <w:szCs w:val="28"/>
        </w:rPr>
        <w:t xml:space="preserve">Срок аренды </w:t>
      </w:r>
      <w:r w:rsidRPr="003C1BB9">
        <w:rPr>
          <w:sz w:val="28"/>
          <w:szCs w:val="28"/>
        </w:rPr>
        <w:t>земельного участка, являющегося</w:t>
      </w:r>
      <w:r w:rsidR="009A6AE4" w:rsidRPr="003C1BB9">
        <w:rPr>
          <w:sz w:val="28"/>
          <w:szCs w:val="28"/>
        </w:rPr>
        <w:t xml:space="preserve"> предметом аукциона составля</w:t>
      </w:r>
      <w:r w:rsidR="00D47EA1" w:rsidRPr="003C1BB9">
        <w:rPr>
          <w:sz w:val="28"/>
          <w:szCs w:val="28"/>
        </w:rPr>
        <w:t>ет 49</w:t>
      </w:r>
      <w:r w:rsidRPr="003C1BB9">
        <w:rPr>
          <w:sz w:val="28"/>
          <w:szCs w:val="28"/>
        </w:rPr>
        <w:t xml:space="preserve"> лет.</w:t>
      </w:r>
    </w:p>
    <w:p w:rsidR="001D452F" w:rsidRPr="003C1BB9" w:rsidRDefault="001D452F" w:rsidP="00E070E8">
      <w:pPr>
        <w:tabs>
          <w:tab w:val="left" w:pos="709"/>
        </w:tabs>
        <w:ind w:right="-81"/>
        <w:jc w:val="both"/>
        <w:rPr>
          <w:sz w:val="28"/>
          <w:szCs w:val="28"/>
        </w:rPr>
      </w:pPr>
    </w:p>
    <w:p w:rsidR="001D452F" w:rsidRPr="003C1BB9" w:rsidRDefault="001D452F" w:rsidP="001D452F">
      <w:pPr>
        <w:tabs>
          <w:tab w:val="left" w:pos="709"/>
        </w:tabs>
        <w:ind w:right="-81"/>
        <w:jc w:val="both"/>
        <w:rPr>
          <w:sz w:val="28"/>
          <w:szCs w:val="28"/>
        </w:rPr>
      </w:pPr>
      <w:r w:rsidRPr="003C1BB9">
        <w:rPr>
          <w:sz w:val="28"/>
          <w:szCs w:val="28"/>
        </w:rPr>
        <w:t xml:space="preserve">           </w:t>
      </w:r>
      <w:r w:rsidRPr="003C1BB9">
        <w:rPr>
          <w:b/>
          <w:sz w:val="28"/>
          <w:szCs w:val="28"/>
        </w:rPr>
        <w:t>Лот № 3</w:t>
      </w:r>
      <w:r w:rsidRPr="003C1BB9">
        <w:rPr>
          <w:sz w:val="28"/>
          <w:szCs w:val="28"/>
        </w:rPr>
        <w:t>-</w:t>
      </w:r>
      <w:r w:rsidRPr="003C1BB9">
        <w:rPr>
          <w:i/>
          <w:sz w:val="28"/>
          <w:szCs w:val="28"/>
        </w:rPr>
        <w:t>–</w:t>
      </w:r>
      <w:r w:rsidR="00D47EA1" w:rsidRPr="003C1BB9">
        <w:rPr>
          <w:sz w:val="28"/>
          <w:szCs w:val="28"/>
        </w:rPr>
        <w:t>Земельный участок, расположенный по адресу: Российская Федерация, Краснодарский край, Динской район, поселок  Кочетинский, улица</w:t>
      </w:r>
      <w:r w:rsidR="00FA6A2B" w:rsidRPr="003C1BB9">
        <w:rPr>
          <w:sz w:val="28"/>
          <w:szCs w:val="28"/>
        </w:rPr>
        <w:t xml:space="preserve">  Широкая, </w:t>
      </w:r>
      <w:r w:rsidR="00D47EA1" w:rsidRPr="003C1BB9">
        <w:rPr>
          <w:sz w:val="28"/>
          <w:szCs w:val="28"/>
        </w:rPr>
        <w:t xml:space="preserve">5/4, площадью 1926 кв.м, с кадастровым номером 23:07:0902008:122,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r w:rsidRPr="003C1BB9">
        <w:rPr>
          <w:sz w:val="28"/>
          <w:szCs w:val="28"/>
        </w:rPr>
        <w:t>с начальной стоимостью, установленной на основании о</w:t>
      </w:r>
      <w:r w:rsidR="005A18C9" w:rsidRPr="003C1BB9">
        <w:rPr>
          <w:sz w:val="28"/>
          <w:szCs w:val="28"/>
        </w:rPr>
        <w:t>тч</w:t>
      </w:r>
      <w:r w:rsidR="00D47EA1" w:rsidRPr="003C1BB9">
        <w:rPr>
          <w:sz w:val="28"/>
          <w:szCs w:val="28"/>
        </w:rPr>
        <w:t>ета независимого оценщика- 21000  (двадцать одна</w:t>
      </w:r>
      <w:r w:rsidRPr="003C1BB9">
        <w:rPr>
          <w:sz w:val="28"/>
          <w:szCs w:val="28"/>
        </w:rPr>
        <w:t xml:space="preserve"> тысяч</w:t>
      </w:r>
      <w:r w:rsidR="00D47EA1" w:rsidRPr="003C1BB9">
        <w:rPr>
          <w:sz w:val="28"/>
          <w:szCs w:val="28"/>
        </w:rPr>
        <w:t>а</w:t>
      </w:r>
      <w:r w:rsidRPr="003C1BB9">
        <w:rPr>
          <w:sz w:val="28"/>
          <w:szCs w:val="28"/>
        </w:rPr>
        <w:t>) рублей.</w:t>
      </w:r>
    </w:p>
    <w:p w:rsidR="009948DE" w:rsidRPr="003C1BB9" w:rsidRDefault="005A18C9" w:rsidP="009948DE">
      <w:pPr>
        <w:jc w:val="both"/>
        <w:rPr>
          <w:sz w:val="28"/>
          <w:szCs w:val="28"/>
        </w:rPr>
      </w:pPr>
      <w:r w:rsidRPr="003C1BB9">
        <w:rPr>
          <w:sz w:val="28"/>
          <w:szCs w:val="28"/>
        </w:rPr>
        <w:t xml:space="preserve">   </w:t>
      </w:r>
      <w:r w:rsidR="009948DE" w:rsidRPr="003C1BB9">
        <w:rPr>
          <w:sz w:val="28"/>
          <w:szCs w:val="28"/>
        </w:rPr>
        <w:t>Категория земель-земли населенных пунктов.</w:t>
      </w:r>
    </w:p>
    <w:p w:rsidR="009948DE" w:rsidRPr="003C1BB9" w:rsidRDefault="009948DE" w:rsidP="009948DE">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9948DE" w:rsidRPr="003C1BB9" w:rsidRDefault="009948DE" w:rsidP="009948DE">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9948DE" w:rsidRPr="003C1BB9" w:rsidRDefault="009948DE" w:rsidP="009948DE">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9948DE" w:rsidRPr="003C1BB9" w:rsidRDefault="009948DE" w:rsidP="009948DE">
      <w:pPr>
        <w:jc w:val="both"/>
        <w:rPr>
          <w:sz w:val="28"/>
          <w:szCs w:val="28"/>
        </w:rPr>
      </w:pPr>
      <w:r w:rsidRPr="003C1BB9">
        <w:rPr>
          <w:sz w:val="28"/>
          <w:szCs w:val="28"/>
        </w:rPr>
        <w:t>- минимальная/максимальная площадь земельных участков-50/100000 кв.м;</w:t>
      </w:r>
    </w:p>
    <w:p w:rsidR="009948DE" w:rsidRPr="003C1BB9" w:rsidRDefault="009948DE" w:rsidP="009948DE">
      <w:pPr>
        <w:jc w:val="both"/>
        <w:rPr>
          <w:sz w:val="28"/>
          <w:szCs w:val="28"/>
        </w:rPr>
      </w:pPr>
      <w:r w:rsidRPr="003C1BB9">
        <w:rPr>
          <w:sz w:val="28"/>
          <w:szCs w:val="28"/>
        </w:rPr>
        <w:t>- максимальный процент застройки в границах земельного участка-20%;</w:t>
      </w:r>
    </w:p>
    <w:p w:rsidR="009948DE" w:rsidRPr="003C1BB9" w:rsidRDefault="009948DE" w:rsidP="009948DE">
      <w:pPr>
        <w:jc w:val="both"/>
        <w:rPr>
          <w:sz w:val="28"/>
          <w:szCs w:val="28"/>
        </w:rPr>
      </w:pPr>
      <w:r w:rsidRPr="003C1BB9">
        <w:rPr>
          <w:sz w:val="28"/>
          <w:szCs w:val="28"/>
        </w:rPr>
        <w:lastRenderedPageBreak/>
        <w:t xml:space="preserve">- максимальная высота зданий, строений, сооружений от уровня земли -50 м.  </w:t>
      </w:r>
    </w:p>
    <w:p w:rsidR="009948DE" w:rsidRPr="003C1BB9" w:rsidRDefault="009948DE" w:rsidP="009948DE">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9948DE" w:rsidRPr="003C1BB9" w:rsidRDefault="009948DE" w:rsidP="009948DE">
      <w:pPr>
        <w:jc w:val="both"/>
        <w:rPr>
          <w:sz w:val="28"/>
          <w:szCs w:val="28"/>
        </w:rPr>
      </w:pPr>
      <w:r w:rsidRPr="003C1BB9">
        <w:rPr>
          <w:sz w:val="28"/>
          <w:szCs w:val="28"/>
        </w:rPr>
        <w:t xml:space="preserve">  Точка подключения к инженерным сетям определяется при проекитровании.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9948DE" w:rsidRPr="003C1BB9" w:rsidRDefault="009948DE" w:rsidP="009948DE">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1D452F" w:rsidRPr="003C1BB9" w:rsidRDefault="001D452F" w:rsidP="001D452F">
      <w:pPr>
        <w:tabs>
          <w:tab w:val="left" w:pos="567"/>
          <w:tab w:val="right" w:pos="9639"/>
        </w:tabs>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w:t>
      </w:r>
      <w:r w:rsidR="003B31BA" w:rsidRPr="003C1BB9">
        <w:rPr>
          <w:sz w:val="28"/>
          <w:szCs w:val="28"/>
        </w:rPr>
        <w:t>у ежегодной арендной платы - 21</w:t>
      </w:r>
      <w:r w:rsidRPr="003C1BB9">
        <w:rPr>
          <w:sz w:val="28"/>
          <w:szCs w:val="28"/>
        </w:rPr>
        <w:t>000 рублей (</w:t>
      </w:r>
      <w:r w:rsidR="003B31BA" w:rsidRPr="003C1BB9">
        <w:rPr>
          <w:sz w:val="28"/>
          <w:szCs w:val="28"/>
        </w:rPr>
        <w:t>двадцать одна</w:t>
      </w:r>
      <w:r w:rsidRPr="003C1BB9">
        <w:rPr>
          <w:sz w:val="28"/>
          <w:szCs w:val="28"/>
        </w:rPr>
        <w:t xml:space="preserve"> тысяч</w:t>
      </w:r>
      <w:r w:rsidR="003B31BA" w:rsidRPr="003C1BB9">
        <w:rPr>
          <w:sz w:val="28"/>
          <w:szCs w:val="28"/>
        </w:rPr>
        <w:t>а</w:t>
      </w:r>
      <w:r w:rsidRPr="003C1BB9">
        <w:rPr>
          <w:sz w:val="28"/>
          <w:szCs w:val="28"/>
        </w:rPr>
        <w:t>) рублей, установленной независимым оценщиком.</w:t>
      </w:r>
    </w:p>
    <w:p w:rsidR="001D452F" w:rsidRPr="003C1BB9" w:rsidRDefault="001D452F" w:rsidP="001D452F">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w:t>
      </w:r>
      <w:r w:rsidR="003B31BA" w:rsidRPr="003C1BB9">
        <w:rPr>
          <w:sz w:val="28"/>
          <w:szCs w:val="28"/>
        </w:rPr>
        <w:t>630,0 (шестьсот тридцать</w:t>
      </w:r>
      <w:r w:rsidRPr="003C1BB9">
        <w:rPr>
          <w:sz w:val="28"/>
          <w:szCs w:val="28"/>
        </w:rPr>
        <w:t xml:space="preserve">) рублей  от начальной  цены предмета аукциона. </w:t>
      </w:r>
    </w:p>
    <w:p w:rsidR="001D452F" w:rsidRPr="003C1BB9" w:rsidRDefault="001D452F" w:rsidP="001D452F">
      <w:pPr>
        <w:tabs>
          <w:tab w:val="left" w:pos="709"/>
        </w:tabs>
        <w:ind w:right="-81"/>
        <w:jc w:val="both"/>
        <w:rPr>
          <w:sz w:val="28"/>
          <w:szCs w:val="28"/>
        </w:rPr>
      </w:pPr>
      <w:r w:rsidRPr="003C1BB9">
        <w:rPr>
          <w:b/>
          <w:sz w:val="28"/>
          <w:szCs w:val="28"/>
        </w:rPr>
        <w:tab/>
        <w:t>Размер задатка</w:t>
      </w:r>
      <w:r w:rsidRPr="003C1BB9">
        <w:rPr>
          <w:sz w:val="28"/>
          <w:szCs w:val="28"/>
        </w:rPr>
        <w:t xml:space="preserve">, вносимого претендентами для участия в аукционе, составляет 70% или </w:t>
      </w:r>
      <w:r w:rsidR="003B31BA" w:rsidRPr="003C1BB9">
        <w:rPr>
          <w:sz w:val="28"/>
          <w:szCs w:val="28"/>
        </w:rPr>
        <w:t>147</w:t>
      </w:r>
      <w:r w:rsidRPr="003C1BB9">
        <w:rPr>
          <w:sz w:val="28"/>
          <w:szCs w:val="28"/>
        </w:rPr>
        <w:t>00 (</w:t>
      </w:r>
      <w:r w:rsidR="003B31BA" w:rsidRPr="003C1BB9">
        <w:rPr>
          <w:sz w:val="28"/>
          <w:szCs w:val="28"/>
          <w:shd w:val="clear" w:color="auto" w:fill="FFFFFF"/>
        </w:rPr>
        <w:t>четыр</w:t>
      </w:r>
      <w:r w:rsidR="007931E2" w:rsidRPr="003C1BB9">
        <w:rPr>
          <w:sz w:val="28"/>
          <w:szCs w:val="28"/>
          <w:shd w:val="clear" w:color="auto" w:fill="FFFFFF"/>
        </w:rPr>
        <w:t xml:space="preserve">надцать тысяч </w:t>
      </w:r>
      <w:r w:rsidR="003B31BA" w:rsidRPr="003C1BB9">
        <w:rPr>
          <w:sz w:val="28"/>
          <w:szCs w:val="28"/>
          <w:shd w:val="clear" w:color="auto" w:fill="FFFFFF"/>
        </w:rPr>
        <w:t xml:space="preserve"> сем</w:t>
      </w:r>
      <w:r w:rsidRPr="003C1BB9">
        <w:rPr>
          <w:sz w:val="28"/>
          <w:szCs w:val="28"/>
          <w:shd w:val="clear" w:color="auto" w:fill="FFFFFF"/>
        </w:rPr>
        <w:t>ьсот</w:t>
      </w:r>
      <w:r w:rsidRPr="003C1BB9">
        <w:rPr>
          <w:sz w:val="28"/>
          <w:szCs w:val="28"/>
        </w:rPr>
        <w:t>) рублей  от начальной цены предмета аукциона.</w:t>
      </w:r>
    </w:p>
    <w:p w:rsidR="001D452F" w:rsidRPr="003C1BB9" w:rsidRDefault="001D452F" w:rsidP="001D452F">
      <w:pPr>
        <w:tabs>
          <w:tab w:val="left" w:pos="9720"/>
        </w:tabs>
        <w:ind w:right="-81"/>
        <w:jc w:val="both"/>
        <w:rPr>
          <w:sz w:val="28"/>
          <w:szCs w:val="28"/>
        </w:rPr>
      </w:pPr>
      <w:r w:rsidRPr="003C1BB9">
        <w:rPr>
          <w:b/>
          <w:sz w:val="28"/>
          <w:szCs w:val="28"/>
        </w:rPr>
        <w:t xml:space="preserve">         Срок аренды </w:t>
      </w:r>
      <w:r w:rsidRPr="003C1BB9">
        <w:rPr>
          <w:sz w:val="28"/>
          <w:szCs w:val="28"/>
        </w:rPr>
        <w:t>земельного участка, являющегося</w:t>
      </w:r>
      <w:r w:rsidR="00643EE6" w:rsidRPr="003C1BB9">
        <w:rPr>
          <w:sz w:val="28"/>
          <w:szCs w:val="28"/>
        </w:rPr>
        <w:t xml:space="preserve"> предметом аукциона </w:t>
      </w:r>
      <w:r w:rsidR="003B31BA" w:rsidRPr="003C1BB9">
        <w:rPr>
          <w:sz w:val="28"/>
          <w:szCs w:val="28"/>
        </w:rPr>
        <w:t>составляет 49</w:t>
      </w:r>
      <w:r w:rsidRPr="003C1BB9">
        <w:rPr>
          <w:sz w:val="28"/>
          <w:szCs w:val="28"/>
        </w:rPr>
        <w:t xml:space="preserve"> лет.</w:t>
      </w:r>
    </w:p>
    <w:p w:rsidR="005C717B" w:rsidRPr="003C1BB9" w:rsidRDefault="005C717B" w:rsidP="005C717B">
      <w:pPr>
        <w:tabs>
          <w:tab w:val="left" w:pos="709"/>
        </w:tabs>
        <w:ind w:right="-81"/>
        <w:jc w:val="both"/>
        <w:rPr>
          <w:b/>
          <w:sz w:val="28"/>
          <w:szCs w:val="28"/>
        </w:rPr>
      </w:pPr>
    </w:p>
    <w:p w:rsidR="00D30071" w:rsidRPr="003C1BB9" w:rsidRDefault="005C717B" w:rsidP="00D30071">
      <w:pPr>
        <w:tabs>
          <w:tab w:val="left" w:pos="709"/>
        </w:tabs>
        <w:ind w:right="-81"/>
        <w:jc w:val="both"/>
        <w:rPr>
          <w:sz w:val="28"/>
          <w:szCs w:val="28"/>
        </w:rPr>
      </w:pPr>
      <w:r w:rsidRPr="003C1BB9">
        <w:rPr>
          <w:b/>
          <w:sz w:val="28"/>
          <w:szCs w:val="28"/>
        </w:rPr>
        <w:t xml:space="preserve">Лот № </w:t>
      </w:r>
      <w:r w:rsidR="00D30071" w:rsidRPr="003C1BB9">
        <w:rPr>
          <w:b/>
          <w:sz w:val="28"/>
          <w:szCs w:val="28"/>
        </w:rPr>
        <w:t>4</w:t>
      </w:r>
      <w:r w:rsidRPr="003C1BB9">
        <w:rPr>
          <w:sz w:val="28"/>
          <w:szCs w:val="28"/>
        </w:rPr>
        <w:t>-</w:t>
      </w:r>
      <w:r w:rsidR="003B31BA" w:rsidRPr="003C1BB9">
        <w:rPr>
          <w:sz w:val="28"/>
          <w:szCs w:val="28"/>
        </w:rPr>
        <w:t>Земельный участок, расположенный по адресу: Российская Федерация, Краснодарский край, Динской район, поселок  Кочетинский, улица</w:t>
      </w:r>
      <w:r w:rsidR="00FA6A2B" w:rsidRPr="003C1BB9">
        <w:rPr>
          <w:sz w:val="28"/>
          <w:szCs w:val="28"/>
        </w:rPr>
        <w:t xml:space="preserve">  Широкая, </w:t>
      </w:r>
      <w:r w:rsidR="003B31BA" w:rsidRPr="003C1BB9">
        <w:rPr>
          <w:sz w:val="28"/>
          <w:szCs w:val="28"/>
        </w:rPr>
        <w:t xml:space="preserve">5/3, площадью 3210кв.м, с кадастровым номером 23:07:0902008:127,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r w:rsidR="00D30071" w:rsidRPr="003C1BB9">
        <w:rPr>
          <w:sz w:val="28"/>
          <w:szCs w:val="28"/>
        </w:rPr>
        <w:t xml:space="preserve">с начальной стоимостью, установленной на основании </w:t>
      </w:r>
      <w:r w:rsidR="003B31BA" w:rsidRPr="003C1BB9">
        <w:rPr>
          <w:sz w:val="28"/>
          <w:szCs w:val="28"/>
        </w:rPr>
        <w:t>отчета независимого оценщика- 3</w:t>
      </w:r>
      <w:r w:rsidR="00D30071" w:rsidRPr="003C1BB9">
        <w:rPr>
          <w:sz w:val="28"/>
          <w:szCs w:val="28"/>
        </w:rPr>
        <w:t>600</w:t>
      </w:r>
      <w:r w:rsidR="003B31BA" w:rsidRPr="003C1BB9">
        <w:rPr>
          <w:sz w:val="28"/>
          <w:szCs w:val="28"/>
        </w:rPr>
        <w:t>0,0  (тридцать шесть тысяч</w:t>
      </w:r>
      <w:r w:rsidR="00D30071" w:rsidRPr="003C1BB9">
        <w:rPr>
          <w:sz w:val="28"/>
          <w:szCs w:val="28"/>
        </w:rPr>
        <w:t>) рублей.</w:t>
      </w:r>
    </w:p>
    <w:p w:rsidR="009948DE" w:rsidRPr="003C1BB9" w:rsidRDefault="009948DE" w:rsidP="009948DE">
      <w:pPr>
        <w:jc w:val="both"/>
        <w:rPr>
          <w:sz w:val="28"/>
          <w:szCs w:val="28"/>
        </w:rPr>
      </w:pPr>
      <w:r w:rsidRPr="003C1BB9">
        <w:rPr>
          <w:sz w:val="28"/>
          <w:szCs w:val="28"/>
        </w:rPr>
        <w:t xml:space="preserve">   Категория земель-земли населенных пунктов.</w:t>
      </w:r>
    </w:p>
    <w:p w:rsidR="009948DE" w:rsidRPr="003C1BB9" w:rsidRDefault="009948DE" w:rsidP="009948DE">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9948DE" w:rsidRPr="003C1BB9" w:rsidRDefault="009948DE" w:rsidP="009948DE">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9948DE" w:rsidRPr="003C1BB9" w:rsidRDefault="009948DE" w:rsidP="009948DE">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9948DE" w:rsidRPr="003C1BB9" w:rsidRDefault="009948DE" w:rsidP="009948DE">
      <w:pPr>
        <w:jc w:val="both"/>
        <w:rPr>
          <w:sz w:val="28"/>
          <w:szCs w:val="28"/>
        </w:rPr>
      </w:pPr>
      <w:r w:rsidRPr="003C1BB9">
        <w:rPr>
          <w:sz w:val="28"/>
          <w:szCs w:val="28"/>
        </w:rPr>
        <w:t>- минимальная/максимальная площадь земельных участков-50/100000 кв.м;</w:t>
      </w:r>
    </w:p>
    <w:p w:rsidR="009948DE" w:rsidRPr="003C1BB9" w:rsidRDefault="009948DE" w:rsidP="009948DE">
      <w:pPr>
        <w:jc w:val="both"/>
        <w:rPr>
          <w:sz w:val="28"/>
          <w:szCs w:val="28"/>
        </w:rPr>
      </w:pPr>
      <w:r w:rsidRPr="003C1BB9">
        <w:rPr>
          <w:sz w:val="28"/>
          <w:szCs w:val="28"/>
        </w:rPr>
        <w:t>- максимальный процент застройки в границах земельного участка-20%;</w:t>
      </w:r>
    </w:p>
    <w:p w:rsidR="009948DE" w:rsidRPr="003C1BB9" w:rsidRDefault="009948DE" w:rsidP="009948DE">
      <w:pPr>
        <w:jc w:val="both"/>
        <w:rPr>
          <w:sz w:val="28"/>
          <w:szCs w:val="28"/>
        </w:rPr>
      </w:pPr>
      <w:r w:rsidRPr="003C1BB9">
        <w:rPr>
          <w:sz w:val="28"/>
          <w:szCs w:val="28"/>
        </w:rPr>
        <w:t xml:space="preserve">- максимальная высота зданий, строений, сооружений от уровня земли -50 м.  </w:t>
      </w:r>
    </w:p>
    <w:p w:rsidR="009948DE" w:rsidRPr="003C1BB9" w:rsidRDefault="009948DE" w:rsidP="009948DE">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9948DE" w:rsidRPr="003C1BB9" w:rsidRDefault="009948DE" w:rsidP="009948DE">
      <w:pPr>
        <w:jc w:val="both"/>
        <w:rPr>
          <w:sz w:val="28"/>
          <w:szCs w:val="28"/>
        </w:rPr>
      </w:pPr>
      <w:r w:rsidRPr="003C1BB9">
        <w:rPr>
          <w:sz w:val="28"/>
          <w:szCs w:val="28"/>
        </w:rPr>
        <w:t xml:space="preserve">  Точка подключения к инженерн</w:t>
      </w:r>
      <w:r w:rsidR="003C1BB9">
        <w:rPr>
          <w:sz w:val="28"/>
          <w:szCs w:val="28"/>
        </w:rPr>
        <w:t>ым сетям определяется при проек</w:t>
      </w:r>
      <w:r w:rsidRPr="003C1BB9">
        <w:rPr>
          <w:sz w:val="28"/>
          <w:szCs w:val="28"/>
        </w:rPr>
        <w:t>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9948DE" w:rsidRPr="003C1BB9" w:rsidRDefault="009948DE" w:rsidP="009948DE">
      <w:pPr>
        <w:tabs>
          <w:tab w:val="left" w:pos="4335"/>
          <w:tab w:val="right" w:pos="9639"/>
        </w:tabs>
        <w:jc w:val="both"/>
        <w:rPr>
          <w:sz w:val="28"/>
          <w:szCs w:val="28"/>
        </w:rPr>
      </w:pPr>
      <w:r w:rsidRPr="003C1BB9">
        <w:rPr>
          <w:sz w:val="28"/>
          <w:szCs w:val="28"/>
        </w:rPr>
        <w:lastRenderedPageBreak/>
        <w:t xml:space="preserve">      Осмотр земельного участка производится самостоятельно в течение периода приема заявок.</w:t>
      </w:r>
    </w:p>
    <w:p w:rsidR="005C717B" w:rsidRPr="003C1BB9" w:rsidRDefault="009948DE" w:rsidP="005C717B">
      <w:pPr>
        <w:tabs>
          <w:tab w:val="left" w:pos="567"/>
          <w:tab w:val="right" w:pos="9639"/>
        </w:tabs>
        <w:jc w:val="both"/>
        <w:rPr>
          <w:sz w:val="28"/>
          <w:szCs w:val="28"/>
        </w:rPr>
      </w:pPr>
      <w:r w:rsidRPr="003C1BB9">
        <w:rPr>
          <w:b/>
          <w:sz w:val="28"/>
          <w:szCs w:val="28"/>
        </w:rPr>
        <w:t xml:space="preserve">   </w:t>
      </w:r>
      <w:r w:rsidR="005C717B" w:rsidRPr="003C1BB9">
        <w:rPr>
          <w:b/>
          <w:sz w:val="28"/>
          <w:szCs w:val="28"/>
        </w:rPr>
        <w:t xml:space="preserve">Начальная цена предмета аукциона </w:t>
      </w:r>
      <w:r w:rsidR="005C717B" w:rsidRPr="003C1BB9">
        <w:rPr>
          <w:sz w:val="28"/>
          <w:szCs w:val="28"/>
        </w:rPr>
        <w:t>- соответствует разме</w:t>
      </w:r>
      <w:r w:rsidR="003B31BA" w:rsidRPr="003C1BB9">
        <w:rPr>
          <w:sz w:val="28"/>
          <w:szCs w:val="28"/>
        </w:rPr>
        <w:t>ру ежегодной арендной платы-3</w:t>
      </w:r>
      <w:r w:rsidR="005C717B" w:rsidRPr="003C1BB9">
        <w:rPr>
          <w:sz w:val="28"/>
          <w:szCs w:val="28"/>
        </w:rPr>
        <w:t>600</w:t>
      </w:r>
      <w:r w:rsidR="003B31BA" w:rsidRPr="003C1BB9">
        <w:rPr>
          <w:sz w:val="28"/>
          <w:szCs w:val="28"/>
        </w:rPr>
        <w:t>0</w:t>
      </w:r>
      <w:r w:rsidR="005C717B" w:rsidRPr="003C1BB9">
        <w:rPr>
          <w:sz w:val="28"/>
          <w:szCs w:val="28"/>
        </w:rPr>
        <w:t xml:space="preserve"> рублей (</w:t>
      </w:r>
      <w:r w:rsidR="003B31BA" w:rsidRPr="003C1BB9">
        <w:rPr>
          <w:sz w:val="28"/>
          <w:szCs w:val="28"/>
        </w:rPr>
        <w:t xml:space="preserve">тридцать шесть </w:t>
      </w:r>
      <w:r w:rsidR="005C717B" w:rsidRPr="003C1BB9">
        <w:rPr>
          <w:sz w:val="28"/>
          <w:szCs w:val="28"/>
        </w:rPr>
        <w:t>тысяч) рублей, установленной независимым оценщиком.</w:t>
      </w:r>
    </w:p>
    <w:p w:rsidR="005C717B" w:rsidRPr="003C1BB9" w:rsidRDefault="005C717B" w:rsidP="005C717B">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w:t>
      </w:r>
      <w:r w:rsidR="003B31BA" w:rsidRPr="003C1BB9">
        <w:rPr>
          <w:sz w:val="28"/>
          <w:szCs w:val="28"/>
        </w:rPr>
        <w:t>1080</w:t>
      </w:r>
      <w:r w:rsidRPr="003C1BB9">
        <w:rPr>
          <w:sz w:val="28"/>
          <w:szCs w:val="28"/>
        </w:rPr>
        <w:t xml:space="preserve"> (</w:t>
      </w:r>
      <w:r w:rsidR="003B31BA" w:rsidRPr="003C1BB9">
        <w:rPr>
          <w:sz w:val="28"/>
          <w:szCs w:val="28"/>
        </w:rPr>
        <w:t>одна тысяча восемьдесят</w:t>
      </w:r>
      <w:r w:rsidRPr="003C1BB9">
        <w:rPr>
          <w:sz w:val="28"/>
          <w:szCs w:val="28"/>
        </w:rPr>
        <w:t xml:space="preserve">) рублей  от начальной  цены предмета аукциона. </w:t>
      </w:r>
    </w:p>
    <w:p w:rsidR="005C717B" w:rsidRPr="003C1BB9" w:rsidRDefault="005C717B" w:rsidP="005C717B">
      <w:pPr>
        <w:tabs>
          <w:tab w:val="left" w:pos="709"/>
        </w:tabs>
        <w:ind w:right="-81"/>
        <w:jc w:val="both"/>
        <w:rPr>
          <w:sz w:val="28"/>
          <w:szCs w:val="28"/>
        </w:rPr>
      </w:pPr>
      <w:r w:rsidRPr="003C1BB9">
        <w:rPr>
          <w:b/>
          <w:sz w:val="28"/>
          <w:szCs w:val="28"/>
        </w:rPr>
        <w:tab/>
        <w:t>Размер задатка</w:t>
      </w:r>
      <w:r w:rsidRPr="003C1BB9">
        <w:rPr>
          <w:sz w:val="28"/>
          <w:szCs w:val="28"/>
        </w:rPr>
        <w:t xml:space="preserve">, вносимого претендентами для участия в аукционе, составляет 70% или </w:t>
      </w:r>
      <w:r w:rsidR="003B31BA" w:rsidRPr="003C1BB9">
        <w:rPr>
          <w:sz w:val="28"/>
          <w:szCs w:val="28"/>
        </w:rPr>
        <w:t>25</w:t>
      </w:r>
      <w:r w:rsidRPr="003C1BB9">
        <w:rPr>
          <w:sz w:val="28"/>
          <w:szCs w:val="28"/>
        </w:rPr>
        <w:t>2</w:t>
      </w:r>
      <w:r w:rsidR="003B31BA" w:rsidRPr="003C1BB9">
        <w:rPr>
          <w:sz w:val="28"/>
          <w:szCs w:val="28"/>
        </w:rPr>
        <w:t>0</w:t>
      </w:r>
      <w:r w:rsidRPr="003C1BB9">
        <w:rPr>
          <w:sz w:val="28"/>
          <w:szCs w:val="28"/>
        </w:rPr>
        <w:t>0 (</w:t>
      </w:r>
      <w:r w:rsidR="003B31BA" w:rsidRPr="003C1BB9">
        <w:rPr>
          <w:sz w:val="28"/>
          <w:szCs w:val="28"/>
          <w:shd w:val="clear" w:color="auto" w:fill="FFFFFF"/>
        </w:rPr>
        <w:t>два</w:t>
      </w:r>
      <w:r w:rsidRPr="003C1BB9">
        <w:rPr>
          <w:sz w:val="28"/>
          <w:szCs w:val="28"/>
          <w:shd w:val="clear" w:color="auto" w:fill="FFFFFF"/>
        </w:rPr>
        <w:t xml:space="preserve">дцать пять тысяч </w:t>
      </w:r>
      <w:r w:rsidR="003B31BA" w:rsidRPr="003C1BB9">
        <w:rPr>
          <w:sz w:val="28"/>
          <w:szCs w:val="28"/>
          <w:shd w:val="clear" w:color="auto" w:fill="FFFFFF"/>
        </w:rPr>
        <w:t>двести</w:t>
      </w:r>
      <w:r w:rsidRPr="003C1BB9">
        <w:rPr>
          <w:sz w:val="28"/>
          <w:szCs w:val="28"/>
        </w:rPr>
        <w:t>) рублей  от начальной цены предмета аукциона.</w:t>
      </w:r>
    </w:p>
    <w:p w:rsidR="005C717B" w:rsidRPr="003C1BB9" w:rsidRDefault="005C717B" w:rsidP="005C717B">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w:t>
      </w:r>
      <w:r w:rsidR="003B31BA" w:rsidRPr="003C1BB9">
        <w:rPr>
          <w:sz w:val="28"/>
          <w:szCs w:val="28"/>
        </w:rPr>
        <w:t>предметом аукциона составляет 49</w:t>
      </w:r>
      <w:r w:rsidRPr="003C1BB9">
        <w:rPr>
          <w:sz w:val="28"/>
          <w:szCs w:val="28"/>
        </w:rPr>
        <w:t xml:space="preserve"> лет.</w:t>
      </w:r>
    </w:p>
    <w:p w:rsidR="001D452F" w:rsidRPr="003C1BB9" w:rsidRDefault="001D452F" w:rsidP="001D452F">
      <w:pPr>
        <w:tabs>
          <w:tab w:val="left" w:pos="0"/>
        </w:tabs>
        <w:rPr>
          <w:sz w:val="28"/>
          <w:szCs w:val="28"/>
        </w:rPr>
      </w:pPr>
    </w:p>
    <w:p w:rsidR="00D30071" w:rsidRPr="003C1BB9" w:rsidRDefault="00D30071" w:rsidP="00D30071">
      <w:pPr>
        <w:tabs>
          <w:tab w:val="left" w:pos="709"/>
        </w:tabs>
        <w:ind w:right="-81"/>
        <w:jc w:val="both"/>
        <w:rPr>
          <w:sz w:val="28"/>
          <w:szCs w:val="28"/>
        </w:rPr>
      </w:pPr>
      <w:r w:rsidRPr="003C1BB9">
        <w:rPr>
          <w:b/>
          <w:sz w:val="28"/>
          <w:szCs w:val="28"/>
        </w:rPr>
        <w:t>Лот № 5</w:t>
      </w:r>
      <w:r w:rsidRPr="003C1BB9">
        <w:rPr>
          <w:sz w:val="28"/>
          <w:szCs w:val="28"/>
        </w:rPr>
        <w:t>-</w:t>
      </w:r>
      <w:r w:rsidRPr="003C1BB9">
        <w:rPr>
          <w:i/>
          <w:sz w:val="28"/>
          <w:szCs w:val="28"/>
        </w:rPr>
        <w:t>–</w:t>
      </w:r>
      <w:r w:rsidR="006C2A84"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FA6A2B" w:rsidRPr="003C1BB9">
        <w:rPr>
          <w:sz w:val="28"/>
          <w:szCs w:val="28"/>
        </w:rPr>
        <w:t xml:space="preserve">  Широкая, </w:t>
      </w:r>
      <w:r w:rsidR="006C2A84" w:rsidRPr="003C1BB9">
        <w:rPr>
          <w:sz w:val="28"/>
          <w:szCs w:val="28"/>
        </w:rPr>
        <w:t>5/2, площадью 2322кв.м, с кадастровым номером 23:07:0902008:126,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w:t>
      </w:r>
      <w:r w:rsidRPr="003C1BB9">
        <w:rPr>
          <w:sz w:val="28"/>
          <w:szCs w:val="28"/>
        </w:rPr>
        <w:t xml:space="preserve">, с начальной стоимостью, установленной на основании </w:t>
      </w:r>
      <w:r w:rsidR="006C2A84" w:rsidRPr="003C1BB9">
        <w:rPr>
          <w:sz w:val="28"/>
          <w:szCs w:val="28"/>
        </w:rPr>
        <w:t>отчета независимого оценщика- 26000  (двадцать шесть тысяч</w:t>
      </w:r>
      <w:r w:rsidRPr="003C1BB9">
        <w:rPr>
          <w:sz w:val="28"/>
          <w:szCs w:val="28"/>
        </w:rPr>
        <w:t>) рублей.</w:t>
      </w:r>
    </w:p>
    <w:p w:rsidR="009948DE" w:rsidRPr="003C1BB9" w:rsidRDefault="00D30071" w:rsidP="009948DE">
      <w:pPr>
        <w:jc w:val="both"/>
        <w:rPr>
          <w:sz w:val="28"/>
          <w:szCs w:val="28"/>
        </w:rPr>
      </w:pPr>
      <w:r w:rsidRPr="003C1BB9">
        <w:rPr>
          <w:b/>
          <w:sz w:val="28"/>
          <w:szCs w:val="28"/>
        </w:rPr>
        <w:tab/>
      </w:r>
      <w:r w:rsidR="009948DE" w:rsidRPr="003C1BB9">
        <w:rPr>
          <w:sz w:val="28"/>
          <w:szCs w:val="28"/>
        </w:rPr>
        <w:t xml:space="preserve">   Категория земель-земли населенных пунктов.</w:t>
      </w:r>
    </w:p>
    <w:p w:rsidR="009948DE" w:rsidRPr="003C1BB9" w:rsidRDefault="009948DE" w:rsidP="009948DE">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9948DE" w:rsidRPr="003C1BB9" w:rsidRDefault="009948DE" w:rsidP="009948DE">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9948DE" w:rsidRPr="003C1BB9" w:rsidRDefault="009948DE" w:rsidP="009948DE">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9948DE" w:rsidRPr="003C1BB9" w:rsidRDefault="009948DE" w:rsidP="009948DE">
      <w:pPr>
        <w:jc w:val="both"/>
        <w:rPr>
          <w:sz w:val="28"/>
          <w:szCs w:val="28"/>
        </w:rPr>
      </w:pPr>
      <w:r w:rsidRPr="003C1BB9">
        <w:rPr>
          <w:sz w:val="28"/>
          <w:szCs w:val="28"/>
        </w:rPr>
        <w:t>- минимальная/максимальная площадь земельных участков-50/100000 кв.м;</w:t>
      </w:r>
    </w:p>
    <w:p w:rsidR="009948DE" w:rsidRPr="003C1BB9" w:rsidRDefault="009948DE" w:rsidP="009948DE">
      <w:pPr>
        <w:jc w:val="both"/>
        <w:rPr>
          <w:sz w:val="28"/>
          <w:szCs w:val="28"/>
        </w:rPr>
      </w:pPr>
      <w:r w:rsidRPr="003C1BB9">
        <w:rPr>
          <w:sz w:val="28"/>
          <w:szCs w:val="28"/>
        </w:rPr>
        <w:t>- максимальный процент застройки в границах земельного участка-20%;</w:t>
      </w:r>
    </w:p>
    <w:p w:rsidR="009948DE" w:rsidRPr="003C1BB9" w:rsidRDefault="009948DE" w:rsidP="009948DE">
      <w:pPr>
        <w:jc w:val="both"/>
        <w:rPr>
          <w:sz w:val="28"/>
          <w:szCs w:val="28"/>
        </w:rPr>
      </w:pPr>
      <w:r w:rsidRPr="003C1BB9">
        <w:rPr>
          <w:sz w:val="28"/>
          <w:szCs w:val="28"/>
        </w:rPr>
        <w:t xml:space="preserve">- максимальная высота зданий, строений, сооружений от уровня земли -50 м.  </w:t>
      </w:r>
    </w:p>
    <w:p w:rsidR="009948DE" w:rsidRPr="003C1BB9" w:rsidRDefault="009948DE" w:rsidP="009948DE">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9948DE" w:rsidRPr="003C1BB9" w:rsidRDefault="009948DE" w:rsidP="009948DE">
      <w:pPr>
        <w:jc w:val="both"/>
        <w:rPr>
          <w:sz w:val="28"/>
          <w:szCs w:val="28"/>
        </w:rPr>
      </w:pPr>
      <w:r w:rsidRPr="003C1BB9">
        <w:rPr>
          <w:sz w:val="28"/>
          <w:szCs w:val="28"/>
        </w:rPr>
        <w:t xml:space="preserve">  Точка подключения к инженерн</w:t>
      </w:r>
      <w:r w:rsidR="003C1BB9">
        <w:rPr>
          <w:sz w:val="28"/>
          <w:szCs w:val="28"/>
        </w:rPr>
        <w:t>ым сетям определяется при проек</w:t>
      </w:r>
      <w:r w:rsidRPr="003C1BB9">
        <w:rPr>
          <w:sz w:val="28"/>
          <w:szCs w:val="28"/>
        </w:rPr>
        <w:t>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9948DE" w:rsidRPr="003C1BB9" w:rsidRDefault="009948DE" w:rsidP="009948DE">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D30071" w:rsidRPr="003C1BB9" w:rsidRDefault="00D30071" w:rsidP="00D30071">
      <w:pPr>
        <w:tabs>
          <w:tab w:val="left" w:pos="567"/>
          <w:tab w:val="right" w:pos="9639"/>
        </w:tabs>
        <w:jc w:val="both"/>
        <w:rPr>
          <w:sz w:val="28"/>
          <w:szCs w:val="28"/>
        </w:rPr>
      </w:pPr>
      <w:r w:rsidRPr="003C1BB9">
        <w:rPr>
          <w:b/>
          <w:sz w:val="28"/>
          <w:szCs w:val="28"/>
        </w:rPr>
        <w:t xml:space="preserve">Начальная цена предмета аукциона </w:t>
      </w:r>
      <w:r w:rsidRPr="003C1BB9">
        <w:rPr>
          <w:sz w:val="28"/>
          <w:szCs w:val="28"/>
        </w:rPr>
        <w:t>- соответствует разме</w:t>
      </w:r>
      <w:r w:rsidR="006C2A84" w:rsidRPr="003C1BB9">
        <w:rPr>
          <w:sz w:val="28"/>
          <w:szCs w:val="28"/>
        </w:rPr>
        <w:t>ру ежегодной арендной платы - 26</w:t>
      </w:r>
      <w:r w:rsidRPr="003C1BB9">
        <w:rPr>
          <w:sz w:val="28"/>
          <w:szCs w:val="28"/>
        </w:rPr>
        <w:t>000 рублей (</w:t>
      </w:r>
      <w:r w:rsidR="006C2A84" w:rsidRPr="003C1BB9">
        <w:rPr>
          <w:sz w:val="28"/>
          <w:szCs w:val="28"/>
        </w:rPr>
        <w:t xml:space="preserve">двадцать шесть </w:t>
      </w:r>
      <w:r w:rsidRPr="003C1BB9">
        <w:rPr>
          <w:sz w:val="28"/>
          <w:szCs w:val="28"/>
        </w:rPr>
        <w:t>тысяч) рублей, установленной независимым оценщиком.</w:t>
      </w:r>
    </w:p>
    <w:p w:rsidR="00D30071" w:rsidRPr="003C1BB9" w:rsidRDefault="00D30071" w:rsidP="00D30071">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w:t>
      </w:r>
      <w:r w:rsidR="006C2A84" w:rsidRPr="003C1BB9">
        <w:rPr>
          <w:sz w:val="28"/>
          <w:szCs w:val="28"/>
        </w:rPr>
        <w:t>780 (семьсот восемьдесят</w:t>
      </w:r>
      <w:r w:rsidRPr="003C1BB9">
        <w:rPr>
          <w:sz w:val="28"/>
          <w:szCs w:val="28"/>
        </w:rPr>
        <w:t xml:space="preserve">) рублей  от начальной  цены предмета аукциона. </w:t>
      </w:r>
    </w:p>
    <w:p w:rsidR="00D30071" w:rsidRPr="003C1BB9" w:rsidRDefault="00D30071" w:rsidP="00D30071">
      <w:pPr>
        <w:tabs>
          <w:tab w:val="left" w:pos="709"/>
        </w:tabs>
        <w:ind w:right="-81"/>
        <w:jc w:val="both"/>
        <w:rPr>
          <w:sz w:val="28"/>
          <w:szCs w:val="28"/>
        </w:rPr>
      </w:pPr>
      <w:r w:rsidRPr="003C1BB9">
        <w:rPr>
          <w:b/>
          <w:sz w:val="28"/>
          <w:szCs w:val="28"/>
        </w:rPr>
        <w:lastRenderedPageBreak/>
        <w:tab/>
        <w:t>Размер задатка</w:t>
      </w:r>
      <w:r w:rsidRPr="003C1BB9">
        <w:rPr>
          <w:sz w:val="28"/>
          <w:szCs w:val="28"/>
        </w:rPr>
        <w:t xml:space="preserve">, вносимого претендентами для участия в аукционе, составляет 70% или </w:t>
      </w:r>
      <w:r w:rsidR="006C2A84" w:rsidRPr="003C1BB9">
        <w:rPr>
          <w:sz w:val="28"/>
          <w:szCs w:val="28"/>
        </w:rPr>
        <w:t>182</w:t>
      </w:r>
      <w:r w:rsidRPr="003C1BB9">
        <w:rPr>
          <w:sz w:val="28"/>
          <w:szCs w:val="28"/>
        </w:rPr>
        <w:t>00 (</w:t>
      </w:r>
      <w:r w:rsidR="006C2A84" w:rsidRPr="003C1BB9">
        <w:rPr>
          <w:sz w:val="28"/>
          <w:szCs w:val="28"/>
          <w:shd w:val="clear" w:color="auto" w:fill="FFFFFF"/>
        </w:rPr>
        <w:t>восемьнадцать</w:t>
      </w:r>
      <w:r w:rsidRPr="003C1BB9">
        <w:rPr>
          <w:sz w:val="28"/>
          <w:szCs w:val="28"/>
          <w:shd w:val="clear" w:color="auto" w:fill="FFFFFF"/>
        </w:rPr>
        <w:t xml:space="preserve"> тысяч</w:t>
      </w:r>
      <w:r w:rsidR="006C2A84" w:rsidRPr="003C1BB9">
        <w:rPr>
          <w:sz w:val="28"/>
          <w:szCs w:val="28"/>
          <w:shd w:val="clear" w:color="auto" w:fill="FFFFFF"/>
        </w:rPr>
        <w:t xml:space="preserve"> двести</w:t>
      </w:r>
      <w:r w:rsidRPr="003C1BB9">
        <w:rPr>
          <w:sz w:val="28"/>
          <w:szCs w:val="28"/>
        </w:rPr>
        <w:t>) рублей  от начальной цены предмета аукциона.</w:t>
      </w:r>
    </w:p>
    <w:p w:rsidR="00D30071" w:rsidRPr="003C1BB9" w:rsidRDefault="00D30071" w:rsidP="00D30071">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w:t>
      </w:r>
      <w:r w:rsidR="006C2A84" w:rsidRPr="003C1BB9">
        <w:rPr>
          <w:sz w:val="28"/>
          <w:szCs w:val="28"/>
        </w:rPr>
        <w:t>составляет 49</w:t>
      </w:r>
      <w:r w:rsidRPr="003C1BB9">
        <w:rPr>
          <w:sz w:val="28"/>
          <w:szCs w:val="28"/>
        </w:rPr>
        <w:t xml:space="preserve"> лет.</w:t>
      </w:r>
    </w:p>
    <w:p w:rsidR="00D30071" w:rsidRPr="003C1BB9" w:rsidRDefault="00D30071" w:rsidP="00D30071">
      <w:pPr>
        <w:tabs>
          <w:tab w:val="left" w:pos="0"/>
        </w:tabs>
        <w:rPr>
          <w:sz w:val="28"/>
          <w:szCs w:val="28"/>
        </w:rPr>
      </w:pPr>
    </w:p>
    <w:p w:rsidR="00E975DD" w:rsidRPr="003C1BB9" w:rsidRDefault="00E975DD" w:rsidP="00E975DD">
      <w:pPr>
        <w:tabs>
          <w:tab w:val="left" w:pos="709"/>
        </w:tabs>
        <w:ind w:right="-81"/>
        <w:jc w:val="both"/>
        <w:rPr>
          <w:sz w:val="28"/>
          <w:szCs w:val="28"/>
        </w:rPr>
      </w:pPr>
      <w:r w:rsidRPr="003C1BB9">
        <w:rPr>
          <w:b/>
          <w:sz w:val="28"/>
          <w:szCs w:val="28"/>
        </w:rPr>
        <w:t>Лот № 6</w:t>
      </w:r>
      <w:r w:rsidRPr="003C1BB9">
        <w:rPr>
          <w:sz w:val="28"/>
          <w:szCs w:val="28"/>
        </w:rPr>
        <w:t>-</w:t>
      </w:r>
      <w:r w:rsidRPr="003C1BB9">
        <w:rPr>
          <w:i/>
          <w:sz w:val="28"/>
          <w:szCs w:val="28"/>
        </w:rPr>
        <w:t>–</w:t>
      </w:r>
      <w:r w:rsidR="005F0E56" w:rsidRPr="003C1BB9">
        <w:rPr>
          <w:sz w:val="28"/>
          <w:szCs w:val="28"/>
        </w:rPr>
        <w:t xml:space="preserve"> Земельный участок, расположенный по адресу: Российская Федерация, Краснодарский край, Динской район, поселок  Кочетинский, улица</w:t>
      </w:r>
      <w:r w:rsidR="00FA6A2B" w:rsidRPr="003C1BB9">
        <w:rPr>
          <w:sz w:val="28"/>
          <w:szCs w:val="28"/>
        </w:rPr>
        <w:t xml:space="preserve">  Широкая, </w:t>
      </w:r>
      <w:r w:rsidR="005F0E56" w:rsidRPr="003C1BB9">
        <w:rPr>
          <w:sz w:val="28"/>
          <w:szCs w:val="28"/>
        </w:rPr>
        <w:t xml:space="preserve">5/1, площадью 1230кв.м, с кадастровым номером 23:07:0902008:125,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w:t>
      </w:r>
      <w:r w:rsidRPr="003C1BB9">
        <w:rPr>
          <w:sz w:val="28"/>
          <w:szCs w:val="28"/>
        </w:rPr>
        <w:t>с начальной стоимостью, установленной на основании о</w:t>
      </w:r>
      <w:r w:rsidR="005F0E56" w:rsidRPr="003C1BB9">
        <w:rPr>
          <w:sz w:val="28"/>
          <w:szCs w:val="28"/>
        </w:rPr>
        <w:t>тчета независимого оценщика- 140</w:t>
      </w:r>
      <w:r w:rsidR="00DF763F" w:rsidRPr="003C1BB9">
        <w:rPr>
          <w:sz w:val="28"/>
          <w:szCs w:val="28"/>
        </w:rPr>
        <w:t>0</w:t>
      </w:r>
      <w:r w:rsidR="005F0E56" w:rsidRPr="003C1BB9">
        <w:rPr>
          <w:sz w:val="28"/>
          <w:szCs w:val="28"/>
        </w:rPr>
        <w:t>0  (четырнадцать тысяч</w:t>
      </w:r>
      <w:r w:rsidRPr="003C1BB9">
        <w:rPr>
          <w:sz w:val="28"/>
          <w:szCs w:val="28"/>
        </w:rPr>
        <w:t>) рублей.</w:t>
      </w:r>
    </w:p>
    <w:p w:rsidR="009948DE" w:rsidRPr="003C1BB9" w:rsidRDefault="00E975DD" w:rsidP="009948DE">
      <w:pPr>
        <w:jc w:val="both"/>
        <w:rPr>
          <w:sz w:val="28"/>
          <w:szCs w:val="28"/>
        </w:rPr>
      </w:pPr>
      <w:r w:rsidRPr="003C1BB9">
        <w:rPr>
          <w:b/>
          <w:sz w:val="28"/>
          <w:szCs w:val="28"/>
        </w:rPr>
        <w:tab/>
      </w:r>
      <w:r w:rsidR="009948DE" w:rsidRPr="003C1BB9">
        <w:rPr>
          <w:sz w:val="28"/>
          <w:szCs w:val="28"/>
        </w:rPr>
        <w:t xml:space="preserve">   Категория земель-земли населенных пунктов.</w:t>
      </w:r>
    </w:p>
    <w:p w:rsidR="009948DE" w:rsidRPr="003C1BB9" w:rsidRDefault="009948DE" w:rsidP="009948DE">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9948DE" w:rsidRPr="003C1BB9" w:rsidRDefault="009948DE" w:rsidP="009948DE">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9948DE" w:rsidRPr="003C1BB9" w:rsidRDefault="009948DE" w:rsidP="009948DE">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9948DE" w:rsidRPr="003C1BB9" w:rsidRDefault="009948DE" w:rsidP="009948DE">
      <w:pPr>
        <w:jc w:val="both"/>
        <w:rPr>
          <w:sz w:val="28"/>
          <w:szCs w:val="28"/>
        </w:rPr>
      </w:pPr>
      <w:r w:rsidRPr="003C1BB9">
        <w:rPr>
          <w:sz w:val="28"/>
          <w:szCs w:val="28"/>
        </w:rPr>
        <w:t>- минимальная/максимальная площадь земельных участков-50/100000 кв.м;</w:t>
      </w:r>
    </w:p>
    <w:p w:rsidR="009948DE" w:rsidRPr="003C1BB9" w:rsidRDefault="009948DE" w:rsidP="009948DE">
      <w:pPr>
        <w:jc w:val="both"/>
        <w:rPr>
          <w:sz w:val="28"/>
          <w:szCs w:val="28"/>
        </w:rPr>
      </w:pPr>
      <w:r w:rsidRPr="003C1BB9">
        <w:rPr>
          <w:sz w:val="28"/>
          <w:szCs w:val="28"/>
        </w:rPr>
        <w:t>- максимальный процент застройки в границах земельного участка-20%;</w:t>
      </w:r>
    </w:p>
    <w:p w:rsidR="009948DE" w:rsidRPr="003C1BB9" w:rsidRDefault="009948DE" w:rsidP="009948DE">
      <w:pPr>
        <w:jc w:val="both"/>
        <w:rPr>
          <w:sz w:val="28"/>
          <w:szCs w:val="28"/>
        </w:rPr>
      </w:pPr>
      <w:r w:rsidRPr="003C1BB9">
        <w:rPr>
          <w:sz w:val="28"/>
          <w:szCs w:val="28"/>
        </w:rPr>
        <w:t xml:space="preserve">- максимальная высота зданий, строений, сооружений от уровня земли -50 м.  </w:t>
      </w:r>
    </w:p>
    <w:p w:rsidR="009948DE" w:rsidRPr="003C1BB9" w:rsidRDefault="009948DE" w:rsidP="009948DE">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9948DE" w:rsidRPr="003C1BB9" w:rsidRDefault="009948DE" w:rsidP="009948DE">
      <w:pPr>
        <w:jc w:val="both"/>
        <w:rPr>
          <w:sz w:val="28"/>
          <w:szCs w:val="28"/>
        </w:rPr>
      </w:pPr>
      <w:r w:rsidRPr="003C1BB9">
        <w:rPr>
          <w:sz w:val="28"/>
          <w:szCs w:val="28"/>
        </w:rPr>
        <w:t xml:space="preserve">  Точка подключения к инженерн</w:t>
      </w:r>
      <w:r w:rsidR="003C1BB9">
        <w:rPr>
          <w:sz w:val="28"/>
          <w:szCs w:val="28"/>
        </w:rPr>
        <w:t>ым сетям определяется при проек</w:t>
      </w:r>
      <w:r w:rsidRPr="003C1BB9">
        <w:rPr>
          <w:sz w:val="28"/>
          <w:szCs w:val="28"/>
        </w:rPr>
        <w:t>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9948DE" w:rsidRPr="003C1BB9" w:rsidRDefault="009948DE" w:rsidP="009948DE">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E975DD" w:rsidRPr="003C1BB9" w:rsidRDefault="00E975DD" w:rsidP="00DF763F">
      <w:pPr>
        <w:tabs>
          <w:tab w:val="left" w:pos="709"/>
        </w:tabs>
        <w:ind w:right="-81"/>
        <w:jc w:val="both"/>
        <w:rPr>
          <w:sz w:val="28"/>
          <w:szCs w:val="28"/>
        </w:rPr>
      </w:pPr>
      <w:r w:rsidRPr="003C1BB9">
        <w:rPr>
          <w:b/>
          <w:sz w:val="28"/>
          <w:szCs w:val="28"/>
        </w:rPr>
        <w:t xml:space="preserve">Начальная цена предмета аукциона </w:t>
      </w:r>
      <w:r w:rsidRPr="003C1BB9">
        <w:rPr>
          <w:sz w:val="28"/>
          <w:szCs w:val="28"/>
        </w:rPr>
        <w:t xml:space="preserve">- соответствует размеру ежегодной арендной платы - </w:t>
      </w:r>
      <w:r w:rsidR="005F0E56" w:rsidRPr="003C1BB9">
        <w:rPr>
          <w:sz w:val="28"/>
          <w:szCs w:val="28"/>
        </w:rPr>
        <w:t xml:space="preserve">14000  (четырнадцать </w:t>
      </w:r>
      <w:r w:rsidR="00DF763F" w:rsidRPr="003C1BB9">
        <w:rPr>
          <w:sz w:val="28"/>
          <w:szCs w:val="28"/>
        </w:rPr>
        <w:t>тыся</w:t>
      </w:r>
      <w:r w:rsidR="005F0E56" w:rsidRPr="003C1BB9">
        <w:rPr>
          <w:sz w:val="28"/>
          <w:szCs w:val="28"/>
        </w:rPr>
        <w:t>ч</w:t>
      </w:r>
      <w:r w:rsidR="00DF763F" w:rsidRPr="003C1BB9">
        <w:rPr>
          <w:sz w:val="28"/>
          <w:szCs w:val="28"/>
        </w:rPr>
        <w:t>) рублей,</w:t>
      </w:r>
      <w:r w:rsidR="007931E2" w:rsidRPr="003C1BB9">
        <w:rPr>
          <w:sz w:val="28"/>
          <w:szCs w:val="28"/>
        </w:rPr>
        <w:t xml:space="preserve"> </w:t>
      </w:r>
      <w:r w:rsidRPr="003C1BB9">
        <w:rPr>
          <w:sz w:val="28"/>
          <w:szCs w:val="28"/>
        </w:rPr>
        <w:t>установленной независимым оценщиком.</w:t>
      </w:r>
    </w:p>
    <w:p w:rsidR="00E975DD" w:rsidRPr="003C1BB9" w:rsidRDefault="00E975DD" w:rsidP="00E975DD">
      <w:pPr>
        <w:tabs>
          <w:tab w:val="left" w:pos="709"/>
        </w:tabs>
        <w:ind w:right="-81"/>
        <w:jc w:val="both"/>
        <w:rPr>
          <w:sz w:val="28"/>
          <w:szCs w:val="28"/>
        </w:rPr>
      </w:pPr>
      <w:r w:rsidRPr="003C1BB9">
        <w:rPr>
          <w:b/>
          <w:sz w:val="28"/>
          <w:szCs w:val="28"/>
        </w:rPr>
        <w:tab/>
        <w:t>Шаг аукциона</w:t>
      </w:r>
      <w:r w:rsidR="005F0E56" w:rsidRPr="003C1BB9">
        <w:rPr>
          <w:sz w:val="28"/>
          <w:szCs w:val="28"/>
        </w:rPr>
        <w:t xml:space="preserve"> составляет 3% или 420 (четыреста двадцать) рублей</w:t>
      </w:r>
      <w:r w:rsidRPr="003C1BB9">
        <w:rPr>
          <w:sz w:val="28"/>
          <w:szCs w:val="28"/>
        </w:rPr>
        <w:t xml:space="preserve">  от начальной  цены предмета аукциона. </w:t>
      </w:r>
    </w:p>
    <w:p w:rsidR="00E975DD" w:rsidRPr="003C1BB9" w:rsidRDefault="00E975DD" w:rsidP="00E975DD">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w:t>
      </w:r>
      <w:r w:rsidR="005F0E56" w:rsidRPr="003C1BB9">
        <w:rPr>
          <w:sz w:val="28"/>
          <w:szCs w:val="28"/>
        </w:rPr>
        <w:t>кционе, составляет 70% или 9800</w:t>
      </w:r>
      <w:r w:rsidRPr="003C1BB9">
        <w:rPr>
          <w:sz w:val="28"/>
          <w:szCs w:val="28"/>
        </w:rPr>
        <w:t xml:space="preserve"> (</w:t>
      </w:r>
      <w:r w:rsidR="005F0E56" w:rsidRPr="003C1BB9">
        <w:rPr>
          <w:sz w:val="28"/>
          <w:szCs w:val="28"/>
          <w:shd w:val="clear" w:color="auto" w:fill="FFFFFF"/>
        </w:rPr>
        <w:t>девять</w:t>
      </w:r>
      <w:r w:rsidR="00DF763F" w:rsidRPr="003C1BB9">
        <w:rPr>
          <w:sz w:val="28"/>
          <w:szCs w:val="28"/>
          <w:shd w:val="clear" w:color="auto" w:fill="FFFFFF"/>
        </w:rPr>
        <w:t xml:space="preserve"> тысяч</w:t>
      </w:r>
      <w:r w:rsidRPr="003C1BB9">
        <w:rPr>
          <w:sz w:val="28"/>
          <w:szCs w:val="28"/>
          <w:shd w:val="clear" w:color="auto" w:fill="FFFFFF"/>
        </w:rPr>
        <w:t xml:space="preserve"> </w:t>
      </w:r>
      <w:r w:rsidR="005F0E56" w:rsidRPr="003C1BB9">
        <w:rPr>
          <w:sz w:val="28"/>
          <w:szCs w:val="28"/>
          <w:shd w:val="clear" w:color="auto" w:fill="FFFFFF"/>
        </w:rPr>
        <w:t>восемьсот</w:t>
      </w:r>
      <w:r w:rsidRPr="003C1BB9">
        <w:rPr>
          <w:sz w:val="28"/>
          <w:szCs w:val="28"/>
        </w:rPr>
        <w:t>) рублей  от начальной цены предмета аукциона.</w:t>
      </w:r>
    </w:p>
    <w:p w:rsidR="00E975DD" w:rsidRPr="003C1BB9" w:rsidRDefault="00E975DD" w:rsidP="00E975DD">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составляет </w:t>
      </w:r>
      <w:r w:rsidR="005F0E56" w:rsidRPr="003C1BB9">
        <w:rPr>
          <w:sz w:val="28"/>
          <w:szCs w:val="28"/>
        </w:rPr>
        <w:t>49</w:t>
      </w:r>
      <w:r w:rsidRPr="003C1BB9">
        <w:rPr>
          <w:sz w:val="28"/>
          <w:szCs w:val="28"/>
        </w:rPr>
        <w:t xml:space="preserve"> лет.</w:t>
      </w:r>
    </w:p>
    <w:p w:rsidR="005F0E56" w:rsidRPr="003C1BB9" w:rsidRDefault="00165A05" w:rsidP="00537390">
      <w:pPr>
        <w:jc w:val="both"/>
        <w:rPr>
          <w:sz w:val="28"/>
          <w:szCs w:val="28"/>
        </w:rPr>
      </w:pPr>
      <w:r w:rsidRPr="003C1BB9">
        <w:rPr>
          <w:sz w:val="28"/>
          <w:szCs w:val="28"/>
        </w:rPr>
        <w:t xml:space="preserve">  </w:t>
      </w:r>
    </w:p>
    <w:p w:rsidR="009948DE" w:rsidRPr="003C1BB9" w:rsidRDefault="005F0E56" w:rsidP="009948DE">
      <w:pPr>
        <w:tabs>
          <w:tab w:val="left" w:pos="709"/>
        </w:tabs>
        <w:ind w:right="-81"/>
        <w:jc w:val="both"/>
        <w:rPr>
          <w:sz w:val="28"/>
          <w:szCs w:val="28"/>
        </w:rPr>
      </w:pPr>
      <w:r w:rsidRPr="003C1BB9">
        <w:rPr>
          <w:sz w:val="28"/>
          <w:szCs w:val="28"/>
        </w:rPr>
        <w:lastRenderedPageBreak/>
        <w:t xml:space="preserve">     Лот № 7 Земельный участок, расположенный по адресу: Российская Федерация, Краснодарский край, Динской район, поселок  Кочетинский, улица</w:t>
      </w:r>
      <w:r w:rsidR="00FA6A2B" w:rsidRPr="003C1BB9">
        <w:rPr>
          <w:sz w:val="28"/>
          <w:szCs w:val="28"/>
        </w:rPr>
        <w:t xml:space="preserve">  Широкая, </w:t>
      </w:r>
      <w:r w:rsidRPr="003C1BB9">
        <w:rPr>
          <w:sz w:val="28"/>
          <w:szCs w:val="28"/>
        </w:rPr>
        <w:t>3/2, площадью 995кв.м, с кадастровым номером 23:07:0902008:123,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аренду сроком на 49 лет, с начальной стоимостью, установленной на основании отчета независимого оценщика- 11000  (одиннадцать тысяч) рублей.</w:t>
      </w:r>
    </w:p>
    <w:p w:rsidR="009948DE" w:rsidRPr="003C1BB9" w:rsidRDefault="009948DE" w:rsidP="009948DE">
      <w:pPr>
        <w:tabs>
          <w:tab w:val="left" w:pos="709"/>
        </w:tabs>
        <w:ind w:right="-81"/>
        <w:jc w:val="both"/>
        <w:rPr>
          <w:sz w:val="28"/>
          <w:szCs w:val="28"/>
        </w:rPr>
      </w:pPr>
      <w:r w:rsidRPr="003C1BB9">
        <w:rPr>
          <w:sz w:val="28"/>
          <w:szCs w:val="28"/>
        </w:rPr>
        <w:t xml:space="preserve">     Категория земель-земли населенных пунктов.</w:t>
      </w:r>
    </w:p>
    <w:p w:rsidR="009948DE" w:rsidRPr="003C1BB9" w:rsidRDefault="009948DE" w:rsidP="009948DE">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9948DE" w:rsidRPr="003C1BB9" w:rsidRDefault="009948DE" w:rsidP="009948DE">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9948DE" w:rsidRPr="003C1BB9" w:rsidRDefault="009948DE" w:rsidP="009948DE">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9948DE" w:rsidRPr="003C1BB9" w:rsidRDefault="009948DE" w:rsidP="009948DE">
      <w:pPr>
        <w:jc w:val="both"/>
        <w:rPr>
          <w:sz w:val="28"/>
          <w:szCs w:val="28"/>
        </w:rPr>
      </w:pPr>
      <w:r w:rsidRPr="003C1BB9">
        <w:rPr>
          <w:sz w:val="28"/>
          <w:szCs w:val="28"/>
        </w:rPr>
        <w:t>- минимальная/максимальная площадь земельных участков-50/100000 кв.м;</w:t>
      </w:r>
    </w:p>
    <w:p w:rsidR="009948DE" w:rsidRPr="003C1BB9" w:rsidRDefault="009948DE" w:rsidP="009948DE">
      <w:pPr>
        <w:jc w:val="both"/>
        <w:rPr>
          <w:sz w:val="28"/>
          <w:szCs w:val="28"/>
        </w:rPr>
      </w:pPr>
      <w:r w:rsidRPr="003C1BB9">
        <w:rPr>
          <w:sz w:val="28"/>
          <w:szCs w:val="28"/>
        </w:rPr>
        <w:t>- максимальный процент застройки в границах земельного участка-20%;</w:t>
      </w:r>
    </w:p>
    <w:p w:rsidR="009948DE" w:rsidRPr="003C1BB9" w:rsidRDefault="009948DE" w:rsidP="009948DE">
      <w:pPr>
        <w:jc w:val="both"/>
        <w:rPr>
          <w:sz w:val="28"/>
          <w:szCs w:val="28"/>
        </w:rPr>
      </w:pPr>
      <w:r w:rsidRPr="003C1BB9">
        <w:rPr>
          <w:sz w:val="28"/>
          <w:szCs w:val="28"/>
        </w:rPr>
        <w:t xml:space="preserve">- максимальная высота зданий, строений, сооружений от уровня земли -50 м.  </w:t>
      </w:r>
    </w:p>
    <w:p w:rsidR="009948DE" w:rsidRPr="003C1BB9" w:rsidRDefault="009948DE" w:rsidP="009948DE">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9948DE" w:rsidRPr="003C1BB9" w:rsidRDefault="009948DE" w:rsidP="009948DE">
      <w:pPr>
        <w:jc w:val="both"/>
        <w:rPr>
          <w:sz w:val="28"/>
          <w:szCs w:val="28"/>
        </w:rPr>
      </w:pPr>
      <w:r w:rsidRPr="003C1BB9">
        <w:rPr>
          <w:sz w:val="28"/>
          <w:szCs w:val="28"/>
        </w:rPr>
        <w:t xml:space="preserve">  Точка подключения к инженерн</w:t>
      </w:r>
      <w:r w:rsidR="003C1BB9">
        <w:rPr>
          <w:sz w:val="28"/>
          <w:szCs w:val="28"/>
        </w:rPr>
        <w:t>ым сетям определяется при проек</w:t>
      </w:r>
      <w:r w:rsidRPr="003C1BB9">
        <w:rPr>
          <w:sz w:val="28"/>
          <w:szCs w:val="28"/>
        </w:rPr>
        <w:t>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9948DE" w:rsidRPr="003C1BB9" w:rsidRDefault="009948DE" w:rsidP="009948DE">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5F0E56" w:rsidRPr="003C1BB9" w:rsidRDefault="005F0E56" w:rsidP="005F0E56">
      <w:pPr>
        <w:tabs>
          <w:tab w:val="left" w:pos="709"/>
        </w:tabs>
        <w:ind w:right="-81"/>
        <w:jc w:val="both"/>
        <w:rPr>
          <w:sz w:val="28"/>
          <w:szCs w:val="28"/>
        </w:rPr>
      </w:pPr>
      <w:r w:rsidRPr="003C1BB9">
        <w:rPr>
          <w:b/>
          <w:sz w:val="28"/>
          <w:szCs w:val="28"/>
        </w:rPr>
        <w:t xml:space="preserve">Начальная цена предмета аукциона </w:t>
      </w:r>
      <w:r w:rsidRPr="003C1BB9">
        <w:rPr>
          <w:sz w:val="28"/>
          <w:szCs w:val="28"/>
        </w:rPr>
        <w:t>- соответствует размеру ежегодной арендной платы - 11000  (одиннадцать тысяч) рублей, установленной независимым оценщиком.</w:t>
      </w:r>
    </w:p>
    <w:p w:rsidR="005F0E56" w:rsidRPr="003C1BB9" w:rsidRDefault="005F0E56" w:rsidP="005F0E56">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330 (триста тридцать) рублей  от начальной  цены предмета аукциона. </w:t>
      </w:r>
    </w:p>
    <w:p w:rsidR="005F0E56" w:rsidRPr="003C1BB9" w:rsidRDefault="005F0E56" w:rsidP="005F0E56">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w:t>
      </w:r>
      <w:r w:rsidR="00270DFF" w:rsidRPr="003C1BB9">
        <w:rPr>
          <w:sz w:val="28"/>
          <w:szCs w:val="28"/>
        </w:rPr>
        <w:t>кционе, составляет 70% или 77</w:t>
      </w:r>
      <w:r w:rsidRPr="003C1BB9">
        <w:rPr>
          <w:sz w:val="28"/>
          <w:szCs w:val="28"/>
        </w:rPr>
        <w:t>00 (</w:t>
      </w:r>
      <w:r w:rsidR="00270DFF" w:rsidRPr="003C1BB9">
        <w:rPr>
          <w:sz w:val="28"/>
          <w:szCs w:val="28"/>
          <w:shd w:val="clear" w:color="auto" w:fill="FFFFFF"/>
        </w:rPr>
        <w:t>семь</w:t>
      </w:r>
      <w:r w:rsidRPr="003C1BB9">
        <w:rPr>
          <w:sz w:val="28"/>
          <w:szCs w:val="28"/>
          <w:shd w:val="clear" w:color="auto" w:fill="FFFFFF"/>
        </w:rPr>
        <w:t xml:space="preserve"> тысяч семьсот</w:t>
      </w:r>
      <w:r w:rsidRPr="003C1BB9">
        <w:rPr>
          <w:sz w:val="28"/>
          <w:szCs w:val="28"/>
        </w:rPr>
        <w:t>) рублей  от начальной цены предмета аукциона.</w:t>
      </w:r>
    </w:p>
    <w:p w:rsidR="005F0E56" w:rsidRPr="003C1BB9" w:rsidRDefault="005F0E56" w:rsidP="005F0E56">
      <w:pPr>
        <w:tabs>
          <w:tab w:val="left" w:pos="9720"/>
        </w:tabs>
        <w:ind w:right="-81"/>
        <w:jc w:val="both"/>
        <w:rPr>
          <w:sz w:val="28"/>
          <w:szCs w:val="28"/>
        </w:rPr>
      </w:pPr>
      <w:r w:rsidRPr="003C1BB9">
        <w:rPr>
          <w:b/>
          <w:sz w:val="28"/>
          <w:szCs w:val="28"/>
        </w:rPr>
        <w:t xml:space="preserve">         Срок аренды </w:t>
      </w:r>
      <w:r w:rsidRPr="003C1BB9">
        <w:rPr>
          <w:sz w:val="28"/>
          <w:szCs w:val="28"/>
        </w:rPr>
        <w:t>земельного участка, являющегося предметом аукциона составляет 49 лет.</w:t>
      </w:r>
    </w:p>
    <w:p w:rsidR="005F0E56" w:rsidRPr="003C1BB9" w:rsidRDefault="005F0E56" w:rsidP="005F0E56">
      <w:pPr>
        <w:jc w:val="both"/>
        <w:rPr>
          <w:sz w:val="28"/>
          <w:szCs w:val="28"/>
        </w:rPr>
      </w:pPr>
      <w:r w:rsidRPr="003C1BB9">
        <w:rPr>
          <w:sz w:val="28"/>
          <w:szCs w:val="28"/>
        </w:rPr>
        <w:t xml:space="preserve">  </w:t>
      </w:r>
    </w:p>
    <w:p w:rsidR="00270DFF" w:rsidRPr="003C1BB9" w:rsidRDefault="005F0E56" w:rsidP="00270DFF">
      <w:pPr>
        <w:tabs>
          <w:tab w:val="left" w:pos="709"/>
        </w:tabs>
        <w:ind w:right="-81"/>
        <w:jc w:val="both"/>
        <w:rPr>
          <w:sz w:val="28"/>
          <w:szCs w:val="28"/>
        </w:rPr>
      </w:pPr>
      <w:r w:rsidRPr="003C1BB9">
        <w:rPr>
          <w:sz w:val="28"/>
          <w:szCs w:val="28"/>
        </w:rPr>
        <w:t xml:space="preserve"> Лот № 8 Земельный участок, расположенный по адресу: Российская Федерация, Краснодарский край, Динской район, поселок  Кочетинский, улица</w:t>
      </w:r>
      <w:r w:rsidR="00FA6A2B" w:rsidRPr="003C1BB9">
        <w:rPr>
          <w:sz w:val="28"/>
          <w:szCs w:val="28"/>
        </w:rPr>
        <w:t xml:space="preserve">  Широкая, </w:t>
      </w:r>
      <w:r w:rsidRPr="003C1BB9">
        <w:rPr>
          <w:sz w:val="28"/>
          <w:szCs w:val="28"/>
        </w:rPr>
        <w:t xml:space="preserve">3/1, площадью 621кв.м, с кадастровым номером 23:07:0902008:124,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в </w:t>
      </w:r>
      <w:r w:rsidRPr="003C1BB9">
        <w:rPr>
          <w:sz w:val="28"/>
          <w:szCs w:val="28"/>
        </w:rPr>
        <w:lastRenderedPageBreak/>
        <w:t>аренду сроком на 49</w:t>
      </w:r>
      <w:r w:rsidR="00270DFF" w:rsidRPr="003C1BB9">
        <w:rPr>
          <w:sz w:val="28"/>
          <w:szCs w:val="28"/>
        </w:rPr>
        <w:t xml:space="preserve"> лет,</w:t>
      </w:r>
      <w:r w:rsidRPr="003C1BB9">
        <w:rPr>
          <w:sz w:val="28"/>
          <w:szCs w:val="28"/>
        </w:rPr>
        <w:t xml:space="preserve"> </w:t>
      </w:r>
      <w:r w:rsidR="00270DFF" w:rsidRPr="003C1BB9">
        <w:rPr>
          <w:sz w:val="28"/>
          <w:szCs w:val="28"/>
        </w:rPr>
        <w:t>с начальной стоимостью, установленной на основании отчета независимого оценщика- 7000 (семь тысяч) рублей.</w:t>
      </w:r>
    </w:p>
    <w:p w:rsidR="009948DE" w:rsidRPr="003C1BB9" w:rsidRDefault="009948DE" w:rsidP="009948DE">
      <w:pPr>
        <w:tabs>
          <w:tab w:val="left" w:pos="709"/>
        </w:tabs>
        <w:ind w:right="-81"/>
        <w:jc w:val="both"/>
        <w:rPr>
          <w:sz w:val="28"/>
          <w:szCs w:val="28"/>
        </w:rPr>
      </w:pPr>
      <w:r w:rsidRPr="003C1BB9">
        <w:rPr>
          <w:sz w:val="28"/>
          <w:szCs w:val="28"/>
        </w:rPr>
        <w:t xml:space="preserve">         Категория земель-земли населенных пунктов.</w:t>
      </w:r>
    </w:p>
    <w:p w:rsidR="009948DE" w:rsidRPr="003C1BB9" w:rsidRDefault="009948DE" w:rsidP="009948DE">
      <w:pPr>
        <w:tabs>
          <w:tab w:val="left" w:pos="709"/>
        </w:tabs>
        <w:ind w:right="-81"/>
        <w:jc w:val="both"/>
        <w:rPr>
          <w:sz w:val="28"/>
          <w:szCs w:val="28"/>
        </w:rPr>
      </w:pPr>
      <w:r w:rsidRPr="003C1BB9">
        <w:rPr>
          <w:sz w:val="28"/>
          <w:szCs w:val="28"/>
        </w:rPr>
        <w:t>Ограничения в пользовании земельным участком  установлены в соответствии со статьей 65 Водного кодекса Российской Федерации от 03.06.2006 № 74-ФЗ.</w:t>
      </w:r>
    </w:p>
    <w:p w:rsidR="009948DE" w:rsidRPr="003C1BB9" w:rsidRDefault="009948DE" w:rsidP="009948DE">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9948DE" w:rsidRPr="003C1BB9" w:rsidRDefault="009948DE" w:rsidP="009948DE">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9948DE" w:rsidRPr="003C1BB9" w:rsidRDefault="009948DE" w:rsidP="009948DE">
      <w:pPr>
        <w:jc w:val="both"/>
        <w:rPr>
          <w:sz w:val="28"/>
          <w:szCs w:val="28"/>
        </w:rPr>
      </w:pPr>
      <w:r w:rsidRPr="003C1BB9">
        <w:rPr>
          <w:sz w:val="28"/>
          <w:szCs w:val="28"/>
        </w:rPr>
        <w:t>- минимальная/максимальная площадь земельных участков-50/100000 кв.м;</w:t>
      </w:r>
    </w:p>
    <w:p w:rsidR="009948DE" w:rsidRPr="003C1BB9" w:rsidRDefault="009948DE" w:rsidP="009948DE">
      <w:pPr>
        <w:jc w:val="both"/>
        <w:rPr>
          <w:sz w:val="28"/>
          <w:szCs w:val="28"/>
        </w:rPr>
      </w:pPr>
      <w:r w:rsidRPr="003C1BB9">
        <w:rPr>
          <w:sz w:val="28"/>
          <w:szCs w:val="28"/>
        </w:rPr>
        <w:t>- максимальный процент застройки в границах земельного участка-20%;</w:t>
      </w:r>
    </w:p>
    <w:p w:rsidR="009948DE" w:rsidRPr="003C1BB9" w:rsidRDefault="009948DE" w:rsidP="009948DE">
      <w:pPr>
        <w:jc w:val="both"/>
        <w:rPr>
          <w:sz w:val="28"/>
          <w:szCs w:val="28"/>
        </w:rPr>
      </w:pPr>
      <w:r w:rsidRPr="003C1BB9">
        <w:rPr>
          <w:sz w:val="28"/>
          <w:szCs w:val="28"/>
        </w:rPr>
        <w:t xml:space="preserve">- максимальная высота зданий, строений, сооружений от уровня земли -50 м.  </w:t>
      </w:r>
    </w:p>
    <w:p w:rsidR="009948DE" w:rsidRPr="003C1BB9" w:rsidRDefault="009948DE" w:rsidP="009948DE">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9948DE" w:rsidRPr="003C1BB9" w:rsidRDefault="009948DE" w:rsidP="009948DE">
      <w:pPr>
        <w:jc w:val="both"/>
        <w:rPr>
          <w:sz w:val="28"/>
          <w:szCs w:val="28"/>
        </w:rPr>
      </w:pPr>
      <w:r w:rsidRPr="003C1BB9">
        <w:rPr>
          <w:sz w:val="28"/>
          <w:szCs w:val="28"/>
        </w:rPr>
        <w:t xml:space="preserve">  Точка подключения к инженерн</w:t>
      </w:r>
      <w:r w:rsidR="003C1BB9">
        <w:rPr>
          <w:sz w:val="28"/>
          <w:szCs w:val="28"/>
        </w:rPr>
        <w:t>ым сетям определяется при проек</w:t>
      </w:r>
      <w:r w:rsidRPr="003C1BB9">
        <w:rPr>
          <w:sz w:val="28"/>
          <w:szCs w:val="28"/>
        </w:rPr>
        <w:t>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9948DE" w:rsidRPr="003C1BB9" w:rsidRDefault="009948DE" w:rsidP="009948DE">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9948DE" w:rsidRPr="003C1BB9" w:rsidRDefault="009948DE" w:rsidP="00270DFF">
      <w:pPr>
        <w:tabs>
          <w:tab w:val="left" w:pos="709"/>
        </w:tabs>
        <w:ind w:right="-81"/>
        <w:jc w:val="both"/>
        <w:rPr>
          <w:sz w:val="28"/>
          <w:szCs w:val="28"/>
        </w:rPr>
      </w:pPr>
    </w:p>
    <w:p w:rsidR="00270DFF" w:rsidRPr="003C1BB9" w:rsidRDefault="00270DFF" w:rsidP="00270DFF">
      <w:pPr>
        <w:tabs>
          <w:tab w:val="left" w:pos="709"/>
        </w:tabs>
        <w:ind w:right="-81"/>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размеру ежегодной арендной платы - 7000  (семь тысяч) рублей, установленной независимым оценщиком.</w:t>
      </w:r>
    </w:p>
    <w:p w:rsidR="00270DFF" w:rsidRPr="003C1BB9" w:rsidRDefault="00270DFF" w:rsidP="00270DFF">
      <w:pPr>
        <w:tabs>
          <w:tab w:val="left" w:pos="709"/>
        </w:tabs>
        <w:ind w:right="-81"/>
        <w:jc w:val="both"/>
        <w:rPr>
          <w:sz w:val="28"/>
          <w:szCs w:val="28"/>
        </w:rPr>
      </w:pPr>
      <w:r w:rsidRPr="003C1BB9">
        <w:rPr>
          <w:b/>
          <w:sz w:val="28"/>
          <w:szCs w:val="28"/>
        </w:rPr>
        <w:tab/>
        <w:t>Шаг аукциона</w:t>
      </w:r>
      <w:r w:rsidR="00FA6A2B" w:rsidRPr="003C1BB9">
        <w:rPr>
          <w:sz w:val="28"/>
          <w:szCs w:val="28"/>
        </w:rPr>
        <w:t xml:space="preserve"> составляет 3% или 210,0</w:t>
      </w:r>
      <w:r w:rsidRPr="003C1BB9">
        <w:rPr>
          <w:sz w:val="28"/>
          <w:szCs w:val="28"/>
        </w:rPr>
        <w:t xml:space="preserve"> (двести десять) рублей  от начальной  цены предмета аукциона. </w:t>
      </w:r>
    </w:p>
    <w:p w:rsidR="00270DFF" w:rsidRPr="003C1BB9" w:rsidRDefault="00270DFF" w:rsidP="00270DFF">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аукционе, составляет 70% или 4900 (</w:t>
      </w:r>
      <w:r w:rsidRPr="003C1BB9">
        <w:rPr>
          <w:sz w:val="28"/>
          <w:szCs w:val="28"/>
          <w:shd w:val="clear" w:color="auto" w:fill="FFFFFF"/>
        </w:rPr>
        <w:t>четыре тысячи девятьсот</w:t>
      </w:r>
      <w:r w:rsidRPr="003C1BB9">
        <w:rPr>
          <w:sz w:val="28"/>
          <w:szCs w:val="28"/>
        </w:rPr>
        <w:t>) рублей  от начальной цены предмета аукциона.</w:t>
      </w:r>
    </w:p>
    <w:p w:rsidR="00270DFF" w:rsidRPr="003C1BB9" w:rsidRDefault="00270DFF" w:rsidP="00270DFF">
      <w:pPr>
        <w:tabs>
          <w:tab w:val="left" w:pos="9720"/>
        </w:tabs>
        <w:ind w:right="-81"/>
        <w:jc w:val="both"/>
        <w:rPr>
          <w:sz w:val="28"/>
          <w:szCs w:val="28"/>
        </w:rPr>
      </w:pPr>
      <w:r w:rsidRPr="003C1BB9">
        <w:rPr>
          <w:b/>
          <w:sz w:val="28"/>
          <w:szCs w:val="28"/>
        </w:rPr>
        <w:t xml:space="preserve">         Срок аренды </w:t>
      </w:r>
      <w:r w:rsidRPr="003C1BB9">
        <w:rPr>
          <w:sz w:val="28"/>
          <w:szCs w:val="28"/>
        </w:rPr>
        <w:t>земельного участка, являющегося предметом аукциона составляет 49 лет.</w:t>
      </w:r>
    </w:p>
    <w:p w:rsidR="005F0E56" w:rsidRPr="003C1BB9" w:rsidRDefault="005F0E56" w:rsidP="005F0E56">
      <w:pPr>
        <w:tabs>
          <w:tab w:val="left" w:pos="709"/>
        </w:tabs>
        <w:ind w:right="-81"/>
        <w:jc w:val="both"/>
        <w:rPr>
          <w:sz w:val="28"/>
          <w:szCs w:val="28"/>
        </w:rPr>
      </w:pPr>
    </w:p>
    <w:p w:rsidR="00270DFF" w:rsidRPr="003C1BB9" w:rsidRDefault="005F0E56" w:rsidP="00270DFF">
      <w:pPr>
        <w:tabs>
          <w:tab w:val="left" w:pos="709"/>
        </w:tabs>
        <w:ind w:right="-81"/>
        <w:jc w:val="both"/>
        <w:rPr>
          <w:sz w:val="28"/>
          <w:szCs w:val="28"/>
        </w:rPr>
      </w:pPr>
      <w:r w:rsidRPr="003C1BB9">
        <w:rPr>
          <w:sz w:val="28"/>
          <w:szCs w:val="28"/>
        </w:rPr>
        <w:t xml:space="preserve">   </w:t>
      </w:r>
      <w:r w:rsidRPr="003C1BB9">
        <w:rPr>
          <w:b/>
          <w:sz w:val="28"/>
          <w:szCs w:val="28"/>
        </w:rPr>
        <w:t>Лот № 9</w:t>
      </w:r>
      <w:r w:rsidRPr="003C1BB9">
        <w:rPr>
          <w:sz w:val="28"/>
          <w:szCs w:val="28"/>
        </w:rPr>
        <w:t>-</w:t>
      </w:r>
      <w:r w:rsidRPr="003C1BB9">
        <w:rPr>
          <w:i/>
          <w:sz w:val="28"/>
          <w:szCs w:val="28"/>
        </w:rPr>
        <w:t xml:space="preserve">– </w:t>
      </w:r>
      <w:r w:rsidRPr="003C1BB9">
        <w:rPr>
          <w:sz w:val="28"/>
          <w:szCs w:val="28"/>
        </w:rPr>
        <w:t>Земельный участок, расположенный по адресу: Российская Федерация, Краснодарский край, Динской район, поселок  Агроном, улица  Почтовая, уч.</w:t>
      </w:r>
      <w:r w:rsidR="00270DFF" w:rsidRPr="003C1BB9">
        <w:rPr>
          <w:sz w:val="28"/>
          <w:szCs w:val="28"/>
        </w:rPr>
        <w:t>2</w:t>
      </w:r>
      <w:r w:rsidRPr="003C1BB9">
        <w:rPr>
          <w:sz w:val="28"/>
          <w:szCs w:val="28"/>
        </w:rPr>
        <w:t xml:space="preserve">б, площадью 1241 кв.м, с кадастровым номером 23:07:0901035:129, вид разрешенного использования –стоянки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 </w:t>
      </w:r>
      <w:r w:rsidR="00270DFF" w:rsidRPr="003C1BB9">
        <w:rPr>
          <w:sz w:val="28"/>
          <w:szCs w:val="28"/>
        </w:rPr>
        <w:t>в аренду сроком на 10 лет,</w:t>
      </w:r>
      <w:r w:rsidRPr="003C1BB9">
        <w:rPr>
          <w:sz w:val="28"/>
          <w:szCs w:val="28"/>
        </w:rPr>
        <w:t xml:space="preserve"> </w:t>
      </w:r>
      <w:r w:rsidR="00270DFF" w:rsidRPr="003C1BB9">
        <w:rPr>
          <w:sz w:val="28"/>
          <w:szCs w:val="28"/>
        </w:rPr>
        <w:t>с начальной стоимостью, установленной на основании отчета независимого оценщика- 21000 (двадцать одна тысяча) рублей.</w:t>
      </w:r>
    </w:p>
    <w:p w:rsidR="009948DE" w:rsidRPr="003C1BB9" w:rsidRDefault="009948DE" w:rsidP="00270DFF">
      <w:pPr>
        <w:tabs>
          <w:tab w:val="left" w:pos="709"/>
        </w:tabs>
        <w:ind w:right="-81"/>
        <w:jc w:val="both"/>
        <w:rPr>
          <w:sz w:val="28"/>
          <w:szCs w:val="28"/>
        </w:rPr>
      </w:pPr>
      <w:r w:rsidRPr="003C1BB9">
        <w:rPr>
          <w:sz w:val="28"/>
          <w:szCs w:val="28"/>
        </w:rPr>
        <w:t>Ограничения в использовании земельного участка отсутствуют.</w:t>
      </w:r>
    </w:p>
    <w:p w:rsidR="00270DFF" w:rsidRPr="003C1BB9" w:rsidRDefault="00270DFF" w:rsidP="00270DFF">
      <w:pPr>
        <w:jc w:val="both"/>
        <w:rPr>
          <w:sz w:val="28"/>
          <w:szCs w:val="28"/>
          <w:u w:val="single"/>
        </w:rPr>
      </w:pPr>
      <w:r w:rsidRPr="003C1BB9">
        <w:rPr>
          <w:sz w:val="28"/>
          <w:szCs w:val="28"/>
        </w:rPr>
        <w:t xml:space="preserve">   Право собственности на данный земельный участок не разграничено.</w:t>
      </w:r>
    </w:p>
    <w:p w:rsidR="00270DFF" w:rsidRPr="003C1BB9" w:rsidRDefault="00270DFF" w:rsidP="00270DFF">
      <w:pPr>
        <w:jc w:val="both"/>
        <w:rPr>
          <w:sz w:val="28"/>
          <w:szCs w:val="28"/>
        </w:rPr>
      </w:pPr>
      <w:r w:rsidRPr="003C1BB9">
        <w:rPr>
          <w:sz w:val="28"/>
          <w:szCs w:val="28"/>
        </w:rPr>
        <w:t>Категория земель-земли населенных пунктов.</w:t>
      </w:r>
    </w:p>
    <w:p w:rsidR="005A1502" w:rsidRPr="003C1BB9" w:rsidRDefault="005A1502" w:rsidP="005A1502">
      <w:pPr>
        <w:jc w:val="both"/>
        <w:rPr>
          <w:sz w:val="28"/>
          <w:szCs w:val="28"/>
        </w:rPr>
      </w:pPr>
      <w:r w:rsidRPr="003C1BB9">
        <w:rPr>
          <w:sz w:val="28"/>
          <w:szCs w:val="28"/>
        </w:rPr>
        <w:lastRenderedPageBreak/>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5A1502" w:rsidRPr="003C1BB9" w:rsidRDefault="005A1502" w:rsidP="005A1502">
      <w:pPr>
        <w:jc w:val="both"/>
        <w:rPr>
          <w:sz w:val="28"/>
          <w:szCs w:val="28"/>
        </w:rPr>
      </w:pPr>
      <w:r w:rsidRPr="003C1BB9">
        <w:rPr>
          <w:sz w:val="28"/>
          <w:szCs w:val="28"/>
        </w:rPr>
        <w:t>- минимальная/максимальная площадь земельных участков-80 кв.м;</w:t>
      </w:r>
    </w:p>
    <w:p w:rsidR="005A1502" w:rsidRPr="003C1BB9" w:rsidRDefault="005A1502" w:rsidP="005A1502">
      <w:pPr>
        <w:jc w:val="both"/>
        <w:rPr>
          <w:sz w:val="28"/>
          <w:szCs w:val="28"/>
        </w:rPr>
      </w:pPr>
      <w:r w:rsidRPr="003C1BB9">
        <w:rPr>
          <w:sz w:val="28"/>
          <w:szCs w:val="28"/>
        </w:rPr>
        <w:t xml:space="preserve">- максимальная высота зданий, строений, сооружений от уровня земли -12 м.  </w:t>
      </w:r>
    </w:p>
    <w:p w:rsidR="005A1502" w:rsidRPr="003C1BB9" w:rsidRDefault="005A1502" w:rsidP="005A1502">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w:t>
      </w:r>
      <w:r w:rsidR="009948DE" w:rsidRPr="003C1BB9">
        <w:rPr>
          <w:sz w:val="28"/>
          <w:szCs w:val="28"/>
        </w:rPr>
        <w:t>ческого обеспечения отсутствует.</w:t>
      </w:r>
    </w:p>
    <w:p w:rsidR="00270DFF" w:rsidRPr="003C1BB9" w:rsidRDefault="00270DFF" w:rsidP="00270DFF">
      <w:pPr>
        <w:tabs>
          <w:tab w:val="left" w:pos="9720"/>
        </w:tabs>
        <w:ind w:right="-81"/>
        <w:jc w:val="both"/>
        <w:rPr>
          <w:sz w:val="28"/>
          <w:szCs w:val="28"/>
        </w:rPr>
      </w:pPr>
      <w:r w:rsidRPr="003C1BB9">
        <w:rPr>
          <w:sz w:val="28"/>
          <w:szCs w:val="28"/>
        </w:rPr>
        <w:t>Победителю аукциона приступить к освоению земельного участка не позднее 1  года с момента вступления в силу договора аренды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270DFF" w:rsidRPr="003C1BB9" w:rsidRDefault="00270DFF" w:rsidP="00270DFF">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270DFF" w:rsidRPr="003C1BB9" w:rsidRDefault="00270DFF" w:rsidP="00270DFF">
      <w:pPr>
        <w:tabs>
          <w:tab w:val="left" w:pos="709"/>
        </w:tabs>
        <w:ind w:right="-81"/>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размеру ежегодной арендной платы - 21000  (двадцать одна тысяча) рублей, установленной независимым оценщиком.</w:t>
      </w:r>
    </w:p>
    <w:p w:rsidR="00270DFF" w:rsidRPr="003C1BB9" w:rsidRDefault="00270DFF" w:rsidP="00270DFF">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630 (шестьсот тридцать) рублей  от начальной  цены предмета аукциона. </w:t>
      </w:r>
    </w:p>
    <w:p w:rsidR="00270DFF" w:rsidRPr="003C1BB9" w:rsidRDefault="00270DFF" w:rsidP="00270DFF">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аукционе, составляет 70% или 14700 (</w:t>
      </w:r>
      <w:r w:rsidRPr="003C1BB9">
        <w:rPr>
          <w:sz w:val="28"/>
          <w:szCs w:val="28"/>
          <w:shd w:val="clear" w:color="auto" w:fill="FFFFFF"/>
        </w:rPr>
        <w:t>четырнадцать тысяч семьсот</w:t>
      </w:r>
      <w:r w:rsidRPr="003C1BB9">
        <w:rPr>
          <w:sz w:val="28"/>
          <w:szCs w:val="28"/>
        </w:rPr>
        <w:t>) рублей  от начальной цены предмета аукциона.</w:t>
      </w:r>
    </w:p>
    <w:p w:rsidR="00270DFF" w:rsidRPr="003C1BB9" w:rsidRDefault="00270DFF" w:rsidP="00270DFF">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составляет </w:t>
      </w:r>
      <w:r w:rsidR="006B63C7" w:rsidRPr="003C1BB9">
        <w:rPr>
          <w:sz w:val="28"/>
          <w:szCs w:val="28"/>
        </w:rPr>
        <w:t>10</w:t>
      </w:r>
      <w:r w:rsidRPr="003C1BB9">
        <w:rPr>
          <w:sz w:val="28"/>
          <w:szCs w:val="28"/>
        </w:rPr>
        <w:t xml:space="preserve"> лет.</w:t>
      </w:r>
    </w:p>
    <w:p w:rsidR="00270DFF" w:rsidRPr="003C1BB9" w:rsidRDefault="00270DFF" w:rsidP="00270DFF">
      <w:pPr>
        <w:tabs>
          <w:tab w:val="left" w:pos="709"/>
        </w:tabs>
        <w:ind w:right="-81"/>
        <w:jc w:val="both"/>
        <w:rPr>
          <w:sz w:val="28"/>
          <w:szCs w:val="28"/>
        </w:rPr>
      </w:pPr>
    </w:p>
    <w:p w:rsidR="00270DFF" w:rsidRPr="003C1BB9" w:rsidRDefault="005F0E56" w:rsidP="00270DFF">
      <w:pPr>
        <w:tabs>
          <w:tab w:val="left" w:pos="709"/>
        </w:tabs>
        <w:ind w:right="-81"/>
        <w:jc w:val="both"/>
        <w:rPr>
          <w:sz w:val="28"/>
          <w:szCs w:val="28"/>
        </w:rPr>
      </w:pPr>
      <w:r w:rsidRPr="003C1BB9">
        <w:rPr>
          <w:b/>
          <w:sz w:val="28"/>
          <w:szCs w:val="28"/>
        </w:rPr>
        <w:t>Лот № 10</w:t>
      </w:r>
      <w:r w:rsidRPr="003C1BB9">
        <w:rPr>
          <w:sz w:val="28"/>
          <w:szCs w:val="28"/>
        </w:rPr>
        <w:t xml:space="preserve"> </w:t>
      </w:r>
      <w:r w:rsidRPr="003C1BB9">
        <w:rPr>
          <w:i/>
          <w:sz w:val="28"/>
          <w:szCs w:val="28"/>
        </w:rPr>
        <w:t xml:space="preserve">– </w:t>
      </w:r>
      <w:r w:rsidRPr="003C1BB9">
        <w:rPr>
          <w:sz w:val="28"/>
          <w:szCs w:val="28"/>
        </w:rPr>
        <w:t xml:space="preserve">Земельный участок, расположенный по адресу: Российская Федерация, Краснодарский край, Динской район, поселок  Вишняки, между тракторным парком и складом ГСМ, площадью 14000 кв.м, с кадастровым номером 23:07:0905006:2, вид разрешенного использования –производственные площадки предприятий:складские-для размещения складских объектов, контейнерных площадок, объектов внешнего и внутризаводского транспорта, в аренду сроком на 10 лет. </w:t>
      </w:r>
      <w:r w:rsidR="00270DFF" w:rsidRPr="003C1BB9">
        <w:rPr>
          <w:sz w:val="28"/>
          <w:szCs w:val="28"/>
        </w:rPr>
        <w:t>с начальной стоимостью, установленной на основании отчета независимого оценщика- 160000 (сто шестьдесят тысяч) рублей.</w:t>
      </w:r>
    </w:p>
    <w:p w:rsidR="00270DFF" w:rsidRPr="003C1BB9" w:rsidRDefault="00270DFF" w:rsidP="00270DFF">
      <w:pPr>
        <w:jc w:val="both"/>
        <w:rPr>
          <w:sz w:val="28"/>
          <w:szCs w:val="28"/>
          <w:u w:val="single"/>
        </w:rPr>
      </w:pPr>
      <w:r w:rsidRPr="003C1BB9">
        <w:rPr>
          <w:sz w:val="28"/>
          <w:szCs w:val="28"/>
        </w:rPr>
        <w:t xml:space="preserve">   Право собственности на данный земельный участок не разграничено.</w:t>
      </w:r>
    </w:p>
    <w:p w:rsidR="00270DFF" w:rsidRPr="003C1BB9" w:rsidRDefault="00270DFF" w:rsidP="00270DFF">
      <w:pPr>
        <w:jc w:val="both"/>
        <w:rPr>
          <w:sz w:val="28"/>
          <w:szCs w:val="28"/>
        </w:rPr>
      </w:pPr>
      <w:r w:rsidRPr="003C1BB9">
        <w:rPr>
          <w:sz w:val="28"/>
          <w:szCs w:val="28"/>
        </w:rPr>
        <w:t>Категория земель-земли населенных пунктов.</w:t>
      </w:r>
    </w:p>
    <w:p w:rsidR="005A1502" w:rsidRPr="003C1BB9" w:rsidRDefault="005A1502" w:rsidP="005A1502">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5A1502" w:rsidRPr="003C1BB9" w:rsidRDefault="005A1502" w:rsidP="005A1502">
      <w:pPr>
        <w:jc w:val="both"/>
        <w:rPr>
          <w:sz w:val="28"/>
          <w:szCs w:val="28"/>
        </w:rPr>
      </w:pPr>
      <w:r w:rsidRPr="003C1BB9">
        <w:rPr>
          <w:sz w:val="28"/>
          <w:szCs w:val="28"/>
        </w:rPr>
        <w:t>- минимальная/максимальная площадь земельных участков-1000/250000 кв.м;</w:t>
      </w:r>
    </w:p>
    <w:p w:rsidR="005A1502" w:rsidRPr="003C1BB9" w:rsidRDefault="005A1502" w:rsidP="005A1502">
      <w:pPr>
        <w:jc w:val="both"/>
        <w:rPr>
          <w:sz w:val="28"/>
          <w:szCs w:val="28"/>
        </w:rPr>
      </w:pPr>
      <w:r w:rsidRPr="003C1BB9">
        <w:rPr>
          <w:sz w:val="28"/>
          <w:szCs w:val="28"/>
        </w:rPr>
        <w:t>-максимальный процент застройки-75%;</w:t>
      </w:r>
    </w:p>
    <w:p w:rsidR="005A1502" w:rsidRPr="003C1BB9" w:rsidRDefault="005A1502" w:rsidP="005A1502">
      <w:pPr>
        <w:jc w:val="both"/>
        <w:rPr>
          <w:sz w:val="28"/>
          <w:szCs w:val="28"/>
        </w:rPr>
      </w:pPr>
      <w:r w:rsidRPr="003C1BB9">
        <w:rPr>
          <w:sz w:val="28"/>
          <w:szCs w:val="28"/>
        </w:rPr>
        <w:t xml:space="preserve">- максимальная высота зданий, строений, сооружений от уровня земли -50м.  </w:t>
      </w:r>
    </w:p>
    <w:p w:rsidR="00270DFF" w:rsidRPr="003C1BB9" w:rsidRDefault="005A1502" w:rsidP="00463303">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r w:rsidR="00463303" w:rsidRPr="003C1BB9">
        <w:rPr>
          <w:sz w:val="28"/>
          <w:szCs w:val="28"/>
        </w:rPr>
        <w:t>.</w:t>
      </w:r>
      <w:r w:rsidRPr="003C1BB9">
        <w:rPr>
          <w:sz w:val="28"/>
          <w:szCs w:val="28"/>
        </w:rPr>
        <w:br/>
      </w:r>
      <w:r w:rsidR="00463303" w:rsidRPr="003C1BB9">
        <w:rPr>
          <w:sz w:val="28"/>
          <w:szCs w:val="28"/>
        </w:rPr>
        <w:lastRenderedPageBreak/>
        <w:t xml:space="preserve">  Точка подключения к инженерным сетям определяется при проекитровании.</w:t>
      </w:r>
      <w:r w:rsidR="00463303" w:rsidRPr="003C1BB9">
        <w:rPr>
          <w:sz w:val="28"/>
          <w:szCs w:val="28"/>
        </w:rPr>
        <w:br/>
      </w:r>
      <w:r w:rsidR="00270DFF" w:rsidRPr="003C1BB9">
        <w:rPr>
          <w:sz w:val="28"/>
          <w:szCs w:val="28"/>
        </w:rPr>
        <w:t>Победителю аукциона приступить к освоению земельного участка не позднее 1  года с момента вступления в силу договора аренды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270DFF" w:rsidRPr="003C1BB9" w:rsidRDefault="00270DFF" w:rsidP="00270DFF">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270DFF" w:rsidRPr="003C1BB9" w:rsidRDefault="00270DFF" w:rsidP="00270DFF">
      <w:pPr>
        <w:tabs>
          <w:tab w:val="left" w:pos="709"/>
        </w:tabs>
        <w:ind w:right="-81"/>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размеру ежегодной арендной платы -160000 (сто шестьдесят тысяч) рублей, установленной независимым оценщиком.</w:t>
      </w:r>
    </w:p>
    <w:p w:rsidR="00270DFF" w:rsidRPr="003C1BB9" w:rsidRDefault="00270DFF" w:rsidP="00270DFF">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4800 (четыре тысячи восемьсот) рублей  от начальной  цены предмета аукциона. </w:t>
      </w:r>
    </w:p>
    <w:p w:rsidR="00270DFF" w:rsidRPr="003C1BB9" w:rsidRDefault="00270DFF" w:rsidP="00270DFF">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аукционе, составляет 70% или 112000 (</w:t>
      </w:r>
      <w:r w:rsidRPr="003C1BB9">
        <w:rPr>
          <w:sz w:val="28"/>
          <w:szCs w:val="28"/>
          <w:shd w:val="clear" w:color="auto" w:fill="FFFFFF"/>
        </w:rPr>
        <w:t>сто двенадцать тысяч</w:t>
      </w:r>
      <w:r w:rsidRPr="003C1BB9">
        <w:rPr>
          <w:sz w:val="28"/>
          <w:szCs w:val="28"/>
        </w:rPr>
        <w:t>) рублей  от начальной цены предмета аукциона.</w:t>
      </w:r>
    </w:p>
    <w:p w:rsidR="00270DFF" w:rsidRPr="003C1BB9" w:rsidRDefault="00270DFF" w:rsidP="00270DFF">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составляет </w:t>
      </w:r>
      <w:r w:rsidR="006B63C7" w:rsidRPr="003C1BB9">
        <w:rPr>
          <w:sz w:val="28"/>
          <w:szCs w:val="28"/>
        </w:rPr>
        <w:t>10</w:t>
      </w:r>
      <w:r w:rsidRPr="003C1BB9">
        <w:rPr>
          <w:sz w:val="28"/>
          <w:szCs w:val="28"/>
        </w:rPr>
        <w:t xml:space="preserve"> лет.</w:t>
      </w:r>
    </w:p>
    <w:p w:rsidR="005F0E56" w:rsidRPr="003C1BB9" w:rsidRDefault="005F0E56" w:rsidP="005F0E56">
      <w:pPr>
        <w:tabs>
          <w:tab w:val="left" w:pos="709"/>
        </w:tabs>
        <w:ind w:right="-81"/>
        <w:jc w:val="both"/>
        <w:rPr>
          <w:sz w:val="28"/>
          <w:szCs w:val="28"/>
        </w:rPr>
      </w:pPr>
      <w:r w:rsidRPr="003C1BB9">
        <w:rPr>
          <w:sz w:val="28"/>
          <w:szCs w:val="28"/>
        </w:rPr>
        <w:t>Ограничений в пользовании земельным участком  нет.</w:t>
      </w:r>
    </w:p>
    <w:p w:rsidR="005F0E56" w:rsidRPr="003C1BB9" w:rsidRDefault="005F0E56" w:rsidP="005F0E56">
      <w:pPr>
        <w:tabs>
          <w:tab w:val="left" w:pos="709"/>
        </w:tabs>
        <w:ind w:right="-81"/>
        <w:jc w:val="both"/>
        <w:rPr>
          <w:sz w:val="28"/>
          <w:szCs w:val="28"/>
        </w:rPr>
      </w:pPr>
    </w:p>
    <w:p w:rsidR="005F0E56" w:rsidRPr="003C1BB9" w:rsidRDefault="005F0E56" w:rsidP="005F0E56">
      <w:pPr>
        <w:tabs>
          <w:tab w:val="left" w:pos="709"/>
        </w:tabs>
        <w:ind w:right="-81"/>
        <w:jc w:val="both"/>
        <w:rPr>
          <w:sz w:val="28"/>
          <w:szCs w:val="28"/>
        </w:rPr>
      </w:pPr>
    </w:p>
    <w:p w:rsidR="00270DFF" w:rsidRPr="003C1BB9" w:rsidRDefault="005F0E56" w:rsidP="00270DFF">
      <w:pPr>
        <w:tabs>
          <w:tab w:val="left" w:pos="709"/>
        </w:tabs>
        <w:ind w:right="-81"/>
        <w:jc w:val="both"/>
        <w:rPr>
          <w:sz w:val="28"/>
          <w:szCs w:val="28"/>
        </w:rPr>
      </w:pPr>
      <w:r w:rsidRPr="003C1BB9">
        <w:rPr>
          <w:sz w:val="28"/>
          <w:szCs w:val="28"/>
        </w:rPr>
        <w:t xml:space="preserve">          2.11. </w:t>
      </w:r>
      <w:r w:rsidRPr="003C1BB9">
        <w:rPr>
          <w:b/>
          <w:sz w:val="28"/>
          <w:szCs w:val="28"/>
        </w:rPr>
        <w:t>Лот № 11</w:t>
      </w:r>
      <w:r w:rsidRPr="003C1BB9">
        <w:rPr>
          <w:sz w:val="28"/>
          <w:szCs w:val="28"/>
        </w:rPr>
        <w:t>-</w:t>
      </w:r>
      <w:r w:rsidRPr="003C1BB9">
        <w:rPr>
          <w:i/>
          <w:sz w:val="28"/>
          <w:szCs w:val="28"/>
        </w:rPr>
        <w:t xml:space="preserve">– </w:t>
      </w:r>
      <w:r w:rsidRPr="003C1BB9">
        <w:rPr>
          <w:sz w:val="28"/>
          <w:szCs w:val="28"/>
        </w:rPr>
        <w:t>Земельный участок, расположенный по адресу: Российская Федерация, Краснодарский край, Динской район, поселок  Агроном, улица Мичурина, 19д, площадью 249 кв.м, с кадастровым номером 23:07:0901011:335, вид разрешенного использования –столовые, рестораны, кафе, закусочные, бары, кафетерии, в аренду сроком на 10</w:t>
      </w:r>
      <w:r w:rsidR="00270DFF" w:rsidRPr="003C1BB9">
        <w:rPr>
          <w:sz w:val="28"/>
          <w:szCs w:val="28"/>
        </w:rPr>
        <w:t xml:space="preserve"> лет, с начальной стоимостью, установленной на основании отчета независимого оценщика- 27000 (двадцать семь тысяч) рублей.</w:t>
      </w:r>
    </w:p>
    <w:p w:rsidR="00463303" w:rsidRPr="003C1BB9" w:rsidRDefault="00270DFF" w:rsidP="00463303">
      <w:pPr>
        <w:tabs>
          <w:tab w:val="left" w:pos="709"/>
        </w:tabs>
        <w:ind w:right="-81"/>
        <w:jc w:val="both"/>
        <w:rPr>
          <w:sz w:val="28"/>
          <w:szCs w:val="28"/>
        </w:rPr>
      </w:pPr>
      <w:r w:rsidRPr="003C1BB9">
        <w:rPr>
          <w:sz w:val="28"/>
          <w:szCs w:val="28"/>
        </w:rPr>
        <w:t xml:space="preserve">   </w:t>
      </w:r>
      <w:r w:rsidR="00463303" w:rsidRPr="003C1BB9">
        <w:rPr>
          <w:sz w:val="28"/>
          <w:szCs w:val="28"/>
        </w:rPr>
        <w:t xml:space="preserve">     Категория земель-земли населенных пунктов.</w:t>
      </w:r>
    </w:p>
    <w:p w:rsidR="00463303" w:rsidRPr="003C1BB9" w:rsidRDefault="00463303" w:rsidP="00463303">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463303" w:rsidRPr="003C1BB9" w:rsidRDefault="00463303" w:rsidP="00463303">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463303" w:rsidRPr="003C1BB9" w:rsidRDefault="00463303" w:rsidP="00463303">
      <w:pPr>
        <w:jc w:val="both"/>
        <w:rPr>
          <w:sz w:val="28"/>
          <w:szCs w:val="28"/>
        </w:rPr>
      </w:pPr>
      <w:r w:rsidRPr="003C1BB9">
        <w:rPr>
          <w:sz w:val="28"/>
          <w:szCs w:val="28"/>
        </w:rPr>
        <w:t>- минимальная/максимальная площадь земельных участков-50/100000 кв.м;</w:t>
      </w:r>
    </w:p>
    <w:p w:rsidR="00463303" w:rsidRPr="003C1BB9" w:rsidRDefault="00463303" w:rsidP="00463303">
      <w:pPr>
        <w:jc w:val="both"/>
        <w:rPr>
          <w:sz w:val="28"/>
          <w:szCs w:val="28"/>
        </w:rPr>
      </w:pPr>
      <w:r w:rsidRPr="003C1BB9">
        <w:rPr>
          <w:sz w:val="28"/>
          <w:szCs w:val="28"/>
        </w:rPr>
        <w:t>- максимальный процент застройки в границах земельного участка-20%;</w:t>
      </w:r>
    </w:p>
    <w:p w:rsidR="00463303" w:rsidRPr="003C1BB9" w:rsidRDefault="00463303" w:rsidP="00463303">
      <w:pPr>
        <w:jc w:val="both"/>
        <w:rPr>
          <w:sz w:val="28"/>
          <w:szCs w:val="28"/>
        </w:rPr>
      </w:pPr>
      <w:r w:rsidRPr="003C1BB9">
        <w:rPr>
          <w:sz w:val="28"/>
          <w:szCs w:val="28"/>
        </w:rPr>
        <w:t xml:space="preserve">- максимальная высота зданий, строений, сооружений от уровня земли -50 м.  </w:t>
      </w:r>
    </w:p>
    <w:p w:rsidR="00463303" w:rsidRPr="003C1BB9" w:rsidRDefault="00463303" w:rsidP="00463303">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463303" w:rsidRPr="003C1BB9" w:rsidRDefault="00463303" w:rsidP="00463303">
      <w:pPr>
        <w:jc w:val="both"/>
        <w:rPr>
          <w:sz w:val="28"/>
          <w:szCs w:val="28"/>
        </w:rPr>
      </w:pPr>
      <w:r w:rsidRPr="003C1BB9">
        <w:rPr>
          <w:sz w:val="28"/>
          <w:szCs w:val="28"/>
        </w:rPr>
        <w:t xml:space="preserve">  Точка подключения к инженерн</w:t>
      </w:r>
      <w:r w:rsidR="003C1BB9">
        <w:rPr>
          <w:sz w:val="28"/>
          <w:szCs w:val="28"/>
        </w:rPr>
        <w:t>ым сетям определяется при проек</w:t>
      </w:r>
      <w:r w:rsidRPr="003C1BB9">
        <w:rPr>
          <w:sz w:val="28"/>
          <w:szCs w:val="28"/>
        </w:rPr>
        <w:t>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463303" w:rsidRPr="003C1BB9" w:rsidRDefault="00463303" w:rsidP="00463303">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270DFF" w:rsidRPr="003C1BB9" w:rsidRDefault="00270DFF" w:rsidP="00463303">
      <w:pPr>
        <w:jc w:val="both"/>
        <w:rPr>
          <w:sz w:val="28"/>
          <w:szCs w:val="28"/>
        </w:rPr>
      </w:pPr>
    </w:p>
    <w:p w:rsidR="00270DFF" w:rsidRPr="003C1BB9" w:rsidRDefault="00270DFF" w:rsidP="00270DFF">
      <w:pPr>
        <w:tabs>
          <w:tab w:val="left" w:pos="709"/>
        </w:tabs>
        <w:ind w:right="-81"/>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размеру ежегодной арендной платы -27000 (двадцать семь тысяч) рублей, установленной независимым оценщиком.</w:t>
      </w:r>
    </w:p>
    <w:p w:rsidR="00270DFF" w:rsidRPr="003C1BB9" w:rsidRDefault="00270DFF" w:rsidP="00270DFF">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w:t>
      </w:r>
      <w:r w:rsidR="006B63C7" w:rsidRPr="003C1BB9">
        <w:rPr>
          <w:sz w:val="28"/>
          <w:szCs w:val="28"/>
        </w:rPr>
        <w:t>и 810 (</w:t>
      </w:r>
      <w:r w:rsidRPr="003C1BB9">
        <w:rPr>
          <w:sz w:val="28"/>
          <w:szCs w:val="28"/>
        </w:rPr>
        <w:t>восемьсот</w:t>
      </w:r>
      <w:r w:rsidR="006B63C7" w:rsidRPr="003C1BB9">
        <w:rPr>
          <w:sz w:val="28"/>
          <w:szCs w:val="28"/>
        </w:rPr>
        <w:t xml:space="preserve"> десять</w:t>
      </w:r>
      <w:r w:rsidRPr="003C1BB9">
        <w:rPr>
          <w:sz w:val="28"/>
          <w:szCs w:val="28"/>
        </w:rPr>
        <w:t xml:space="preserve">) рублей  от начальной  цены предмета аукциона. </w:t>
      </w:r>
    </w:p>
    <w:p w:rsidR="00270DFF" w:rsidRPr="003C1BB9" w:rsidRDefault="00270DFF" w:rsidP="00270DFF">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аукционе, составляет 70% или 1</w:t>
      </w:r>
      <w:r w:rsidR="006B63C7" w:rsidRPr="003C1BB9">
        <w:rPr>
          <w:sz w:val="28"/>
          <w:szCs w:val="28"/>
        </w:rPr>
        <w:t>89</w:t>
      </w:r>
      <w:r w:rsidRPr="003C1BB9">
        <w:rPr>
          <w:sz w:val="28"/>
          <w:szCs w:val="28"/>
        </w:rPr>
        <w:t>00 (</w:t>
      </w:r>
      <w:r w:rsidR="006B63C7" w:rsidRPr="003C1BB9">
        <w:rPr>
          <w:sz w:val="28"/>
          <w:szCs w:val="28"/>
          <w:shd w:val="clear" w:color="auto" w:fill="FFFFFF"/>
        </w:rPr>
        <w:t>восемнадцать</w:t>
      </w:r>
      <w:r w:rsidRPr="003C1BB9">
        <w:rPr>
          <w:sz w:val="28"/>
          <w:szCs w:val="28"/>
          <w:shd w:val="clear" w:color="auto" w:fill="FFFFFF"/>
        </w:rPr>
        <w:t xml:space="preserve"> тысяч</w:t>
      </w:r>
      <w:r w:rsidR="006B63C7" w:rsidRPr="003C1BB9">
        <w:rPr>
          <w:sz w:val="28"/>
          <w:szCs w:val="28"/>
          <w:shd w:val="clear" w:color="auto" w:fill="FFFFFF"/>
        </w:rPr>
        <w:t xml:space="preserve"> девятьсот</w:t>
      </w:r>
      <w:r w:rsidRPr="003C1BB9">
        <w:rPr>
          <w:sz w:val="28"/>
          <w:szCs w:val="28"/>
        </w:rPr>
        <w:t>) рублей  от начальной цены предмета аукциона.</w:t>
      </w:r>
    </w:p>
    <w:p w:rsidR="00270DFF" w:rsidRPr="003C1BB9" w:rsidRDefault="00270DFF" w:rsidP="00270DFF">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составляет </w:t>
      </w:r>
      <w:r w:rsidR="006B63C7" w:rsidRPr="003C1BB9">
        <w:rPr>
          <w:sz w:val="28"/>
          <w:szCs w:val="28"/>
        </w:rPr>
        <w:t>10</w:t>
      </w:r>
      <w:r w:rsidRPr="003C1BB9">
        <w:rPr>
          <w:sz w:val="28"/>
          <w:szCs w:val="28"/>
        </w:rPr>
        <w:t xml:space="preserve"> лет.</w:t>
      </w:r>
    </w:p>
    <w:p w:rsidR="00270DFF" w:rsidRPr="003C1BB9" w:rsidRDefault="00270DFF" w:rsidP="00270DFF">
      <w:pPr>
        <w:tabs>
          <w:tab w:val="left" w:pos="709"/>
        </w:tabs>
        <w:ind w:right="-81"/>
        <w:jc w:val="both"/>
        <w:rPr>
          <w:sz w:val="28"/>
          <w:szCs w:val="28"/>
        </w:rPr>
      </w:pPr>
    </w:p>
    <w:p w:rsidR="006B63C7" w:rsidRPr="003C1BB9" w:rsidRDefault="005F0E56" w:rsidP="006B63C7">
      <w:pPr>
        <w:tabs>
          <w:tab w:val="left" w:pos="709"/>
        </w:tabs>
        <w:ind w:right="-81"/>
        <w:jc w:val="both"/>
        <w:rPr>
          <w:sz w:val="28"/>
          <w:szCs w:val="28"/>
        </w:rPr>
      </w:pPr>
      <w:r w:rsidRPr="003C1BB9">
        <w:rPr>
          <w:sz w:val="28"/>
          <w:szCs w:val="28"/>
        </w:rPr>
        <w:t xml:space="preserve">       </w:t>
      </w:r>
      <w:r w:rsidRPr="003C1BB9">
        <w:rPr>
          <w:b/>
          <w:sz w:val="28"/>
          <w:szCs w:val="28"/>
        </w:rPr>
        <w:t>Лот № 12</w:t>
      </w:r>
      <w:r w:rsidRPr="003C1BB9">
        <w:rPr>
          <w:sz w:val="28"/>
          <w:szCs w:val="28"/>
        </w:rPr>
        <w:t xml:space="preserve"> - Земельный участок, расположенный по адресу: Российская Федерация, Краснодарский край, Динской район, поселок Агроном, улица Парковая, 2в, площадью 1628 кв.м, с кадастровым номером 23:07:0901024:61,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w:t>
      </w:r>
      <w:r w:rsidR="00463303" w:rsidRPr="003C1BB9">
        <w:rPr>
          <w:sz w:val="28"/>
          <w:szCs w:val="28"/>
        </w:rPr>
        <w:t>в аренду сроком на 10</w:t>
      </w:r>
      <w:r w:rsidR="006B63C7" w:rsidRPr="003C1BB9">
        <w:rPr>
          <w:sz w:val="28"/>
          <w:szCs w:val="28"/>
        </w:rPr>
        <w:t xml:space="preserve"> лет,</w:t>
      </w:r>
      <w:r w:rsidRPr="003C1BB9">
        <w:rPr>
          <w:sz w:val="28"/>
          <w:szCs w:val="28"/>
        </w:rPr>
        <w:t xml:space="preserve"> </w:t>
      </w:r>
      <w:r w:rsidR="006B63C7" w:rsidRPr="003C1BB9">
        <w:rPr>
          <w:sz w:val="28"/>
          <w:szCs w:val="28"/>
        </w:rPr>
        <w:t>с начальной стоимостью, установленной на основании отчета независимого оценщика- 18000 (двадцать семь тысяч) рублей.</w:t>
      </w:r>
    </w:p>
    <w:p w:rsidR="00463303" w:rsidRPr="003C1BB9" w:rsidRDefault="006B63C7" w:rsidP="00463303">
      <w:pPr>
        <w:tabs>
          <w:tab w:val="left" w:pos="709"/>
        </w:tabs>
        <w:ind w:right="-81"/>
        <w:jc w:val="both"/>
        <w:rPr>
          <w:sz w:val="28"/>
          <w:szCs w:val="28"/>
        </w:rPr>
      </w:pPr>
      <w:r w:rsidRPr="003C1BB9">
        <w:rPr>
          <w:sz w:val="28"/>
          <w:szCs w:val="28"/>
        </w:rPr>
        <w:t xml:space="preserve">  </w:t>
      </w:r>
      <w:r w:rsidR="00463303" w:rsidRPr="003C1BB9">
        <w:rPr>
          <w:sz w:val="28"/>
          <w:szCs w:val="28"/>
        </w:rPr>
        <w:t xml:space="preserve">        Категория земель-земли населенных пунктов.</w:t>
      </w:r>
    </w:p>
    <w:p w:rsidR="00463303" w:rsidRPr="003C1BB9" w:rsidRDefault="00463303" w:rsidP="00463303">
      <w:pPr>
        <w:jc w:val="both"/>
        <w:rPr>
          <w:sz w:val="28"/>
          <w:szCs w:val="28"/>
        </w:rPr>
      </w:pPr>
      <w:r w:rsidRPr="003C1BB9">
        <w:rPr>
          <w:sz w:val="28"/>
          <w:szCs w:val="28"/>
        </w:rPr>
        <w:t xml:space="preserve">        Право собственности на данный земельный участок не разграничено, ограничения прав отсутствуют.</w:t>
      </w:r>
    </w:p>
    <w:p w:rsidR="00463303" w:rsidRPr="003C1BB9" w:rsidRDefault="00463303" w:rsidP="00463303">
      <w:pPr>
        <w:jc w:val="both"/>
        <w:rPr>
          <w:sz w:val="28"/>
          <w:szCs w:val="28"/>
        </w:rPr>
      </w:pPr>
      <w:r w:rsidRPr="003C1BB9">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Мичуринского сельского поселения от 16.12.2013 № 347-56/2, решением Совета муниципального образования Динской район от 30.11.2016 № 178-17/3</w:t>
      </w:r>
    </w:p>
    <w:p w:rsidR="00463303" w:rsidRPr="003C1BB9" w:rsidRDefault="00463303" w:rsidP="00463303">
      <w:pPr>
        <w:jc w:val="both"/>
        <w:rPr>
          <w:sz w:val="28"/>
          <w:szCs w:val="28"/>
        </w:rPr>
      </w:pPr>
      <w:r w:rsidRPr="003C1BB9">
        <w:rPr>
          <w:sz w:val="28"/>
          <w:szCs w:val="28"/>
        </w:rPr>
        <w:t>- минимальная/максимальная площадь земельных участков-50/100000 кв.м;</w:t>
      </w:r>
    </w:p>
    <w:p w:rsidR="00463303" w:rsidRPr="003C1BB9" w:rsidRDefault="00463303" w:rsidP="00463303">
      <w:pPr>
        <w:jc w:val="both"/>
        <w:rPr>
          <w:sz w:val="28"/>
          <w:szCs w:val="28"/>
        </w:rPr>
      </w:pPr>
      <w:r w:rsidRPr="003C1BB9">
        <w:rPr>
          <w:sz w:val="28"/>
          <w:szCs w:val="28"/>
        </w:rPr>
        <w:t>- максимальный процент застройки в границах земельного участка-20%;</w:t>
      </w:r>
    </w:p>
    <w:p w:rsidR="00463303" w:rsidRPr="003C1BB9" w:rsidRDefault="00463303" w:rsidP="00463303">
      <w:pPr>
        <w:jc w:val="both"/>
        <w:rPr>
          <w:sz w:val="28"/>
          <w:szCs w:val="28"/>
        </w:rPr>
      </w:pPr>
      <w:r w:rsidRPr="003C1BB9">
        <w:rPr>
          <w:sz w:val="28"/>
          <w:szCs w:val="28"/>
        </w:rPr>
        <w:t xml:space="preserve">- максимальная высота зданий, строений, сооружений от уровня земли -50 м.  </w:t>
      </w:r>
    </w:p>
    <w:p w:rsidR="00463303" w:rsidRPr="003C1BB9" w:rsidRDefault="00463303" w:rsidP="00463303">
      <w:pPr>
        <w:jc w:val="both"/>
        <w:rPr>
          <w:sz w:val="28"/>
          <w:szCs w:val="28"/>
        </w:rPr>
      </w:pPr>
      <w:r w:rsidRPr="003C1BB9">
        <w:rPr>
          <w:sz w:val="28"/>
          <w:szCs w:val="28"/>
        </w:rPr>
        <w:t xml:space="preserve">   Возможность подключения (технологического присоединения) объекта к сетям инженерно-технического обеспечения отсутствует</w:t>
      </w:r>
    </w:p>
    <w:p w:rsidR="00463303" w:rsidRPr="003C1BB9" w:rsidRDefault="00463303" w:rsidP="00463303">
      <w:pPr>
        <w:jc w:val="both"/>
        <w:rPr>
          <w:sz w:val="28"/>
          <w:szCs w:val="28"/>
        </w:rPr>
      </w:pPr>
      <w:r w:rsidRPr="003C1BB9">
        <w:rPr>
          <w:sz w:val="28"/>
          <w:szCs w:val="28"/>
        </w:rPr>
        <w:t xml:space="preserve">  Точка подключения к инженерным сетям определяется при проект</w:t>
      </w:r>
      <w:r w:rsidR="003C1BB9">
        <w:rPr>
          <w:sz w:val="28"/>
          <w:szCs w:val="28"/>
        </w:rPr>
        <w:t>и</w:t>
      </w:r>
      <w:r w:rsidRPr="003C1BB9">
        <w:rPr>
          <w:sz w:val="28"/>
          <w:szCs w:val="28"/>
        </w:rPr>
        <w:t>ровании.</w:t>
      </w:r>
      <w:r w:rsidRPr="003C1BB9">
        <w:rPr>
          <w:sz w:val="28"/>
          <w:szCs w:val="28"/>
        </w:rPr>
        <w:br/>
        <w:t xml:space="preserve">      Победителю аукциона приступить к освоению земельного участка не позднее 1  года с момента вступления в силу договора аренды земельного участка.</w:t>
      </w:r>
    </w:p>
    <w:p w:rsidR="00463303" w:rsidRPr="003C1BB9" w:rsidRDefault="00463303" w:rsidP="00463303">
      <w:pPr>
        <w:tabs>
          <w:tab w:val="left" w:pos="4335"/>
          <w:tab w:val="right" w:pos="9639"/>
        </w:tabs>
        <w:jc w:val="both"/>
        <w:rPr>
          <w:sz w:val="28"/>
          <w:szCs w:val="28"/>
        </w:rPr>
      </w:pPr>
      <w:r w:rsidRPr="003C1BB9">
        <w:rPr>
          <w:sz w:val="28"/>
          <w:szCs w:val="28"/>
        </w:rPr>
        <w:t xml:space="preserve">      Осмотр земельного участка производится самостоятельно в течение периода приема заявок.</w:t>
      </w:r>
    </w:p>
    <w:p w:rsidR="00463303" w:rsidRPr="003C1BB9" w:rsidRDefault="00463303" w:rsidP="006B63C7">
      <w:pPr>
        <w:jc w:val="both"/>
        <w:rPr>
          <w:sz w:val="28"/>
          <w:szCs w:val="28"/>
        </w:rPr>
      </w:pPr>
    </w:p>
    <w:p w:rsidR="006B63C7" w:rsidRPr="003C1BB9" w:rsidRDefault="006B63C7" w:rsidP="006B63C7">
      <w:pPr>
        <w:tabs>
          <w:tab w:val="left" w:pos="709"/>
        </w:tabs>
        <w:ind w:right="-81"/>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размеру ежегодной арендной платы -18000 (двадцать семь тысяч) рублей, установленной независимым оценщиком.</w:t>
      </w:r>
    </w:p>
    <w:p w:rsidR="006B63C7" w:rsidRPr="003C1BB9" w:rsidRDefault="006B63C7" w:rsidP="006B63C7">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540 (пятьсот сорок) рублей  от начальной  цены предмета аукциона. </w:t>
      </w:r>
    </w:p>
    <w:p w:rsidR="006B63C7" w:rsidRPr="003C1BB9" w:rsidRDefault="006B63C7" w:rsidP="006B63C7">
      <w:pPr>
        <w:tabs>
          <w:tab w:val="left" w:pos="709"/>
        </w:tabs>
        <w:ind w:right="-81"/>
        <w:jc w:val="both"/>
        <w:rPr>
          <w:sz w:val="28"/>
          <w:szCs w:val="28"/>
        </w:rPr>
      </w:pPr>
      <w:r w:rsidRPr="003C1BB9">
        <w:rPr>
          <w:b/>
          <w:sz w:val="28"/>
          <w:szCs w:val="28"/>
        </w:rPr>
        <w:lastRenderedPageBreak/>
        <w:tab/>
        <w:t>Размер задатка</w:t>
      </w:r>
      <w:r w:rsidRPr="003C1BB9">
        <w:rPr>
          <w:sz w:val="28"/>
          <w:szCs w:val="28"/>
        </w:rPr>
        <w:t>, вносимого претендентами для участия в аукционе, составляет 70% или 12600 (</w:t>
      </w:r>
      <w:r w:rsidRPr="003C1BB9">
        <w:rPr>
          <w:sz w:val="28"/>
          <w:szCs w:val="28"/>
          <w:shd w:val="clear" w:color="auto" w:fill="FFFFFF"/>
        </w:rPr>
        <w:t>двенадцать тысяч шестьсот</w:t>
      </w:r>
      <w:r w:rsidRPr="003C1BB9">
        <w:rPr>
          <w:sz w:val="28"/>
          <w:szCs w:val="28"/>
        </w:rPr>
        <w:t>) рублей  от начальной цены предмета аукциона.</w:t>
      </w:r>
    </w:p>
    <w:p w:rsidR="006B63C7" w:rsidRPr="003C1BB9" w:rsidRDefault="006B63C7" w:rsidP="006B63C7">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составляет </w:t>
      </w:r>
      <w:r w:rsidR="00463303" w:rsidRPr="003C1BB9">
        <w:rPr>
          <w:sz w:val="28"/>
          <w:szCs w:val="28"/>
        </w:rPr>
        <w:t xml:space="preserve"> 10 </w:t>
      </w:r>
      <w:r w:rsidRPr="003C1BB9">
        <w:rPr>
          <w:sz w:val="28"/>
          <w:szCs w:val="28"/>
        </w:rPr>
        <w:t>лет.</w:t>
      </w:r>
    </w:p>
    <w:p w:rsidR="00463303" w:rsidRPr="003C1BB9" w:rsidRDefault="00463303" w:rsidP="006B63C7">
      <w:pPr>
        <w:tabs>
          <w:tab w:val="left" w:pos="709"/>
        </w:tabs>
        <w:ind w:right="-81"/>
        <w:jc w:val="both"/>
        <w:rPr>
          <w:sz w:val="28"/>
          <w:szCs w:val="28"/>
        </w:rPr>
      </w:pPr>
    </w:p>
    <w:p w:rsidR="006B63C7" w:rsidRPr="003C1BB9" w:rsidRDefault="005F0E56" w:rsidP="006B63C7">
      <w:pPr>
        <w:tabs>
          <w:tab w:val="left" w:pos="709"/>
        </w:tabs>
        <w:ind w:right="-81"/>
        <w:jc w:val="both"/>
        <w:rPr>
          <w:sz w:val="28"/>
          <w:szCs w:val="28"/>
        </w:rPr>
      </w:pPr>
      <w:r w:rsidRPr="003C1BB9">
        <w:rPr>
          <w:sz w:val="28"/>
          <w:szCs w:val="28"/>
        </w:rPr>
        <w:t xml:space="preserve">      </w:t>
      </w:r>
      <w:r w:rsidRPr="003C1BB9">
        <w:rPr>
          <w:b/>
          <w:sz w:val="28"/>
          <w:szCs w:val="28"/>
        </w:rPr>
        <w:t>Лот № 13</w:t>
      </w:r>
      <w:r w:rsidRPr="003C1BB9">
        <w:rPr>
          <w:sz w:val="28"/>
          <w:szCs w:val="28"/>
        </w:rPr>
        <w:t xml:space="preserve"> - Земельный участок, расположенный по адресу: Российская Федерация, Краснодарский край, Динской район, поселок Агроном, улица Парковая, 2б, площадью 3149 кв.м, с кадастровым номером 23:07:0901024:62, вид разрешенного использования-парки культуры и отдыха, детские парки, спортивные парки, выставочные парки, зоопарки, зооуголки, ботанические сады, дендропарки, сады городские, скверы, бульвары, набережные, пляжи </w:t>
      </w:r>
      <w:r w:rsidR="006B63C7" w:rsidRPr="003C1BB9">
        <w:rPr>
          <w:sz w:val="28"/>
          <w:szCs w:val="28"/>
        </w:rPr>
        <w:t xml:space="preserve">в аренду сроком </w:t>
      </w:r>
      <w:r w:rsidR="00463303" w:rsidRPr="003C1BB9">
        <w:rPr>
          <w:sz w:val="28"/>
          <w:szCs w:val="28"/>
        </w:rPr>
        <w:t>на 10</w:t>
      </w:r>
      <w:r w:rsidR="006B63C7" w:rsidRPr="003C1BB9">
        <w:rPr>
          <w:sz w:val="28"/>
          <w:szCs w:val="28"/>
        </w:rPr>
        <w:t xml:space="preserve"> лет,</w:t>
      </w:r>
      <w:r w:rsidRPr="003C1BB9">
        <w:rPr>
          <w:sz w:val="28"/>
          <w:szCs w:val="28"/>
        </w:rPr>
        <w:t xml:space="preserve"> </w:t>
      </w:r>
      <w:r w:rsidR="006B63C7" w:rsidRPr="003C1BB9">
        <w:rPr>
          <w:sz w:val="28"/>
          <w:szCs w:val="28"/>
        </w:rPr>
        <w:t>с начальной стоимостью, установленной на основании отчета независимого оценщика- 35000 (тридцать пять тысяч) рублей.</w:t>
      </w:r>
    </w:p>
    <w:p w:rsidR="006B63C7" w:rsidRPr="003C1BB9" w:rsidRDefault="006B63C7" w:rsidP="006B63C7">
      <w:pPr>
        <w:tabs>
          <w:tab w:val="left" w:pos="709"/>
        </w:tabs>
        <w:ind w:right="-81"/>
        <w:jc w:val="both"/>
        <w:rPr>
          <w:sz w:val="28"/>
          <w:szCs w:val="28"/>
        </w:rPr>
      </w:pPr>
      <w:r w:rsidRPr="003C1BB9">
        <w:rPr>
          <w:b/>
          <w:sz w:val="28"/>
          <w:szCs w:val="28"/>
        </w:rPr>
        <w:tab/>
        <w:t xml:space="preserve">Начальная цена предмета аукциона </w:t>
      </w:r>
      <w:r w:rsidRPr="003C1BB9">
        <w:rPr>
          <w:sz w:val="28"/>
          <w:szCs w:val="28"/>
        </w:rPr>
        <w:t>- соответствует размеру ежегодной арендной платы -35000 (тридцать пять тысяч) рублей, установленной независимым оценщиком.</w:t>
      </w:r>
    </w:p>
    <w:p w:rsidR="006B63C7" w:rsidRPr="003C1BB9" w:rsidRDefault="006B63C7" w:rsidP="006B63C7">
      <w:pPr>
        <w:tabs>
          <w:tab w:val="left" w:pos="709"/>
        </w:tabs>
        <w:ind w:right="-81"/>
        <w:jc w:val="both"/>
        <w:rPr>
          <w:sz w:val="28"/>
          <w:szCs w:val="28"/>
        </w:rPr>
      </w:pPr>
      <w:r w:rsidRPr="003C1BB9">
        <w:rPr>
          <w:b/>
          <w:sz w:val="28"/>
          <w:szCs w:val="28"/>
        </w:rPr>
        <w:tab/>
        <w:t>Шаг аукциона</w:t>
      </w:r>
      <w:r w:rsidRPr="003C1BB9">
        <w:rPr>
          <w:sz w:val="28"/>
          <w:szCs w:val="28"/>
        </w:rPr>
        <w:t xml:space="preserve"> составляет 3% или 1050 (одна тысяча пятьдесят) рублей  от начальной  цены предмета аукциона. </w:t>
      </w:r>
    </w:p>
    <w:p w:rsidR="006B63C7" w:rsidRPr="003C1BB9" w:rsidRDefault="006B63C7" w:rsidP="006B63C7">
      <w:pPr>
        <w:tabs>
          <w:tab w:val="left" w:pos="709"/>
        </w:tabs>
        <w:ind w:right="-81"/>
        <w:jc w:val="both"/>
        <w:rPr>
          <w:sz w:val="28"/>
          <w:szCs w:val="28"/>
        </w:rPr>
      </w:pPr>
      <w:r w:rsidRPr="003C1BB9">
        <w:rPr>
          <w:b/>
          <w:sz w:val="28"/>
          <w:szCs w:val="28"/>
        </w:rPr>
        <w:tab/>
        <w:t>Размер задатка</w:t>
      </w:r>
      <w:r w:rsidRPr="003C1BB9">
        <w:rPr>
          <w:sz w:val="28"/>
          <w:szCs w:val="28"/>
        </w:rPr>
        <w:t>, вносимого претендентами для участия в аукционе, составляет 70% или 24500 (</w:t>
      </w:r>
      <w:r w:rsidRPr="003C1BB9">
        <w:rPr>
          <w:sz w:val="28"/>
          <w:szCs w:val="28"/>
          <w:shd w:val="clear" w:color="auto" w:fill="FFFFFF"/>
        </w:rPr>
        <w:t>двадцать четыре тысячи пятьсот</w:t>
      </w:r>
      <w:r w:rsidRPr="003C1BB9">
        <w:rPr>
          <w:sz w:val="28"/>
          <w:szCs w:val="28"/>
        </w:rPr>
        <w:t>) рублей  от начальной цены предмета аукциона.</w:t>
      </w:r>
    </w:p>
    <w:p w:rsidR="005F0E56" w:rsidRPr="003C1BB9" w:rsidRDefault="006B63C7" w:rsidP="00463303">
      <w:pPr>
        <w:tabs>
          <w:tab w:val="left" w:pos="9720"/>
        </w:tabs>
        <w:ind w:right="-81"/>
        <w:jc w:val="both"/>
        <w:rPr>
          <w:sz w:val="28"/>
          <w:szCs w:val="28"/>
        </w:rPr>
      </w:pPr>
      <w:r w:rsidRPr="003C1BB9">
        <w:rPr>
          <w:b/>
          <w:sz w:val="28"/>
          <w:szCs w:val="28"/>
        </w:rPr>
        <w:t xml:space="preserve">         Срок аренды </w:t>
      </w:r>
      <w:r w:rsidRPr="003C1BB9">
        <w:rPr>
          <w:sz w:val="28"/>
          <w:szCs w:val="28"/>
        </w:rPr>
        <w:t xml:space="preserve">земельного участка, являющегося предметом аукциона составляет </w:t>
      </w:r>
      <w:r w:rsidR="00463303" w:rsidRPr="003C1BB9">
        <w:rPr>
          <w:sz w:val="28"/>
          <w:szCs w:val="28"/>
        </w:rPr>
        <w:t xml:space="preserve"> 10 </w:t>
      </w:r>
      <w:r w:rsidRPr="003C1BB9">
        <w:rPr>
          <w:sz w:val="28"/>
          <w:szCs w:val="28"/>
        </w:rPr>
        <w:t>лет.</w:t>
      </w:r>
    </w:p>
    <w:p w:rsidR="0067484E" w:rsidRPr="003C1BB9" w:rsidRDefault="0067484E" w:rsidP="00537390">
      <w:pPr>
        <w:jc w:val="both"/>
        <w:rPr>
          <w:sz w:val="28"/>
          <w:szCs w:val="28"/>
        </w:rPr>
      </w:pPr>
      <w:r w:rsidRPr="003C1BB9">
        <w:rPr>
          <w:b/>
          <w:sz w:val="28"/>
          <w:szCs w:val="28"/>
        </w:rPr>
        <w:t>Прием заявок</w:t>
      </w:r>
      <w:r w:rsidRPr="003C1BB9">
        <w:rPr>
          <w:sz w:val="28"/>
          <w:szCs w:val="28"/>
        </w:rPr>
        <w:t xml:space="preserve"> для участия в аукционе ос</w:t>
      </w:r>
      <w:r w:rsidR="006B63C7" w:rsidRPr="003C1BB9">
        <w:rPr>
          <w:sz w:val="28"/>
          <w:szCs w:val="28"/>
        </w:rPr>
        <w:t>уществляется  с 27</w:t>
      </w:r>
      <w:r w:rsidR="00057887" w:rsidRPr="003C1BB9">
        <w:rPr>
          <w:sz w:val="28"/>
          <w:szCs w:val="28"/>
        </w:rPr>
        <w:t>.12</w:t>
      </w:r>
      <w:r w:rsidRPr="003C1BB9">
        <w:rPr>
          <w:sz w:val="28"/>
          <w:szCs w:val="28"/>
        </w:rPr>
        <w:t xml:space="preserve">.2016 </w:t>
      </w:r>
      <w:r w:rsidR="006B63C7" w:rsidRPr="003C1BB9">
        <w:rPr>
          <w:sz w:val="28"/>
          <w:szCs w:val="28"/>
        </w:rPr>
        <w:t>по 2</w:t>
      </w:r>
      <w:r w:rsidR="00057887" w:rsidRPr="003C1BB9">
        <w:rPr>
          <w:sz w:val="28"/>
          <w:szCs w:val="28"/>
        </w:rPr>
        <w:t>0.01.2017</w:t>
      </w:r>
      <w:r w:rsidRPr="003C1BB9">
        <w:rPr>
          <w:sz w:val="28"/>
          <w:szCs w:val="28"/>
        </w:rPr>
        <w:t xml:space="preserve"> года (включительно) с 9-00 до 12:00 по московскому времени в рабочие дни  по адресу: Краснодарский край, Динской район, поселок Агроном, улица Почтовая, 14, кабинет 26 , контактный телефон 8</w:t>
      </w:r>
      <w:r w:rsidR="002D6349" w:rsidRPr="003C1BB9">
        <w:rPr>
          <w:sz w:val="28"/>
          <w:szCs w:val="28"/>
        </w:rPr>
        <w:t>(</w:t>
      </w:r>
      <w:r w:rsidRPr="003C1BB9">
        <w:rPr>
          <w:sz w:val="28"/>
          <w:szCs w:val="28"/>
        </w:rPr>
        <w:t>86162</w:t>
      </w:r>
      <w:r w:rsidR="002D6349" w:rsidRPr="003C1BB9">
        <w:rPr>
          <w:sz w:val="28"/>
          <w:szCs w:val="28"/>
        </w:rPr>
        <w:t xml:space="preserve">) </w:t>
      </w:r>
      <w:r w:rsidRPr="003C1BB9">
        <w:rPr>
          <w:sz w:val="28"/>
          <w:szCs w:val="28"/>
        </w:rPr>
        <w:t xml:space="preserve">79149. </w:t>
      </w:r>
    </w:p>
    <w:p w:rsidR="00D11A7E" w:rsidRPr="003C1BB9" w:rsidRDefault="0067484E" w:rsidP="0067484E">
      <w:pPr>
        <w:tabs>
          <w:tab w:val="left" w:pos="567"/>
        </w:tabs>
        <w:ind w:right="-81"/>
        <w:jc w:val="both"/>
        <w:rPr>
          <w:sz w:val="28"/>
          <w:szCs w:val="28"/>
        </w:rPr>
      </w:pPr>
      <w:r w:rsidRPr="003C1BB9">
        <w:rPr>
          <w:sz w:val="28"/>
          <w:szCs w:val="28"/>
        </w:rPr>
        <w:tab/>
      </w:r>
      <w:r w:rsidR="00D11A7E" w:rsidRPr="003C1BB9">
        <w:rPr>
          <w:b/>
          <w:sz w:val="28"/>
          <w:szCs w:val="28"/>
        </w:rPr>
        <w:t>Задаток</w:t>
      </w:r>
      <w:r w:rsidR="00D11A7E" w:rsidRPr="003C1BB9">
        <w:rPr>
          <w:sz w:val="28"/>
          <w:szCs w:val="28"/>
        </w:rPr>
        <w:t>, вносится претендент</w:t>
      </w:r>
      <w:r w:rsidR="001D452F" w:rsidRPr="003C1BB9">
        <w:rPr>
          <w:sz w:val="28"/>
          <w:szCs w:val="28"/>
        </w:rPr>
        <w:t>ами для участия в аукционе до 12</w:t>
      </w:r>
      <w:r w:rsidR="00D11A7E" w:rsidRPr="003C1BB9">
        <w:rPr>
          <w:sz w:val="28"/>
          <w:szCs w:val="28"/>
        </w:rPr>
        <w:t xml:space="preserve"> часов по московскому времени до </w:t>
      </w:r>
      <w:r w:rsidR="006B63C7" w:rsidRPr="003C1BB9">
        <w:rPr>
          <w:sz w:val="28"/>
          <w:szCs w:val="28"/>
        </w:rPr>
        <w:t>2</w:t>
      </w:r>
      <w:r w:rsidR="00CA433C" w:rsidRPr="003C1BB9">
        <w:rPr>
          <w:sz w:val="28"/>
          <w:szCs w:val="28"/>
        </w:rPr>
        <w:t>0 января 2017</w:t>
      </w:r>
      <w:r w:rsidR="00D11A7E" w:rsidRPr="003C1BB9">
        <w:rPr>
          <w:sz w:val="28"/>
          <w:szCs w:val="28"/>
        </w:rPr>
        <w:t xml:space="preserve"> года включительно и перечисляется на счет администрации Мичуринского сельского поселения по следующим реквизитам: </w:t>
      </w:r>
    </w:p>
    <w:p w:rsidR="00D11A7E" w:rsidRPr="003C1BB9" w:rsidRDefault="00D11A7E" w:rsidP="00D11A7E">
      <w:pPr>
        <w:tabs>
          <w:tab w:val="left" w:pos="9720"/>
        </w:tabs>
        <w:ind w:right="-81"/>
        <w:jc w:val="both"/>
        <w:rPr>
          <w:sz w:val="28"/>
          <w:szCs w:val="28"/>
        </w:rPr>
      </w:pPr>
      <w:r w:rsidRPr="003C1BB9">
        <w:rPr>
          <w:sz w:val="28"/>
          <w:szCs w:val="28"/>
        </w:rPr>
        <w:t xml:space="preserve">          </w:t>
      </w:r>
      <w:r w:rsidRPr="003C1BB9">
        <w:rPr>
          <w:b/>
          <w:sz w:val="28"/>
          <w:szCs w:val="28"/>
        </w:rPr>
        <w:t>Банк получателя</w:t>
      </w:r>
      <w:r w:rsidRPr="003C1BB9">
        <w:rPr>
          <w:sz w:val="28"/>
          <w:szCs w:val="28"/>
        </w:rPr>
        <w:t xml:space="preserve">: ЮЖНОЕ ГУ БАНКА РОССИИ Г.КРАСНОДАР, БИК 040349001, р/с 40302810603493000220, </w:t>
      </w:r>
    </w:p>
    <w:p w:rsidR="00D11A7E" w:rsidRPr="003C1BB9" w:rsidRDefault="00D11A7E" w:rsidP="00D11A7E">
      <w:pPr>
        <w:tabs>
          <w:tab w:val="left" w:pos="9720"/>
        </w:tabs>
        <w:ind w:right="-81"/>
        <w:jc w:val="both"/>
        <w:rPr>
          <w:sz w:val="28"/>
          <w:szCs w:val="28"/>
        </w:rPr>
      </w:pPr>
      <w:r w:rsidRPr="003C1BB9">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D11A7E" w:rsidRPr="003C1BB9" w:rsidRDefault="00D11A7E" w:rsidP="00D11A7E">
      <w:pPr>
        <w:tabs>
          <w:tab w:val="left" w:pos="9720"/>
        </w:tabs>
        <w:ind w:right="-81"/>
        <w:jc w:val="both"/>
        <w:rPr>
          <w:sz w:val="28"/>
          <w:szCs w:val="28"/>
        </w:rPr>
      </w:pPr>
      <w:r w:rsidRPr="003C1BB9">
        <w:rPr>
          <w:sz w:val="28"/>
          <w:szCs w:val="28"/>
        </w:rPr>
        <w:t xml:space="preserve"> л/с 04183022740), 353207,</w:t>
      </w:r>
    </w:p>
    <w:p w:rsidR="00D11A7E" w:rsidRPr="003C1BB9" w:rsidRDefault="00D11A7E" w:rsidP="00D11A7E">
      <w:pPr>
        <w:tabs>
          <w:tab w:val="left" w:pos="9720"/>
        </w:tabs>
        <w:ind w:right="-81"/>
        <w:jc w:val="both"/>
        <w:rPr>
          <w:sz w:val="28"/>
          <w:szCs w:val="28"/>
        </w:rPr>
      </w:pPr>
      <w:r w:rsidRPr="003C1BB9">
        <w:rPr>
          <w:sz w:val="28"/>
          <w:szCs w:val="28"/>
        </w:rPr>
        <w:t xml:space="preserve"> Краснодарский край, Динской район, пос. Агроном, ул. Почтовая, 14 </w:t>
      </w:r>
    </w:p>
    <w:p w:rsidR="00D11A7E" w:rsidRPr="003C1BB9" w:rsidRDefault="00D11A7E" w:rsidP="00D11A7E">
      <w:pPr>
        <w:tabs>
          <w:tab w:val="left" w:pos="9720"/>
        </w:tabs>
        <w:ind w:right="-81"/>
        <w:jc w:val="both"/>
        <w:rPr>
          <w:sz w:val="28"/>
          <w:szCs w:val="28"/>
        </w:rPr>
      </w:pPr>
      <w:r w:rsidRPr="003C1BB9">
        <w:rPr>
          <w:sz w:val="28"/>
          <w:szCs w:val="28"/>
        </w:rPr>
        <w:t xml:space="preserve"> ИНН 2330031875,</w:t>
      </w:r>
    </w:p>
    <w:p w:rsidR="00D11A7E" w:rsidRPr="003C1BB9" w:rsidRDefault="00D11A7E" w:rsidP="00D11A7E">
      <w:pPr>
        <w:tabs>
          <w:tab w:val="left" w:pos="9720"/>
        </w:tabs>
        <w:ind w:right="-81"/>
        <w:jc w:val="both"/>
        <w:rPr>
          <w:sz w:val="28"/>
          <w:szCs w:val="28"/>
        </w:rPr>
      </w:pPr>
      <w:r w:rsidRPr="003C1BB9">
        <w:rPr>
          <w:sz w:val="28"/>
          <w:szCs w:val="28"/>
        </w:rPr>
        <w:t xml:space="preserve"> КПП 233001001, </w:t>
      </w:r>
    </w:p>
    <w:p w:rsidR="00CC66B6" w:rsidRPr="003C1BB9" w:rsidRDefault="00D11A7E" w:rsidP="00CC670F">
      <w:pPr>
        <w:tabs>
          <w:tab w:val="left" w:pos="9720"/>
        </w:tabs>
        <w:ind w:right="-81"/>
        <w:jc w:val="both"/>
        <w:rPr>
          <w:sz w:val="28"/>
          <w:szCs w:val="28"/>
        </w:rPr>
      </w:pPr>
      <w:r w:rsidRPr="003C1BB9">
        <w:rPr>
          <w:sz w:val="28"/>
          <w:szCs w:val="28"/>
        </w:rPr>
        <w:t>ОКПО 00289331</w:t>
      </w:r>
    </w:p>
    <w:p w:rsidR="00CC66B6" w:rsidRPr="003C1BB9" w:rsidRDefault="00CC66B6" w:rsidP="00CC66B6">
      <w:pPr>
        <w:tabs>
          <w:tab w:val="left" w:pos="0"/>
        </w:tabs>
        <w:jc w:val="both"/>
        <w:rPr>
          <w:sz w:val="28"/>
          <w:szCs w:val="28"/>
        </w:rPr>
      </w:pPr>
      <w:r w:rsidRPr="003C1BB9">
        <w:rPr>
          <w:sz w:val="28"/>
          <w:szCs w:val="28"/>
        </w:rPr>
        <w:t xml:space="preserve">  Задаток, внесенный лицом, признанным победителем аукциона, задаток, внесенный иным лицом, с которым договор аренды зем</w:t>
      </w:r>
      <w:r w:rsidR="00E070E8" w:rsidRPr="003C1BB9">
        <w:rPr>
          <w:sz w:val="28"/>
          <w:szCs w:val="28"/>
        </w:rPr>
        <w:t>е</w:t>
      </w:r>
      <w:r w:rsidRPr="003C1BB9">
        <w:rPr>
          <w:sz w:val="28"/>
          <w:szCs w:val="28"/>
        </w:rPr>
        <w:t xml:space="preserve">льного участка  заключается в соответствии с пунктом 13,14 или 20 статьи 39.12 Земельного кодекса, засчитывается в счет </w:t>
      </w:r>
      <w:r w:rsidR="00CC670F" w:rsidRPr="003C1BB9">
        <w:rPr>
          <w:sz w:val="28"/>
          <w:szCs w:val="28"/>
        </w:rPr>
        <w:t xml:space="preserve">уплаты </w:t>
      </w:r>
      <w:r w:rsidRPr="003C1BB9">
        <w:rPr>
          <w:sz w:val="28"/>
          <w:szCs w:val="28"/>
        </w:rPr>
        <w:t>ежегодной а</w:t>
      </w:r>
      <w:r w:rsidR="00CC670F" w:rsidRPr="003C1BB9">
        <w:rPr>
          <w:sz w:val="28"/>
          <w:szCs w:val="28"/>
        </w:rPr>
        <w:t>рендной платы  за первый год аренды земельного участка</w:t>
      </w:r>
      <w:r w:rsidRPr="003C1BB9">
        <w:rPr>
          <w:sz w:val="28"/>
          <w:szCs w:val="28"/>
        </w:rPr>
        <w:t xml:space="preserve">. Задатки, внесенные этими лицами, но не заключившими  договор аренды земельного участка, в установленном статьей </w:t>
      </w:r>
      <w:r w:rsidRPr="003C1BB9">
        <w:rPr>
          <w:sz w:val="28"/>
          <w:szCs w:val="28"/>
        </w:rPr>
        <w:lastRenderedPageBreak/>
        <w:t>39.12 Земельного кодекса порядке, вследствие уклонения от заключения указанного договора, не возвращаются.</w:t>
      </w:r>
    </w:p>
    <w:p w:rsidR="00CC66B6" w:rsidRPr="003C1BB9" w:rsidRDefault="00CC66B6" w:rsidP="00CC66B6">
      <w:pPr>
        <w:tabs>
          <w:tab w:val="left" w:pos="9720"/>
        </w:tabs>
        <w:ind w:right="-81"/>
        <w:jc w:val="both"/>
        <w:rPr>
          <w:sz w:val="28"/>
          <w:szCs w:val="28"/>
        </w:rPr>
      </w:pPr>
      <w:r w:rsidRPr="003C1BB9">
        <w:rPr>
          <w:sz w:val="28"/>
          <w:szCs w:val="28"/>
        </w:rPr>
        <w:t xml:space="preserve">       В течение трех рабочих дней со дня подписания протокола о результатах аукциона по п</w:t>
      </w:r>
      <w:r w:rsidR="00CC670F" w:rsidRPr="003C1BB9">
        <w:rPr>
          <w:sz w:val="28"/>
          <w:szCs w:val="28"/>
        </w:rPr>
        <w:t>родаже права аренды на земельный участок</w:t>
      </w:r>
      <w:r w:rsidRPr="003C1BB9">
        <w:rPr>
          <w:sz w:val="28"/>
          <w:szCs w:val="28"/>
        </w:rPr>
        <w:t>, администрация Мичуринского сельского поселения возвращает задатки лицам, участвовавшим в аукционе, но не победившим в нем, путем перечисления суммы задатка на расчетный счет, указанный в заявке на участие в аукционе.</w:t>
      </w:r>
    </w:p>
    <w:p w:rsidR="0067484E" w:rsidRPr="003C1BB9" w:rsidRDefault="0067484E" w:rsidP="00E5403F">
      <w:pPr>
        <w:tabs>
          <w:tab w:val="left" w:pos="0"/>
        </w:tabs>
        <w:rPr>
          <w:sz w:val="28"/>
          <w:szCs w:val="28"/>
        </w:rPr>
      </w:pPr>
    </w:p>
    <w:p w:rsidR="0067484E" w:rsidRPr="003C1BB9" w:rsidRDefault="0067484E" w:rsidP="00E5403F">
      <w:pPr>
        <w:tabs>
          <w:tab w:val="left" w:pos="0"/>
        </w:tabs>
        <w:rPr>
          <w:sz w:val="28"/>
          <w:szCs w:val="28"/>
        </w:rPr>
      </w:pPr>
    </w:p>
    <w:p w:rsidR="0067484E" w:rsidRPr="003C1BB9" w:rsidRDefault="0067484E" w:rsidP="00E5403F">
      <w:pPr>
        <w:tabs>
          <w:tab w:val="left" w:pos="0"/>
        </w:tabs>
        <w:rPr>
          <w:sz w:val="28"/>
          <w:szCs w:val="28"/>
        </w:rPr>
      </w:pPr>
    </w:p>
    <w:p w:rsidR="0067484E" w:rsidRPr="003C1BB9" w:rsidRDefault="0067484E" w:rsidP="00E5403F">
      <w:pPr>
        <w:tabs>
          <w:tab w:val="left" w:pos="0"/>
        </w:tabs>
        <w:rPr>
          <w:sz w:val="28"/>
          <w:szCs w:val="28"/>
        </w:rPr>
      </w:pPr>
    </w:p>
    <w:p w:rsidR="0067484E" w:rsidRPr="003C1BB9" w:rsidRDefault="0067484E" w:rsidP="00E5403F">
      <w:pPr>
        <w:tabs>
          <w:tab w:val="left" w:pos="0"/>
        </w:tabs>
        <w:rPr>
          <w:sz w:val="28"/>
          <w:szCs w:val="28"/>
        </w:rPr>
      </w:pPr>
    </w:p>
    <w:p w:rsidR="0067484E" w:rsidRPr="003C1BB9" w:rsidRDefault="0067484E" w:rsidP="00E5403F">
      <w:pPr>
        <w:tabs>
          <w:tab w:val="left" w:pos="0"/>
        </w:tabs>
        <w:rPr>
          <w:sz w:val="28"/>
          <w:szCs w:val="28"/>
        </w:rPr>
      </w:pPr>
    </w:p>
    <w:p w:rsidR="00D860D5" w:rsidRPr="003C1BB9" w:rsidRDefault="00D860D5" w:rsidP="00E5403F">
      <w:pPr>
        <w:tabs>
          <w:tab w:val="left" w:pos="0"/>
        </w:tabs>
        <w:rPr>
          <w:sz w:val="28"/>
          <w:szCs w:val="28"/>
        </w:rPr>
      </w:pPr>
    </w:p>
    <w:p w:rsidR="00D860D5" w:rsidRPr="003C1BB9" w:rsidRDefault="00D860D5" w:rsidP="00E5403F">
      <w:pPr>
        <w:tabs>
          <w:tab w:val="left" w:pos="0"/>
        </w:tabs>
        <w:rPr>
          <w:sz w:val="28"/>
          <w:szCs w:val="28"/>
        </w:rPr>
      </w:pPr>
    </w:p>
    <w:p w:rsidR="00D860D5" w:rsidRPr="003C1BB9" w:rsidRDefault="00D860D5" w:rsidP="00E5403F">
      <w:pPr>
        <w:tabs>
          <w:tab w:val="left" w:pos="0"/>
        </w:tabs>
        <w:rPr>
          <w:sz w:val="28"/>
          <w:szCs w:val="28"/>
        </w:rPr>
      </w:pPr>
    </w:p>
    <w:p w:rsidR="00D860D5" w:rsidRPr="003C1BB9" w:rsidRDefault="00D860D5" w:rsidP="00E5403F">
      <w:pPr>
        <w:tabs>
          <w:tab w:val="left" w:pos="0"/>
        </w:tabs>
        <w:rPr>
          <w:sz w:val="28"/>
          <w:szCs w:val="28"/>
        </w:rPr>
      </w:pPr>
    </w:p>
    <w:p w:rsidR="00D860D5" w:rsidRPr="003C1BB9" w:rsidRDefault="00D860D5" w:rsidP="00E5403F">
      <w:pPr>
        <w:tabs>
          <w:tab w:val="left" w:pos="0"/>
        </w:tabs>
        <w:rPr>
          <w:sz w:val="28"/>
          <w:szCs w:val="28"/>
        </w:rPr>
      </w:pPr>
    </w:p>
    <w:p w:rsidR="00D860D5" w:rsidRPr="003C1BB9" w:rsidRDefault="00D860D5" w:rsidP="00E5403F">
      <w:pPr>
        <w:tabs>
          <w:tab w:val="left" w:pos="0"/>
        </w:tabs>
        <w:rPr>
          <w:sz w:val="28"/>
          <w:szCs w:val="28"/>
        </w:rPr>
      </w:pPr>
    </w:p>
    <w:p w:rsidR="00D860D5" w:rsidRPr="003C1BB9" w:rsidRDefault="00D860D5" w:rsidP="00E5403F">
      <w:pPr>
        <w:tabs>
          <w:tab w:val="left" w:pos="0"/>
        </w:tabs>
        <w:rPr>
          <w:sz w:val="28"/>
          <w:szCs w:val="28"/>
        </w:rPr>
      </w:pPr>
    </w:p>
    <w:p w:rsidR="00241FFA" w:rsidRPr="003C1BB9" w:rsidRDefault="00E5403F" w:rsidP="00E5403F">
      <w:pPr>
        <w:tabs>
          <w:tab w:val="left" w:pos="0"/>
        </w:tabs>
        <w:rPr>
          <w:sz w:val="28"/>
          <w:szCs w:val="28"/>
        </w:rPr>
      </w:pPr>
      <w:r w:rsidRPr="003C1BB9">
        <w:rPr>
          <w:sz w:val="28"/>
          <w:szCs w:val="28"/>
        </w:rPr>
        <w:t xml:space="preserve">                                                                              </w:t>
      </w:r>
    </w:p>
    <w:p w:rsidR="00643EE6" w:rsidRPr="003C1BB9" w:rsidRDefault="005C4ACE" w:rsidP="006B59C8">
      <w:pPr>
        <w:pStyle w:val="af"/>
        <w:jc w:val="both"/>
        <w:rPr>
          <w:sz w:val="28"/>
          <w:szCs w:val="28"/>
        </w:rPr>
      </w:pPr>
      <w:r w:rsidRPr="003C1BB9">
        <w:rPr>
          <w:sz w:val="28"/>
          <w:szCs w:val="28"/>
        </w:rPr>
        <w:t xml:space="preserve">                                                                                 </w:t>
      </w:r>
    </w:p>
    <w:p w:rsidR="00643EE6" w:rsidRPr="003C1BB9" w:rsidRDefault="00643EE6" w:rsidP="006B59C8">
      <w:pPr>
        <w:pStyle w:val="af"/>
        <w:jc w:val="both"/>
        <w:rPr>
          <w:sz w:val="28"/>
          <w:szCs w:val="28"/>
        </w:rPr>
      </w:pPr>
    </w:p>
    <w:p w:rsidR="00CA433C" w:rsidRPr="003C1BB9" w:rsidRDefault="00643EE6" w:rsidP="006B59C8">
      <w:pPr>
        <w:pStyle w:val="af"/>
        <w:jc w:val="both"/>
        <w:rPr>
          <w:sz w:val="28"/>
          <w:szCs w:val="28"/>
        </w:rPr>
      </w:pPr>
      <w:r w:rsidRPr="003C1BB9">
        <w:rPr>
          <w:sz w:val="28"/>
          <w:szCs w:val="28"/>
        </w:rPr>
        <w:t xml:space="preserve">                                  </w:t>
      </w:r>
      <w:r w:rsidR="006B63C7" w:rsidRPr="003C1BB9">
        <w:rPr>
          <w:sz w:val="28"/>
          <w:szCs w:val="28"/>
        </w:rPr>
        <w:t xml:space="preserve">               </w:t>
      </w:r>
    </w:p>
    <w:p w:rsidR="00CA433C" w:rsidRPr="003C1BB9" w:rsidRDefault="00CA433C"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463303" w:rsidRPr="003C1BB9" w:rsidRDefault="00463303" w:rsidP="006B59C8">
      <w:pPr>
        <w:pStyle w:val="af"/>
        <w:jc w:val="both"/>
        <w:rPr>
          <w:sz w:val="28"/>
          <w:szCs w:val="28"/>
        </w:rPr>
      </w:pPr>
    </w:p>
    <w:p w:rsidR="00FA6A2B" w:rsidRPr="003C1BB9" w:rsidRDefault="00FA6A2B" w:rsidP="006B59C8">
      <w:pPr>
        <w:pStyle w:val="af"/>
        <w:jc w:val="both"/>
        <w:rPr>
          <w:sz w:val="28"/>
          <w:szCs w:val="28"/>
        </w:rPr>
      </w:pPr>
    </w:p>
    <w:p w:rsidR="00FA6A2B" w:rsidRPr="003C1BB9" w:rsidRDefault="00FA6A2B" w:rsidP="006B59C8">
      <w:pPr>
        <w:pStyle w:val="af"/>
        <w:jc w:val="both"/>
        <w:rPr>
          <w:sz w:val="28"/>
          <w:szCs w:val="28"/>
        </w:rPr>
      </w:pPr>
    </w:p>
    <w:p w:rsidR="00FA6A2B" w:rsidRPr="003C1BB9" w:rsidRDefault="00FA6A2B" w:rsidP="006B59C8">
      <w:pPr>
        <w:pStyle w:val="af"/>
        <w:jc w:val="both"/>
        <w:rPr>
          <w:sz w:val="28"/>
          <w:szCs w:val="28"/>
        </w:rPr>
      </w:pPr>
    </w:p>
    <w:p w:rsidR="00FA6A2B" w:rsidRPr="003C1BB9" w:rsidRDefault="00FA6A2B" w:rsidP="006B59C8">
      <w:pPr>
        <w:pStyle w:val="af"/>
        <w:jc w:val="both"/>
        <w:rPr>
          <w:sz w:val="28"/>
          <w:szCs w:val="28"/>
        </w:rPr>
      </w:pPr>
    </w:p>
    <w:p w:rsidR="00FA6A2B" w:rsidRPr="003C1BB9" w:rsidRDefault="00FA6A2B" w:rsidP="006B59C8">
      <w:pPr>
        <w:pStyle w:val="af"/>
        <w:jc w:val="both"/>
        <w:rPr>
          <w:sz w:val="28"/>
          <w:szCs w:val="28"/>
        </w:rPr>
      </w:pPr>
    </w:p>
    <w:p w:rsidR="00FA6A2B" w:rsidRPr="003C1BB9" w:rsidRDefault="00FA6A2B" w:rsidP="006B59C8">
      <w:pPr>
        <w:pStyle w:val="af"/>
        <w:jc w:val="both"/>
        <w:rPr>
          <w:sz w:val="28"/>
          <w:szCs w:val="28"/>
        </w:rPr>
      </w:pPr>
    </w:p>
    <w:p w:rsidR="00FA6A2B" w:rsidRPr="003C1BB9" w:rsidRDefault="00FA6A2B" w:rsidP="006B59C8">
      <w:pPr>
        <w:pStyle w:val="af"/>
        <w:jc w:val="both"/>
        <w:rPr>
          <w:sz w:val="28"/>
          <w:szCs w:val="28"/>
        </w:rPr>
      </w:pPr>
    </w:p>
    <w:p w:rsidR="00E5403F" w:rsidRPr="003C1BB9" w:rsidRDefault="00CA433C" w:rsidP="006B59C8">
      <w:pPr>
        <w:pStyle w:val="af"/>
        <w:jc w:val="both"/>
        <w:rPr>
          <w:rFonts w:ascii="Times New Roman" w:hAnsi="Times New Roman"/>
          <w:sz w:val="28"/>
          <w:szCs w:val="28"/>
        </w:rPr>
      </w:pPr>
      <w:r w:rsidRPr="003C1BB9">
        <w:rPr>
          <w:sz w:val="28"/>
          <w:szCs w:val="28"/>
        </w:rPr>
        <w:t xml:space="preserve">                                                                                       </w:t>
      </w:r>
      <w:r w:rsidR="00643EE6" w:rsidRPr="003C1BB9">
        <w:rPr>
          <w:sz w:val="28"/>
          <w:szCs w:val="28"/>
        </w:rPr>
        <w:t xml:space="preserve"> </w:t>
      </w:r>
      <w:r w:rsidR="00D06AE0" w:rsidRPr="003C1BB9">
        <w:rPr>
          <w:sz w:val="28"/>
          <w:szCs w:val="28"/>
        </w:rPr>
        <w:t xml:space="preserve"> </w:t>
      </w:r>
      <w:r w:rsidR="00E5403F" w:rsidRPr="003C1BB9">
        <w:rPr>
          <w:rFonts w:ascii="Times New Roman" w:hAnsi="Times New Roman"/>
          <w:sz w:val="28"/>
          <w:szCs w:val="28"/>
        </w:rPr>
        <w:t xml:space="preserve">Приложение № 1 </w:t>
      </w:r>
    </w:p>
    <w:p w:rsidR="00E5403F" w:rsidRPr="003C1BB9" w:rsidRDefault="00E5403F" w:rsidP="00E5403F">
      <w:pPr>
        <w:rPr>
          <w:sz w:val="28"/>
          <w:szCs w:val="28"/>
        </w:rPr>
      </w:pPr>
      <w:r w:rsidRPr="003C1BB9">
        <w:rPr>
          <w:sz w:val="28"/>
          <w:szCs w:val="28"/>
        </w:rPr>
        <w:t xml:space="preserve">                                                                                к извещению о проведении</w:t>
      </w:r>
    </w:p>
    <w:p w:rsidR="002D6349" w:rsidRPr="003C1BB9" w:rsidRDefault="00E5403F" w:rsidP="00E5403F">
      <w:pPr>
        <w:rPr>
          <w:sz w:val="28"/>
          <w:szCs w:val="28"/>
        </w:rPr>
      </w:pPr>
      <w:r w:rsidRPr="003C1BB9">
        <w:rPr>
          <w:sz w:val="28"/>
          <w:szCs w:val="28"/>
        </w:rPr>
        <w:t xml:space="preserve">                                                                                аукцио</w:t>
      </w:r>
      <w:r w:rsidR="002D6349" w:rsidRPr="003C1BB9">
        <w:rPr>
          <w:sz w:val="28"/>
          <w:szCs w:val="28"/>
        </w:rPr>
        <w:t xml:space="preserve">на по продаже </w:t>
      </w:r>
      <w:r w:rsidRPr="003C1BB9">
        <w:rPr>
          <w:sz w:val="28"/>
          <w:szCs w:val="28"/>
        </w:rPr>
        <w:t>прав</w:t>
      </w:r>
      <w:r w:rsidR="002D6349" w:rsidRPr="003C1BB9">
        <w:rPr>
          <w:sz w:val="28"/>
          <w:szCs w:val="28"/>
        </w:rPr>
        <w:t>а</w:t>
      </w:r>
    </w:p>
    <w:p w:rsidR="00E5403F" w:rsidRPr="003C1BB9" w:rsidRDefault="002D6349" w:rsidP="002D6349">
      <w:pPr>
        <w:rPr>
          <w:sz w:val="28"/>
          <w:szCs w:val="28"/>
        </w:rPr>
      </w:pPr>
      <w:r w:rsidRPr="003C1BB9">
        <w:rPr>
          <w:sz w:val="28"/>
          <w:szCs w:val="28"/>
        </w:rPr>
        <w:t xml:space="preserve">                                                                                на</w:t>
      </w:r>
      <w:r w:rsidR="00E5403F" w:rsidRPr="003C1BB9">
        <w:rPr>
          <w:sz w:val="28"/>
          <w:szCs w:val="28"/>
        </w:rPr>
        <w:t xml:space="preserve"> заключени</w:t>
      </w:r>
      <w:r w:rsidRPr="003C1BB9">
        <w:rPr>
          <w:sz w:val="28"/>
          <w:szCs w:val="28"/>
        </w:rPr>
        <w:t>е</w:t>
      </w:r>
      <w:r w:rsidR="00E5403F" w:rsidRPr="003C1BB9">
        <w:rPr>
          <w:sz w:val="28"/>
          <w:szCs w:val="28"/>
        </w:rPr>
        <w:t xml:space="preserve"> договор</w:t>
      </w:r>
      <w:r w:rsidR="00D860D5" w:rsidRPr="003C1BB9">
        <w:rPr>
          <w:sz w:val="28"/>
          <w:szCs w:val="28"/>
        </w:rPr>
        <w:t>а</w:t>
      </w:r>
      <w:r w:rsidR="00E5403F" w:rsidRPr="003C1BB9">
        <w:rPr>
          <w:sz w:val="28"/>
          <w:szCs w:val="28"/>
        </w:rPr>
        <w:t xml:space="preserve"> аренды </w:t>
      </w:r>
    </w:p>
    <w:p w:rsidR="00E5403F" w:rsidRPr="003C1BB9" w:rsidRDefault="00E5403F" w:rsidP="00E5403F">
      <w:pPr>
        <w:rPr>
          <w:sz w:val="28"/>
          <w:szCs w:val="28"/>
        </w:rPr>
      </w:pPr>
      <w:r w:rsidRPr="003C1BB9">
        <w:rPr>
          <w:sz w:val="28"/>
          <w:szCs w:val="28"/>
        </w:rPr>
        <w:t xml:space="preserve">                                                                                земельн</w:t>
      </w:r>
      <w:r w:rsidR="00D860D5" w:rsidRPr="003C1BB9">
        <w:rPr>
          <w:sz w:val="28"/>
          <w:szCs w:val="28"/>
        </w:rPr>
        <w:t>ого</w:t>
      </w:r>
      <w:r w:rsidRPr="003C1BB9">
        <w:rPr>
          <w:sz w:val="28"/>
          <w:szCs w:val="28"/>
        </w:rPr>
        <w:t xml:space="preserve"> участк</w:t>
      </w:r>
      <w:r w:rsidR="00D860D5" w:rsidRPr="003C1BB9">
        <w:rPr>
          <w:sz w:val="28"/>
          <w:szCs w:val="28"/>
        </w:rPr>
        <w:t>а</w:t>
      </w:r>
    </w:p>
    <w:p w:rsidR="00E5403F" w:rsidRPr="003C1BB9" w:rsidRDefault="00E5403F" w:rsidP="00E5403F">
      <w:pPr>
        <w:ind w:firstLine="540"/>
        <w:jc w:val="right"/>
        <w:rPr>
          <w:sz w:val="28"/>
          <w:szCs w:val="28"/>
        </w:rPr>
      </w:pPr>
    </w:p>
    <w:p w:rsidR="00E5403F" w:rsidRPr="003C1BB9" w:rsidRDefault="00E5403F" w:rsidP="00E5403F">
      <w:pPr>
        <w:tabs>
          <w:tab w:val="left" w:pos="0"/>
        </w:tabs>
        <w:rPr>
          <w:sz w:val="28"/>
          <w:szCs w:val="28"/>
        </w:rPr>
      </w:pPr>
    </w:p>
    <w:p w:rsidR="00E5403F" w:rsidRPr="003C1BB9" w:rsidRDefault="00E5403F" w:rsidP="00E5403F">
      <w:pPr>
        <w:tabs>
          <w:tab w:val="left" w:pos="5812"/>
          <w:tab w:val="left" w:pos="5955"/>
          <w:tab w:val="right" w:pos="9354"/>
        </w:tabs>
        <w:rPr>
          <w:sz w:val="28"/>
          <w:szCs w:val="28"/>
          <w:lang w:eastAsia="en-US"/>
        </w:rPr>
      </w:pPr>
      <w:r w:rsidRPr="003C1BB9">
        <w:rPr>
          <w:sz w:val="28"/>
          <w:szCs w:val="28"/>
          <w:lang w:eastAsia="en-US"/>
        </w:rPr>
        <w:t xml:space="preserve">                                                                                 Главе  </w:t>
      </w:r>
    </w:p>
    <w:p w:rsidR="00E5403F" w:rsidRPr="003C1BB9" w:rsidRDefault="00E5403F" w:rsidP="00E5403F">
      <w:pPr>
        <w:rPr>
          <w:sz w:val="28"/>
          <w:szCs w:val="28"/>
          <w:lang w:eastAsia="en-US"/>
        </w:rPr>
      </w:pPr>
      <w:r w:rsidRPr="003C1BB9">
        <w:rPr>
          <w:sz w:val="28"/>
          <w:szCs w:val="28"/>
          <w:lang w:eastAsia="en-US"/>
        </w:rPr>
        <w:t xml:space="preserve">                                                                                 Мичуринского сельского  </w:t>
      </w:r>
    </w:p>
    <w:p w:rsidR="00E5403F" w:rsidRPr="003C1BB9" w:rsidRDefault="00E5403F" w:rsidP="00E5403F">
      <w:pPr>
        <w:rPr>
          <w:lang w:eastAsia="en-US"/>
        </w:rPr>
      </w:pPr>
      <w:r w:rsidRPr="003C1BB9">
        <w:rPr>
          <w:sz w:val="28"/>
          <w:szCs w:val="28"/>
          <w:lang w:eastAsia="en-US"/>
        </w:rPr>
        <w:t xml:space="preserve">                                                                                 поселения</w:t>
      </w:r>
      <w:r w:rsidRPr="003C1BB9">
        <w:rPr>
          <w:lang w:eastAsia="en-US"/>
        </w:rPr>
        <w:t xml:space="preserve">   </w:t>
      </w:r>
    </w:p>
    <w:p w:rsidR="00E5403F" w:rsidRPr="003C1BB9" w:rsidRDefault="00E5403F" w:rsidP="00E5403F">
      <w:pPr>
        <w:rPr>
          <w:sz w:val="28"/>
          <w:szCs w:val="28"/>
          <w:lang w:eastAsia="en-US"/>
        </w:rPr>
      </w:pPr>
      <w:r w:rsidRPr="003C1BB9">
        <w:rPr>
          <w:lang w:eastAsia="en-US"/>
        </w:rPr>
        <w:t xml:space="preserve">                                                                                               </w:t>
      </w:r>
      <w:r w:rsidRPr="003C1BB9">
        <w:rPr>
          <w:sz w:val="28"/>
          <w:szCs w:val="28"/>
          <w:lang w:eastAsia="en-US"/>
        </w:rPr>
        <w:t>В.Ю.Иванову</w:t>
      </w:r>
    </w:p>
    <w:p w:rsidR="00E5403F" w:rsidRPr="003C1BB9" w:rsidRDefault="00E5403F" w:rsidP="00E5403F">
      <w:pPr>
        <w:ind w:left="5245"/>
        <w:jc w:val="center"/>
        <w:rPr>
          <w:lang w:eastAsia="en-US"/>
        </w:rPr>
      </w:pPr>
    </w:p>
    <w:p w:rsidR="00E5403F" w:rsidRPr="003C1BB9" w:rsidRDefault="00E5403F" w:rsidP="00E5403F">
      <w:pPr>
        <w:jc w:val="center"/>
        <w:rPr>
          <w:b/>
          <w:lang w:eastAsia="en-US"/>
        </w:rPr>
      </w:pPr>
      <w:r w:rsidRPr="003C1BB9">
        <w:rPr>
          <w:b/>
          <w:lang w:eastAsia="en-US"/>
        </w:rPr>
        <w:t>ЗАЯВКА №____ НА УЧАСТИЕ В ОТКРЫТОМ АУКЦИОНЕ</w:t>
      </w:r>
    </w:p>
    <w:p w:rsidR="00E5403F" w:rsidRPr="003C1BB9" w:rsidRDefault="00E5403F" w:rsidP="00E5403F">
      <w:pPr>
        <w:jc w:val="center"/>
        <w:rPr>
          <w:b/>
          <w:lang w:eastAsia="en-US"/>
        </w:rPr>
      </w:pPr>
      <w:r w:rsidRPr="003C1BB9">
        <w:rPr>
          <w:b/>
          <w:lang w:eastAsia="en-US"/>
        </w:rPr>
        <w:t xml:space="preserve"> (ОТКРЫТЫХ ТОРГАХ)</w:t>
      </w:r>
    </w:p>
    <w:p w:rsidR="00E5403F" w:rsidRPr="003C1BB9" w:rsidRDefault="00E5403F" w:rsidP="00E5403F">
      <w:pPr>
        <w:jc w:val="center"/>
        <w:rPr>
          <w:b/>
          <w:lang w:eastAsia="en-US"/>
        </w:rPr>
      </w:pPr>
    </w:p>
    <w:p w:rsidR="00E5403F" w:rsidRPr="003C1BB9" w:rsidRDefault="00E5403F" w:rsidP="00E5403F">
      <w:pPr>
        <w:jc w:val="center"/>
        <w:rPr>
          <w:b/>
          <w:sz w:val="28"/>
          <w:szCs w:val="28"/>
          <w:lang w:eastAsia="en-US"/>
        </w:rPr>
      </w:pPr>
      <w:r w:rsidRPr="003C1BB9">
        <w:rPr>
          <w:b/>
          <w:sz w:val="28"/>
          <w:szCs w:val="28"/>
          <w:lang w:eastAsia="en-US"/>
        </w:rPr>
        <w:t>Лот № ___ публикация от «___» _________ 201_ г.</w:t>
      </w:r>
    </w:p>
    <w:p w:rsidR="00E5403F" w:rsidRPr="003C1BB9" w:rsidRDefault="00E5403F" w:rsidP="00E5403F">
      <w:pPr>
        <w:jc w:val="center"/>
        <w:rPr>
          <w:b/>
          <w:sz w:val="28"/>
          <w:szCs w:val="28"/>
          <w:lang w:eastAsia="en-US"/>
        </w:rPr>
      </w:pPr>
      <w:r w:rsidRPr="003C1BB9">
        <w:rPr>
          <w:b/>
          <w:sz w:val="28"/>
          <w:szCs w:val="28"/>
          <w:lang w:eastAsia="en-US"/>
        </w:rPr>
        <w:t>по продаже права</w:t>
      </w:r>
      <w:r w:rsidR="002D6349" w:rsidRPr="003C1BB9">
        <w:rPr>
          <w:b/>
          <w:sz w:val="28"/>
          <w:szCs w:val="28"/>
          <w:lang w:eastAsia="en-US"/>
        </w:rPr>
        <w:t xml:space="preserve"> на</w:t>
      </w:r>
      <w:r w:rsidRPr="003C1BB9">
        <w:rPr>
          <w:b/>
          <w:sz w:val="28"/>
          <w:szCs w:val="28"/>
          <w:lang w:eastAsia="en-US"/>
        </w:rPr>
        <w:t xml:space="preserve"> заключени</w:t>
      </w:r>
      <w:r w:rsidR="002D6349" w:rsidRPr="003C1BB9">
        <w:rPr>
          <w:b/>
          <w:sz w:val="28"/>
          <w:szCs w:val="28"/>
          <w:lang w:eastAsia="en-US"/>
        </w:rPr>
        <w:t>е</w:t>
      </w:r>
      <w:r w:rsidRPr="003C1BB9">
        <w:rPr>
          <w:b/>
          <w:sz w:val="28"/>
          <w:szCs w:val="28"/>
          <w:lang w:eastAsia="en-US"/>
        </w:rPr>
        <w:t xml:space="preserve"> договора  аренды земельного участка на территории Мичуринского сельского поселения Динского района Краснодарского края</w:t>
      </w:r>
    </w:p>
    <w:p w:rsidR="00E5403F" w:rsidRPr="003C1BB9" w:rsidRDefault="00E5403F" w:rsidP="00E5403F">
      <w:pPr>
        <w:jc w:val="center"/>
        <w:rPr>
          <w:sz w:val="28"/>
          <w:szCs w:val="28"/>
          <w:lang w:eastAsia="en-US"/>
        </w:rPr>
      </w:pPr>
    </w:p>
    <w:p w:rsidR="00E5403F" w:rsidRPr="003C1BB9" w:rsidRDefault="00E5403F" w:rsidP="00E5403F">
      <w:pPr>
        <w:numPr>
          <w:ilvl w:val="0"/>
          <w:numId w:val="5"/>
        </w:numPr>
        <w:suppressAutoHyphens w:val="0"/>
        <w:spacing w:after="200"/>
        <w:jc w:val="both"/>
        <w:rPr>
          <w:sz w:val="28"/>
          <w:szCs w:val="28"/>
          <w:lang w:eastAsia="en-US"/>
        </w:rPr>
      </w:pPr>
      <w:r w:rsidRPr="003C1BB9">
        <w:rPr>
          <w:sz w:val="28"/>
          <w:szCs w:val="28"/>
          <w:lang w:eastAsia="en-US"/>
        </w:rPr>
        <w:t>Изучив</w:t>
      </w:r>
      <w:r w:rsidR="00963A08" w:rsidRPr="003C1BB9">
        <w:rPr>
          <w:sz w:val="28"/>
          <w:szCs w:val="28"/>
          <w:lang w:eastAsia="en-US"/>
        </w:rPr>
        <w:t xml:space="preserve"> </w:t>
      </w:r>
      <w:r w:rsidRPr="003C1BB9">
        <w:rPr>
          <w:sz w:val="28"/>
          <w:szCs w:val="28"/>
          <w:lang w:eastAsia="en-US"/>
        </w:rPr>
        <w:t>сведения, изложенные в  извещении о проведении открытого ау</w:t>
      </w:r>
      <w:r w:rsidRPr="003C1BB9">
        <w:rPr>
          <w:sz w:val="28"/>
          <w:szCs w:val="28"/>
          <w:lang w:eastAsia="en-US"/>
        </w:rPr>
        <w:t>к</w:t>
      </w:r>
      <w:r w:rsidRPr="003C1BB9">
        <w:rPr>
          <w:sz w:val="28"/>
          <w:szCs w:val="28"/>
          <w:lang w:eastAsia="en-US"/>
        </w:rPr>
        <w:t xml:space="preserve">циона по продаже права </w:t>
      </w:r>
      <w:r w:rsidR="002D6349" w:rsidRPr="003C1BB9">
        <w:rPr>
          <w:sz w:val="28"/>
          <w:szCs w:val="28"/>
          <w:lang w:eastAsia="en-US"/>
        </w:rPr>
        <w:t xml:space="preserve">на </w:t>
      </w:r>
      <w:r w:rsidRPr="003C1BB9">
        <w:rPr>
          <w:sz w:val="28"/>
          <w:szCs w:val="28"/>
          <w:lang w:eastAsia="en-US"/>
        </w:rPr>
        <w:t>заключени</w:t>
      </w:r>
      <w:r w:rsidR="002D6349" w:rsidRPr="003C1BB9">
        <w:rPr>
          <w:sz w:val="28"/>
          <w:szCs w:val="28"/>
          <w:lang w:eastAsia="en-US"/>
        </w:rPr>
        <w:t>е</w:t>
      </w:r>
      <w:r w:rsidRPr="003C1BB9">
        <w:rPr>
          <w:sz w:val="28"/>
          <w:szCs w:val="28"/>
          <w:lang w:eastAsia="en-US"/>
        </w:rPr>
        <w:t xml:space="preserve"> договора аренды земельного уч</w:t>
      </w:r>
      <w:r w:rsidRPr="003C1BB9">
        <w:rPr>
          <w:sz w:val="28"/>
          <w:szCs w:val="28"/>
          <w:lang w:eastAsia="en-US"/>
        </w:rPr>
        <w:t>а</w:t>
      </w:r>
      <w:r w:rsidRPr="003C1BB9">
        <w:rPr>
          <w:sz w:val="28"/>
          <w:szCs w:val="28"/>
          <w:lang w:eastAsia="en-US"/>
        </w:rPr>
        <w:t xml:space="preserve">стка, </w:t>
      </w:r>
    </w:p>
    <w:p w:rsidR="00E5403F" w:rsidRPr="003C1BB9" w:rsidRDefault="00E5403F" w:rsidP="00E5403F">
      <w:pPr>
        <w:rPr>
          <w:sz w:val="28"/>
          <w:szCs w:val="28"/>
          <w:u w:val="single"/>
          <w:lang w:eastAsia="en-US"/>
        </w:rPr>
      </w:pPr>
      <w:r w:rsidRPr="003C1BB9">
        <w:rPr>
          <w:sz w:val="28"/>
          <w:szCs w:val="28"/>
          <w:lang w:eastAsia="en-US"/>
        </w:rPr>
        <w:t>Я,___________________________________________________________________</w:t>
      </w:r>
    </w:p>
    <w:p w:rsidR="00E5403F" w:rsidRPr="003C1BB9" w:rsidRDefault="00E5403F" w:rsidP="00E5403F">
      <w:pPr>
        <w:rPr>
          <w:sz w:val="22"/>
          <w:szCs w:val="22"/>
          <w:lang w:eastAsia="en-US"/>
        </w:rPr>
      </w:pPr>
      <w:r w:rsidRPr="003C1BB9">
        <w:rPr>
          <w:sz w:val="22"/>
          <w:szCs w:val="22"/>
          <w:lang w:eastAsia="en-US"/>
        </w:rPr>
        <w:t xml:space="preserve">                (фамилия, имя, отчество для физ.лиц, полное наименование юридического лица)</w:t>
      </w:r>
    </w:p>
    <w:p w:rsidR="00E5403F" w:rsidRPr="003C1BB9" w:rsidRDefault="00E5403F" w:rsidP="00E5403F">
      <w:pPr>
        <w:jc w:val="center"/>
        <w:rPr>
          <w:sz w:val="28"/>
          <w:szCs w:val="28"/>
          <w:lang w:eastAsia="en-US"/>
        </w:rPr>
      </w:pPr>
      <w:r w:rsidRPr="003C1BB9">
        <w:rPr>
          <w:sz w:val="28"/>
          <w:szCs w:val="28"/>
          <w:lang w:eastAsia="en-US"/>
        </w:rPr>
        <w:t>_______________________________________________________________</w:t>
      </w:r>
    </w:p>
    <w:p w:rsidR="00E5403F" w:rsidRPr="003C1BB9" w:rsidRDefault="00E5403F" w:rsidP="00E5403F">
      <w:pPr>
        <w:rPr>
          <w:sz w:val="28"/>
          <w:szCs w:val="28"/>
          <w:lang w:eastAsia="en-US"/>
        </w:rPr>
      </w:pPr>
      <w:r w:rsidRPr="003C1BB9">
        <w:rPr>
          <w:sz w:val="28"/>
          <w:szCs w:val="28"/>
          <w:lang w:eastAsia="en-US"/>
        </w:rPr>
        <w:t>Контактный телефон ___________________________________________________________</w:t>
      </w:r>
    </w:p>
    <w:p w:rsidR="00E5403F" w:rsidRPr="003C1BB9" w:rsidRDefault="00745AFA" w:rsidP="00E5403F">
      <w:pPr>
        <w:rPr>
          <w:sz w:val="28"/>
          <w:szCs w:val="28"/>
          <w:lang w:eastAsia="en-US"/>
        </w:rPr>
      </w:pPr>
      <w:r w:rsidRPr="003C1BB9">
        <w:rPr>
          <w:sz w:val="28"/>
          <w:szCs w:val="28"/>
          <w:lang w:eastAsia="en-US"/>
        </w:rPr>
        <w:t>А</w:t>
      </w:r>
      <w:r w:rsidR="00E5403F" w:rsidRPr="003C1BB9">
        <w:rPr>
          <w:sz w:val="28"/>
          <w:szCs w:val="28"/>
          <w:lang w:eastAsia="en-US"/>
        </w:rPr>
        <w:t xml:space="preserve">дрес </w:t>
      </w:r>
      <w:r w:rsidRPr="003C1BB9">
        <w:rPr>
          <w:sz w:val="28"/>
          <w:szCs w:val="28"/>
          <w:lang w:eastAsia="en-US"/>
        </w:rPr>
        <w:t xml:space="preserve"> места регистрации</w:t>
      </w:r>
      <w:r w:rsidR="00E5403F" w:rsidRPr="003C1BB9">
        <w:rPr>
          <w:sz w:val="28"/>
          <w:szCs w:val="28"/>
          <w:lang w:eastAsia="en-US"/>
        </w:rPr>
        <w:t>_______________________________________________________________________________________________________________________________________________________________________________________</w:t>
      </w:r>
      <w:r w:rsidR="0082158F" w:rsidRPr="003C1BB9">
        <w:rPr>
          <w:sz w:val="28"/>
          <w:szCs w:val="28"/>
          <w:lang w:eastAsia="en-US"/>
        </w:rPr>
        <w:t>___________</w:t>
      </w:r>
    </w:p>
    <w:p w:rsidR="00E5403F" w:rsidRPr="003C1BB9" w:rsidRDefault="00E5403F" w:rsidP="00E5403F">
      <w:pPr>
        <w:ind w:left="3540" w:firstLine="708"/>
        <w:rPr>
          <w:lang w:eastAsia="en-US"/>
        </w:rPr>
      </w:pPr>
      <w:r w:rsidRPr="003C1BB9">
        <w:rPr>
          <w:lang w:eastAsia="en-US"/>
        </w:rPr>
        <w:t>(индекс, адрес)</w:t>
      </w:r>
    </w:p>
    <w:p w:rsidR="00E5403F" w:rsidRPr="003C1BB9" w:rsidRDefault="00E5403F" w:rsidP="00E5403F">
      <w:pPr>
        <w:rPr>
          <w:sz w:val="28"/>
          <w:szCs w:val="28"/>
          <w:lang w:eastAsia="en-US"/>
        </w:rPr>
      </w:pPr>
      <w:r w:rsidRPr="003C1BB9">
        <w:rPr>
          <w:sz w:val="28"/>
          <w:szCs w:val="28"/>
          <w:lang w:eastAsia="en-US"/>
        </w:rPr>
        <w:t>____________________________________________________________________</w:t>
      </w:r>
    </w:p>
    <w:p w:rsidR="00E5403F" w:rsidRPr="003C1BB9" w:rsidRDefault="00E5403F" w:rsidP="00E5403F">
      <w:pPr>
        <w:rPr>
          <w:sz w:val="28"/>
          <w:szCs w:val="28"/>
          <w:lang w:eastAsia="en-US"/>
        </w:rPr>
      </w:pPr>
      <w:r w:rsidRPr="003C1BB9">
        <w:rPr>
          <w:sz w:val="28"/>
          <w:szCs w:val="28"/>
          <w:lang w:eastAsia="en-US"/>
        </w:rPr>
        <w:t>Заявляю о том, что желаю приобрести право аренды  земельного  участка ____________________________________________________________________</w:t>
      </w:r>
    </w:p>
    <w:p w:rsidR="00E5403F" w:rsidRPr="003C1BB9" w:rsidRDefault="00E5403F" w:rsidP="00E5403F">
      <w:pPr>
        <w:jc w:val="center"/>
        <w:rPr>
          <w:sz w:val="28"/>
          <w:szCs w:val="28"/>
          <w:lang w:eastAsia="en-US"/>
        </w:rPr>
      </w:pPr>
      <w:r w:rsidRPr="003C1BB9">
        <w:rPr>
          <w:sz w:val="28"/>
          <w:szCs w:val="28"/>
          <w:lang w:eastAsia="en-US"/>
        </w:rPr>
        <w:t>____________________________________________________________________</w:t>
      </w:r>
    </w:p>
    <w:p w:rsidR="00E975DD" w:rsidRPr="003C1BB9" w:rsidRDefault="00E975DD" w:rsidP="00E975DD">
      <w:pPr>
        <w:rPr>
          <w:sz w:val="28"/>
          <w:szCs w:val="28"/>
          <w:lang w:eastAsia="en-US"/>
        </w:rPr>
      </w:pPr>
      <w:r w:rsidRPr="003C1BB9">
        <w:rPr>
          <w:sz w:val="28"/>
          <w:szCs w:val="28"/>
          <w:lang w:eastAsia="en-US"/>
        </w:rPr>
        <w:t>____________________________________________________________________</w:t>
      </w:r>
    </w:p>
    <w:p w:rsidR="00E975DD" w:rsidRPr="003C1BB9" w:rsidRDefault="00E975DD" w:rsidP="00E975DD">
      <w:pPr>
        <w:jc w:val="center"/>
        <w:rPr>
          <w:sz w:val="28"/>
          <w:szCs w:val="28"/>
          <w:lang w:eastAsia="en-US"/>
        </w:rPr>
      </w:pPr>
      <w:r w:rsidRPr="003C1BB9">
        <w:rPr>
          <w:sz w:val="28"/>
          <w:szCs w:val="28"/>
          <w:lang w:eastAsia="en-US"/>
        </w:rPr>
        <w:t>____________________________________________________________________</w:t>
      </w:r>
    </w:p>
    <w:p w:rsidR="00E5403F" w:rsidRPr="003C1BB9" w:rsidRDefault="00E975DD" w:rsidP="00E975DD">
      <w:pPr>
        <w:ind w:left="720"/>
        <w:contextualSpacing/>
        <w:jc w:val="center"/>
        <w:rPr>
          <w:lang w:eastAsia="en-US"/>
        </w:rPr>
      </w:pPr>
      <w:r w:rsidRPr="003C1BB9">
        <w:rPr>
          <w:lang w:eastAsia="en-US"/>
        </w:rPr>
        <w:t xml:space="preserve"> </w:t>
      </w:r>
      <w:r w:rsidR="00E5403F" w:rsidRPr="003C1BB9">
        <w:rPr>
          <w:lang w:eastAsia="en-US"/>
        </w:rPr>
        <w:t>(адрес земельного участка)</w:t>
      </w:r>
    </w:p>
    <w:p w:rsidR="00E5403F" w:rsidRPr="003C1BB9" w:rsidRDefault="00E5403F" w:rsidP="00E5403F">
      <w:pPr>
        <w:jc w:val="both"/>
        <w:rPr>
          <w:sz w:val="28"/>
          <w:szCs w:val="28"/>
          <w:lang w:eastAsia="en-US"/>
        </w:rPr>
      </w:pPr>
      <w:r w:rsidRPr="003C1BB9">
        <w:rPr>
          <w:sz w:val="28"/>
          <w:szCs w:val="28"/>
          <w:lang w:eastAsia="en-US"/>
        </w:rPr>
        <w:t>на открытом аукционе, который состоится в 10</w:t>
      </w:r>
      <w:r w:rsidRPr="003C1BB9">
        <w:rPr>
          <w:sz w:val="28"/>
          <w:szCs w:val="28"/>
          <w:u w:val="single"/>
          <w:vertAlign w:val="superscript"/>
          <w:lang w:eastAsia="en-US"/>
        </w:rPr>
        <w:t>00</w:t>
      </w:r>
      <w:r w:rsidR="006A20C1" w:rsidRPr="003C1BB9">
        <w:rPr>
          <w:sz w:val="28"/>
          <w:szCs w:val="28"/>
          <w:lang w:eastAsia="en-US"/>
        </w:rPr>
        <w:t xml:space="preserve"> часов</w:t>
      </w:r>
      <w:r w:rsidR="00392770" w:rsidRPr="003C1BB9">
        <w:rPr>
          <w:sz w:val="28"/>
          <w:szCs w:val="28"/>
          <w:lang w:eastAsia="en-US"/>
        </w:rPr>
        <w:t xml:space="preserve"> по  московскому времени </w:t>
      </w:r>
      <w:r w:rsidR="00102F62" w:rsidRPr="003C1BB9">
        <w:rPr>
          <w:sz w:val="28"/>
          <w:szCs w:val="28"/>
          <w:lang w:eastAsia="en-US"/>
        </w:rPr>
        <w:t xml:space="preserve"> </w:t>
      </w:r>
      <w:r w:rsidR="006B63C7" w:rsidRPr="003C1BB9">
        <w:rPr>
          <w:sz w:val="28"/>
          <w:szCs w:val="28"/>
          <w:lang w:eastAsia="en-US"/>
        </w:rPr>
        <w:t>26</w:t>
      </w:r>
      <w:r w:rsidR="00CA433C" w:rsidRPr="003C1BB9">
        <w:rPr>
          <w:sz w:val="28"/>
          <w:szCs w:val="28"/>
          <w:lang w:eastAsia="en-US"/>
        </w:rPr>
        <w:t xml:space="preserve"> января 2017</w:t>
      </w:r>
      <w:r w:rsidRPr="003C1BB9">
        <w:rPr>
          <w:sz w:val="28"/>
          <w:szCs w:val="28"/>
          <w:lang w:eastAsia="en-US"/>
        </w:rPr>
        <w:t xml:space="preserve"> года по адресу: 353207: </w:t>
      </w:r>
      <w:r w:rsidR="00745AFA" w:rsidRPr="003C1BB9">
        <w:rPr>
          <w:sz w:val="28"/>
          <w:szCs w:val="28"/>
          <w:lang w:eastAsia="en-US"/>
        </w:rPr>
        <w:t xml:space="preserve">Российская Федерация, </w:t>
      </w:r>
      <w:r w:rsidRPr="003C1BB9">
        <w:rPr>
          <w:sz w:val="28"/>
          <w:szCs w:val="28"/>
          <w:lang w:eastAsia="en-US"/>
        </w:rPr>
        <w:t xml:space="preserve">Краснодарский край, Динской район, </w:t>
      </w:r>
      <w:r w:rsidR="009A46EF" w:rsidRPr="003C1BB9">
        <w:rPr>
          <w:sz w:val="28"/>
          <w:szCs w:val="28"/>
          <w:lang w:eastAsia="en-US"/>
        </w:rPr>
        <w:t>поселок Агроном, улица Почтовая, 14</w:t>
      </w:r>
      <w:r w:rsidR="00745AFA" w:rsidRPr="003C1BB9">
        <w:rPr>
          <w:sz w:val="28"/>
          <w:szCs w:val="28"/>
          <w:lang w:eastAsia="en-US"/>
        </w:rPr>
        <w:t xml:space="preserve"> кабинет</w:t>
      </w:r>
      <w:r w:rsidRPr="003C1BB9">
        <w:rPr>
          <w:sz w:val="28"/>
          <w:szCs w:val="28"/>
          <w:lang w:eastAsia="en-US"/>
        </w:rPr>
        <w:t xml:space="preserve"> 2</w:t>
      </w:r>
      <w:r w:rsidR="002D6349" w:rsidRPr="003C1BB9">
        <w:rPr>
          <w:sz w:val="28"/>
          <w:szCs w:val="28"/>
          <w:lang w:eastAsia="en-US"/>
        </w:rPr>
        <w:t>2</w:t>
      </w:r>
      <w:r w:rsidRPr="003C1BB9">
        <w:rPr>
          <w:sz w:val="28"/>
          <w:szCs w:val="28"/>
          <w:lang w:eastAsia="en-US"/>
        </w:rPr>
        <w:t>.</w:t>
      </w:r>
    </w:p>
    <w:p w:rsidR="00E5403F" w:rsidRPr="003C1BB9" w:rsidRDefault="00E5403F" w:rsidP="00E5403F">
      <w:pPr>
        <w:jc w:val="both"/>
        <w:rPr>
          <w:sz w:val="28"/>
          <w:szCs w:val="28"/>
          <w:lang w:eastAsia="en-US"/>
        </w:rPr>
      </w:pPr>
      <w:r w:rsidRPr="003C1BB9">
        <w:rPr>
          <w:sz w:val="28"/>
          <w:szCs w:val="28"/>
          <w:lang w:eastAsia="en-US"/>
        </w:rPr>
        <w:t xml:space="preserve">    К заявке прилагаю необходимые документы для участия в аукционе.</w:t>
      </w:r>
    </w:p>
    <w:p w:rsidR="00E5403F" w:rsidRPr="003C1BB9" w:rsidRDefault="00E5403F" w:rsidP="00E5403F">
      <w:pPr>
        <w:numPr>
          <w:ilvl w:val="0"/>
          <w:numId w:val="5"/>
        </w:numPr>
        <w:suppressAutoHyphens w:val="0"/>
        <w:spacing w:after="200"/>
        <w:ind w:left="0" w:firstLine="360"/>
        <w:contextualSpacing/>
        <w:jc w:val="both"/>
        <w:rPr>
          <w:sz w:val="28"/>
          <w:szCs w:val="28"/>
          <w:lang w:eastAsia="en-US"/>
        </w:rPr>
      </w:pPr>
      <w:r w:rsidRPr="003C1BB9">
        <w:rPr>
          <w:sz w:val="28"/>
          <w:szCs w:val="28"/>
          <w:lang w:eastAsia="en-US"/>
        </w:rPr>
        <w:t>Я согласен с тем, что в случае признания меня победителем аукциона и моего отказа от заключения договора аренды  либо не внесения в срок устано</w:t>
      </w:r>
      <w:r w:rsidRPr="003C1BB9">
        <w:rPr>
          <w:sz w:val="28"/>
          <w:szCs w:val="28"/>
          <w:lang w:eastAsia="en-US"/>
        </w:rPr>
        <w:t>в</w:t>
      </w:r>
      <w:r w:rsidRPr="003C1BB9">
        <w:rPr>
          <w:sz w:val="28"/>
          <w:szCs w:val="28"/>
          <w:lang w:eastAsia="en-US"/>
        </w:rPr>
        <w:lastRenderedPageBreak/>
        <w:t>ленной суммы ежегодной арендной платы, сумма внесенного мною задатка п</w:t>
      </w:r>
      <w:r w:rsidRPr="003C1BB9">
        <w:rPr>
          <w:sz w:val="28"/>
          <w:szCs w:val="28"/>
          <w:lang w:eastAsia="en-US"/>
        </w:rPr>
        <w:t>е</w:t>
      </w:r>
      <w:r w:rsidRPr="003C1BB9">
        <w:rPr>
          <w:sz w:val="28"/>
          <w:szCs w:val="28"/>
          <w:lang w:eastAsia="en-US"/>
        </w:rPr>
        <w:t>рейдет в собстве</w:t>
      </w:r>
      <w:r w:rsidR="00CC670F" w:rsidRPr="003C1BB9">
        <w:rPr>
          <w:sz w:val="28"/>
          <w:szCs w:val="28"/>
          <w:lang w:eastAsia="en-US"/>
        </w:rPr>
        <w:t>нность организатора аукциона</w:t>
      </w:r>
      <w:r w:rsidRPr="003C1BB9">
        <w:rPr>
          <w:sz w:val="28"/>
          <w:szCs w:val="28"/>
          <w:lang w:eastAsia="en-US"/>
        </w:rPr>
        <w:t>- администрации Мичуринского сельского поселения.</w:t>
      </w:r>
    </w:p>
    <w:p w:rsidR="00E5403F" w:rsidRPr="003C1BB9" w:rsidRDefault="00E5403F" w:rsidP="00E5403F">
      <w:pPr>
        <w:numPr>
          <w:ilvl w:val="0"/>
          <w:numId w:val="5"/>
        </w:numPr>
        <w:suppressAutoHyphens w:val="0"/>
        <w:spacing w:after="200"/>
        <w:ind w:left="0" w:firstLine="360"/>
        <w:contextualSpacing/>
        <w:jc w:val="both"/>
        <w:rPr>
          <w:sz w:val="28"/>
          <w:szCs w:val="28"/>
          <w:lang w:eastAsia="en-US"/>
        </w:rPr>
      </w:pPr>
      <w:r w:rsidRPr="003C1BB9">
        <w:rPr>
          <w:sz w:val="28"/>
          <w:szCs w:val="28"/>
          <w:lang w:eastAsia="en-US"/>
        </w:rPr>
        <w:t xml:space="preserve"> До подписания договора аренды земельного участка настоящая заявка считается имеющей силу с</w:t>
      </w:r>
      <w:r w:rsidR="00745AFA" w:rsidRPr="003C1BB9">
        <w:rPr>
          <w:sz w:val="28"/>
          <w:szCs w:val="28"/>
          <w:lang w:eastAsia="en-US"/>
        </w:rPr>
        <w:t>оглашения   о задатке между мною и организатором аукциона- администрацией Мичуринского сельского поселения</w:t>
      </w:r>
      <w:r w:rsidRPr="003C1BB9">
        <w:rPr>
          <w:sz w:val="28"/>
          <w:szCs w:val="28"/>
          <w:lang w:eastAsia="en-US"/>
        </w:rPr>
        <w:t>.</w:t>
      </w:r>
    </w:p>
    <w:p w:rsidR="00E5403F" w:rsidRPr="003C1BB9" w:rsidRDefault="00E5403F" w:rsidP="00E5403F">
      <w:pPr>
        <w:numPr>
          <w:ilvl w:val="0"/>
          <w:numId w:val="5"/>
        </w:numPr>
        <w:suppressAutoHyphens w:val="0"/>
        <w:spacing w:after="200"/>
        <w:contextualSpacing/>
        <w:rPr>
          <w:sz w:val="28"/>
          <w:szCs w:val="28"/>
        </w:rPr>
      </w:pPr>
      <w:r w:rsidRPr="003C1BB9">
        <w:rPr>
          <w:sz w:val="28"/>
          <w:szCs w:val="28"/>
        </w:rPr>
        <w:t>В случае, если по результатам аукциона я не буду признан победителем аукциона,  сообщаю банковские реквизиты, для возврата задатка.</w:t>
      </w:r>
    </w:p>
    <w:p w:rsidR="00E5403F" w:rsidRPr="003C1BB9" w:rsidRDefault="00E5403F" w:rsidP="00E5403F">
      <w:pPr>
        <w:suppressAutoHyphens w:val="0"/>
        <w:spacing w:after="200"/>
        <w:ind w:left="360"/>
        <w:contextualSpacing/>
        <w:rPr>
          <w:sz w:val="28"/>
          <w:szCs w:val="28"/>
          <w:lang w:eastAsia="en-US"/>
        </w:rPr>
      </w:pPr>
      <w:r w:rsidRPr="003C1BB9">
        <w:rPr>
          <w:sz w:val="28"/>
          <w:szCs w:val="28"/>
        </w:rPr>
        <w:t>____________________________________________________________</w:t>
      </w:r>
    </w:p>
    <w:p w:rsidR="00E5403F" w:rsidRPr="003C1BB9" w:rsidRDefault="00E5403F" w:rsidP="00E5403F">
      <w:pPr>
        <w:suppressAutoHyphens w:val="0"/>
        <w:spacing w:after="200"/>
        <w:ind w:left="360"/>
        <w:contextualSpacing/>
        <w:jc w:val="both"/>
        <w:rPr>
          <w:i/>
          <w:sz w:val="28"/>
          <w:szCs w:val="28"/>
          <w:lang w:eastAsia="en-US"/>
        </w:rPr>
      </w:pPr>
      <w:r w:rsidRPr="003C1BB9">
        <w:rPr>
          <w:i/>
          <w:sz w:val="28"/>
          <w:szCs w:val="28"/>
        </w:rPr>
        <w:t>_____________________________________________________________</w:t>
      </w:r>
    </w:p>
    <w:p w:rsidR="00E975DD" w:rsidRPr="003C1BB9" w:rsidRDefault="00E975DD" w:rsidP="00E975DD">
      <w:pPr>
        <w:suppressAutoHyphens w:val="0"/>
        <w:spacing w:after="200"/>
        <w:ind w:left="360"/>
        <w:contextualSpacing/>
        <w:rPr>
          <w:sz w:val="28"/>
          <w:szCs w:val="28"/>
          <w:lang w:eastAsia="en-US"/>
        </w:rPr>
      </w:pPr>
      <w:r w:rsidRPr="003C1BB9">
        <w:rPr>
          <w:sz w:val="28"/>
          <w:szCs w:val="28"/>
        </w:rPr>
        <w:t>____________________________________________________________</w:t>
      </w:r>
    </w:p>
    <w:p w:rsidR="00E975DD" w:rsidRPr="003C1BB9" w:rsidRDefault="00E975DD" w:rsidP="00E975DD">
      <w:pPr>
        <w:suppressAutoHyphens w:val="0"/>
        <w:spacing w:after="200"/>
        <w:ind w:left="360"/>
        <w:contextualSpacing/>
        <w:jc w:val="both"/>
        <w:rPr>
          <w:i/>
          <w:sz w:val="28"/>
          <w:szCs w:val="28"/>
          <w:lang w:eastAsia="en-US"/>
        </w:rPr>
      </w:pPr>
      <w:r w:rsidRPr="003C1BB9">
        <w:rPr>
          <w:i/>
          <w:sz w:val="28"/>
          <w:szCs w:val="28"/>
        </w:rPr>
        <w:t>_____________________________________________________________</w:t>
      </w:r>
    </w:p>
    <w:p w:rsidR="00E5403F" w:rsidRPr="003C1BB9" w:rsidRDefault="00E5403F" w:rsidP="00E5403F">
      <w:pPr>
        <w:ind w:left="720"/>
        <w:contextualSpacing/>
        <w:jc w:val="center"/>
        <w:rPr>
          <w:b/>
          <w:caps/>
          <w:sz w:val="28"/>
          <w:szCs w:val="28"/>
          <w:lang w:eastAsia="en-US"/>
        </w:rPr>
      </w:pPr>
    </w:p>
    <w:p w:rsidR="00E5403F" w:rsidRPr="003C1BB9" w:rsidRDefault="00E5403F" w:rsidP="00E5403F">
      <w:pPr>
        <w:ind w:left="720"/>
        <w:contextualSpacing/>
        <w:jc w:val="center"/>
        <w:rPr>
          <w:b/>
          <w:caps/>
          <w:sz w:val="28"/>
          <w:szCs w:val="28"/>
          <w:lang w:eastAsia="en-US"/>
        </w:rPr>
      </w:pPr>
      <w:r w:rsidRPr="003C1BB9">
        <w:rPr>
          <w:b/>
          <w:caps/>
          <w:sz w:val="28"/>
          <w:szCs w:val="28"/>
          <w:lang w:eastAsia="en-US"/>
        </w:rPr>
        <w:t>Опись пред</w:t>
      </w:r>
      <w:r w:rsidR="00241FFA" w:rsidRPr="003C1BB9">
        <w:rPr>
          <w:b/>
          <w:caps/>
          <w:sz w:val="28"/>
          <w:szCs w:val="28"/>
          <w:lang w:eastAsia="en-US"/>
        </w:rPr>
        <w:t>о</w:t>
      </w:r>
      <w:r w:rsidRPr="003C1BB9">
        <w:rPr>
          <w:b/>
          <w:caps/>
          <w:sz w:val="28"/>
          <w:szCs w:val="28"/>
          <w:lang w:eastAsia="en-US"/>
        </w:rPr>
        <w:t>ставляемых документов</w:t>
      </w:r>
    </w:p>
    <w:p w:rsidR="00E5403F" w:rsidRPr="003C1BB9" w:rsidRDefault="00E5403F" w:rsidP="00E5403F">
      <w:pPr>
        <w:jc w:val="both"/>
        <w:rPr>
          <w:sz w:val="28"/>
          <w:szCs w:val="28"/>
          <w:lang w:eastAsia="en-US"/>
        </w:rPr>
      </w:pPr>
      <w:r w:rsidRPr="003C1BB9">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3C1BB9" w:rsidRDefault="00E5403F" w:rsidP="00E5403F">
      <w:pPr>
        <w:jc w:val="both"/>
        <w:rPr>
          <w:sz w:val="28"/>
          <w:szCs w:val="28"/>
          <w:lang w:eastAsia="en-US"/>
        </w:rPr>
      </w:pPr>
      <w:r w:rsidRPr="003C1BB9">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3C1BB9" w:rsidRDefault="00E5403F" w:rsidP="00E5403F">
      <w:pPr>
        <w:jc w:val="both"/>
        <w:rPr>
          <w:sz w:val="28"/>
          <w:szCs w:val="28"/>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5"/>
        <w:gridCol w:w="4785"/>
      </w:tblGrid>
      <w:tr w:rsidR="00E5403F" w:rsidRPr="003C1BB9" w:rsidTr="00E5403F">
        <w:tc>
          <w:tcPr>
            <w:tcW w:w="4785" w:type="dxa"/>
            <w:tcBorders>
              <w:top w:val="nil"/>
              <w:left w:val="nil"/>
              <w:bottom w:val="nil"/>
              <w:right w:val="nil"/>
            </w:tcBorders>
          </w:tcPr>
          <w:p w:rsidR="00E5403F" w:rsidRPr="003C1BB9" w:rsidRDefault="00E5403F">
            <w:pPr>
              <w:rPr>
                <w:rFonts w:eastAsia="Calibri"/>
                <w:sz w:val="28"/>
                <w:szCs w:val="28"/>
                <w:lang w:eastAsia="en-US"/>
              </w:rPr>
            </w:pPr>
          </w:p>
          <w:p w:rsidR="00E5403F" w:rsidRPr="003C1BB9" w:rsidRDefault="00E5403F">
            <w:pPr>
              <w:rPr>
                <w:sz w:val="28"/>
                <w:szCs w:val="28"/>
                <w:lang w:eastAsia="en-US"/>
              </w:rPr>
            </w:pPr>
            <w:r w:rsidRPr="003C1BB9">
              <w:rPr>
                <w:sz w:val="28"/>
                <w:szCs w:val="28"/>
                <w:lang w:eastAsia="en-US"/>
              </w:rPr>
              <w:t>_________________ (___________________)</w:t>
            </w:r>
          </w:p>
          <w:p w:rsidR="00E5403F" w:rsidRPr="003C1BB9" w:rsidRDefault="00E5403F">
            <w:pPr>
              <w:rPr>
                <w:lang w:eastAsia="en-US"/>
              </w:rPr>
            </w:pPr>
            <w:r w:rsidRPr="003C1BB9">
              <w:rPr>
                <w:lang w:eastAsia="en-US"/>
              </w:rPr>
              <w:t xml:space="preserve">      (подпись заявителя)              (расшифровка подписи)</w:t>
            </w:r>
          </w:p>
          <w:p w:rsidR="00E5403F" w:rsidRPr="003C1BB9" w:rsidRDefault="00E5403F">
            <w:pPr>
              <w:rPr>
                <w:sz w:val="28"/>
                <w:szCs w:val="28"/>
                <w:lang w:eastAsia="en-US"/>
              </w:rPr>
            </w:pPr>
          </w:p>
          <w:p w:rsidR="00E5403F" w:rsidRPr="003C1BB9" w:rsidRDefault="00CA433C">
            <w:pPr>
              <w:rPr>
                <w:sz w:val="28"/>
                <w:szCs w:val="28"/>
                <w:lang w:eastAsia="en-US"/>
              </w:rPr>
            </w:pPr>
            <w:r w:rsidRPr="003C1BB9">
              <w:rPr>
                <w:sz w:val="28"/>
                <w:szCs w:val="28"/>
                <w:lang w:eastAsia="en-US"/>
              </w:rPr>
              <w:t>«____» ______________20___</w:t>
            </w:r>
            <w:r w:rsidR="00E5403F" w:rsidRPr="003C1BB9">
              <w:rPr>
                <w:sz w:val="28"/>
                <w:szCs w:val="28"/>
                <w:lang w:eastAsia="en-US"/>
              </w:rPr>
              <w:t xml:space="preserve"> г.</w:t>
            </w:r>
          </w:p>
          <w:p w:rsidR="00E5403F" w:rsidRPr="003C1BB9" w:rsidRDefault="00E5403F">
            <w:pPr>
              <w:rPr>
                <w:sz w:val="28"/>
                <w:szCs w:val="28"/>
                <w:lang w:eastAsia="en-US"/>
              </w:rPr>
            </w:pPr>
            <w:r w:rsidRPr="003C1BB9">
              <w:rPr>
                <w:sz w:val="28"/>
                <w:szCs w:val="28"/>
                <w:lang w:eastAsia="en-US"/>
              </w:rPr>
              <w:t xml:space="preserve">М.П. </w:t>
            </w:r>
          </w:p>
          <w:p w:rsidR="00E5403F" w:rsidRPr="003C1BB9" w:rsidRDefault="00E5403F">
            <w:pPr>
              <w:spacing w:after="200"/>
              <w:rPr>
                <w:rFonts w:eastAsia="Calibri"/>
                <w:lang w:eastAsia="en-US"/>
              </w:rPr>
            </w:pPr>
            <w:r w:rsidRPr="003C1BB9">
              <w:rPr>
                <w:lang w:eastAsia="en-US"/>
              </w:rPr>
              <w:t>(для юридических лиц)</w:t>
            </w:r>
          </w:p>
        </w:tc>
        <w:tc>
          <w:tcPr>
            <w:tcW w:w="4785" w:type="dxa"/>
            <w:tcBorders>
              <w:top w:val="nil"/>
              <w:left w:val="nil"/>
              <w:bottom w:val="nil"/>
              <w:right w:val="nil"/>
            </w:tcBorders>
          </w:tcPr>
          <w:p w:rsidR="00E5403F" w:rsidRPr="003C1BB9" w:rsidRDefault="00E5403F">
            <w:pPr>
              <w:rPr>
                <w:rFonts w:eastAsia="Calibri"/>
                <w:sz w:val="28"/>
                <w:szCs w:val="28"/>
                <w:lang w:eastAsia="en-US"/>
              </w:rPr>
            </w:pPr>
            <w:r w:rsidRPr="003C1BB9">
              <w:rPr>
                <w:sz w:val="28"/>
                <w:szCs w:val="28"/>
                <w:lang w:eastAsia="en-US"/>
              </w:rPr>
              <w:t>Заявка принята администрацией Мичуринского сельского поселения</w:t>
            </w:r>
          </w:p>
          <w:p w:rsidR="00E5403F" w:rsidRPr="003C1BB9" w:rsidRDefault="00E5403F">
            <w:pPr>
              <w:rPr>
                <w:sz w:val="28"/>
                <w:szCs w:val="28"/>
                <w:lang w:eastAsia="en-US"/>
              </w:rPr>
            </w:pPr>
          </w:p>
          <w:p w:rsidR="00E5403F" w:rsidRPr="003C1BB9" w:rsidRDefault="00CA433C">
            <w:pPr>
              <w:rPr>
                <w:sz w:val="28"/>
                <w:szCs w:val="28"/>
                <w:lang w:eastAsia="en-US"/>
              </w:rPr>
            </w:pPr>
            <w:r w:rsidRPr="003C1BB9">
              <w:rPr>
                <w:sz w:val="28"/>
                <w:szCs w:val="28"/>
                <w:lang w:eastAsia="en-US"/>
              </w:rPr>
              <w:t xml:space="preserve"> «_____» __________________ 20__</w:t>
            </w:r>
            <w:r w:rsidR="00E5403F" w:rsidRPr="003C1BB9">
              <w:rPr>
                <w:sz w:val="28"/>
                <w:szCs w:val="28"/>
                <w:lang w:eastAsia="en-US"/>
              </w:rPr>
              <w:t>г.</w:t>
            </w:r>
          </w:p>
          <w:p w:rsidR="00E5403F" w:rsidRPr="003C1BB9" w:rsidRDefault="00E5403F">
            <w:pPr>
              <w:rPr>
                <w:sz w:val="28"/>
                <w:szCs w:val="28"/>
                <w:lang w:eastAsia="en-US"/>
              </w:rPr>
            </w:pPr>
            <w:r w:rsidRPr="003C1BB9">
              <w:rPr>
                <w:sz w:val="28"/>
                <w:szCs w:val="28"/>
                <w:lang w:eastAsia="en-US"/>
              </w:rPr>
              <w:t xml:space="preserve">           в _____ ч. _____ мин.  №_____</w:t>
            </w:r>
          </w:p>
          <w:p w:rsidR="00E5403F" w:rsidRPr="003C1BB9" w:rsidRDefault="00E5403F">
            <w:pPr>
              <w:rPr>
                <w:sz w:val="28"/>
                <w:szCs w:val="28"/>
                <w:lang w:eastAsia="en-US"/>
              </w:rPr>
            </w:pPr>
          </w:p>
          <w:p w:rsidR="00E5403F" w:rsidRPr="003C1BB9" w:rsidRDefault="00E5403F">
            <w:pPr>
              <w:rPr>
                <w:sz w:val="28"/>
                <w:szCs w:val="28"/>
                <w:lang w:eastAsia="en-US"/>
              </w:rPr>
            </w:pPr>
            <w:r w:rsidRPr="003C1BB9">
              <w:rPr>
                <w:sz w:val="28"/>
                <w:szCs w:val="28"/>
                <w:lang w:eastAsia="en-US"/>
              </w:rPr>
              <w:t xml:space="preserve"> ________________________________  (______________________) </w:t>
            </w:r>
          </w:p>
          <w:p w:rsidR="00E5403F" w:rsidRPr="003C1BB9" w:rsidRDefault="00E5403F">
            <w:pPr>
              <w:spacing w:after="200"/>
              <w:rPr>
                <w:rFonts w:eastAsia="Calibri"/>
                <w:lang w:eastAsia="en-US"/>
              </w:rPr>
            </w:pPr>
            <w:r w:rsidRPr="003C1BB9">
              <w:rPr>
                <w:lang w:eastAsia="en-US"/>
              </w:rPr>
              <w:t xml:space="preserve">  (подпись принявшего</w:t>
            </w:r>
            <w:r w:rsidR="00745AFA" w:rsidRPr="003C1BB9">
              <w:rPr>
                <w:lang w:eastAsia="en-US"/>
              </w:rPr>
              <w:t xml:space="preserve"> заявку</w:t>
            </w:r>
            <w:r w:rsidRPr="003C1BB9">
              <w:rPr>
                <w:lang w:eastAsia="en-US"/>
              </w:rPr>
              <w:t>)            (расшифровка подписи)</w:t>
            </w:r>
          </w:p>
        </w:tc>
      </w:tr>
    </w:tbl>
    <w:p w:rsidR="00E5403F" w:rsidRPr="003C1BB9" w:rsidRDefault="00E5403F" w:rsidP="00E5403F">
      <w:pPr>
        <w:tabs>
          <w:tab w:val="left" w:pos="4335"/>
          <w:tab w:val="right" w:pos="9639"/>
        </w:tabs>
        <w:rPr>
          <w:rFonts w:eastAsia="Calibri"/>
          <w:sz w:val="28"/>
          <w:szCs w:val="28"/>
          <w:lang w:eastAsia="ru-RU"/>
        </w:rPr>
      </w:pPr>
    </w:p>
    <w:p w:rsidR="00E5403F" w:rsidRPr="003C1BB9" w:rsidRDefault="00E5403F" w:rsidP="00E5403F">
      <w:pPr>
        <w:spacing w:line="360" w:lineRule="auto"/>
        <w:jc w:val="center"/>
        <w:rPr>
          <w:sz w:val="28"/>
          <w:szCs w:val="28"/>
        </w:rPr>
      </w:pPr>
      <w:r w:rsidRPr="003C1BB9">
        <w:rPr>
          <w:sz w:val="28"/>
          <w:szCs w:val="28"/>
        </w:rPr>
        <w:t xml:space="preserve">    </w:t>
      </w:r>
    </w:p>
    <w:p w:rsidR="00E5403F" w:rsidRPr="003C1BB9" w:rsidRDefault="00E5403F" w:rsidP="00E5403F">
      <w:pPr>
        <w:spacing w:line="360" w:lineRule="auto"/>
        <w:jc w:val="center"/>
        <w:rPr>
          <w:sz w:val="28"/>
          <w:szCs w:val="28"/>
        </w:rPr>
      </w:pPr>
    </w:p>
    <w:p w:rsidR="00E5403F" w:rsidRPr="003C1BB9" w:rsidRDefault="00E5403F" w:rsidP="0067260C">
      <w:pPr>
        <w:tabs>
          <w:tab w:val="left" w:pos="4335"/>
          <w:tab w:val="right" w:pos="9639"/>
        </w:tabs>
        <w:rPr>
          <w:sz w:val="28"/>
          <w:szCs w:val="28"/>
        </w:rPr>
      </w:pPr>
    </w:p>
    <w:p w:rsidR="00E5403F" w:rsidRPr="003C1BB9" w:rsidRDefault="00E5403F" w:rsidP="00E5403F">
      <w:pPr>
        <w:tabs>
          <w:tab w:val="left" w:pos="4335"/>
          <w:tab w:val="right" w:pos="9639"/>
        </w:tabs>
        <w:rPr>
          <w:sz w:val="28"/>
          <w:szCs w:val="28"/>
        </w:rPr>
      </w:pPr>
    </w:p>
    <w:p w:rsidR="002B2D46" w:rsidRPr="003C1BB9" w:rsidRDefault="002B2D46" w:rsidP="00E5403F">
      <w:pPr>
        <w:tabs>
          <w:tab w:val="left" w:pos="4335"/>
          <w:tab w:val="right" w:pos="9639"/>
        </w:tabs>
        <w:rPr>
          <w:sz w:val="28"/>
          <w:szCs w:val="28"/>
        </w:rPr>
      </w:pPr>
    </w:p>
    <w:p w:rsidR="002B2D46" w:rsidRPr="003C1BB9" w:rsidRDefault="002B2D46" w:rsidP="00E5403F">
      <w:pPr>
        <w:tabs>
          <w:tab w:val="left" w:pos="4335"/>
          <w:tab w:val="right" w:pos="9639"/>
        </w:tabs>
        <w:rPr>
          <w:sz w:val="28"/>
          <w:szCs w:val="28"/>
        </w:rPr>
      </w:pPr>
    </w:p>
    <w:p w:rsidR="002B2D46" w:rsidRPr="003C1BB9" w:rsidRDefault="002B2D46" w:rsidP="00E5403F">
      <w:pPr>
        <w:tabs>
          <w:tab w:val="left" w:pos="4335"/>
          <w:tab w:val="right" w:pos="9639"/>
        </w:tabs>
        <w:rPr>
          <w:sz w:val="28"/>
          <w:szCs w:val="28"/>
        </w:rPr>
      </w:pPr>
    </w:p>
    <w:p w:rsidR="002B2D46" w:rsidRPr="003C1BB9" w:rsidRDefault="002B2D46" w:rsidP="00E5403F">
      <w:pPr>
        <w:tabs>
          <w:tab w:val="left" w:pos="4335"/>
          <w:tab w:val="right" w:pos="9639"/>
        </w:tabs>
        <w:rPr>
          <w:sz w:val="28"/>
          <w:szCs w:val="28"/>
        </w:rPr>
      </w:pPr>
    </w:p>
    <w:p w:rsidR="00E5403F" w:rsidRPr="003C1BB9" w:rsidRDefault="00E5403F" w:rsidP="00E5403F">
      <w:pPr>
        <w:tabs>
          <w:tab w:val="left" w:pos="4335"/>
          <w:tab w:val="right" w:pos="9639"/>
        </w:tabs>
        <w:rPr>
          <w:sz w:val="28"/>
          <w:szCs w:val="28"/>
        </w:rPr>
      </w:pPr>
    </w:p>
    <w:p w:rsidR="0067484E" w:rsidRPr="003C1BB9" w:rsidRDefault="0067484E" w:rsidP="000F1C99">
      <w:pPr>
        <w:tabs>
          <w:tab w:val="left" w:pos="0"/>
        </w:tabs>
        <w:rPr>
          <w:sz w:val="28"/>
          <w:szCs w:val="28"/>
        </w:rPr>
      </w:pPr>
    </w:p>
    <w:p w:rsidR="0082158F" w:rsidRPr="003C1BB9" w:rsidRDefault="00AF0624" w:rsidP="000F1C99">
      <w:pPr>
        <w:tabs>
          <w:tab w:val="left" w:pos="0"/>
        </w:tabs>
        <w:rPr>
          <w:sz w:val="28"/>
          <w:szCs w:val="28"/>
        </w:rPr>
      </w:pPr>
      <w:r w:rsidRPr="003C1BB9">
        <w:rPr>
          <w:sz w:val="28"/>
          <w:szCs w:val="28"/>
        </w:rPr>
        <w:t xml:space="preserve"> </w:t>
      </w:r>
      <w:r w:rsidR="00E975DD" w:rsidRPr="003C1BB9">
        <w:rPr>
          <w:sz w:val="28"/>
          <w:szCs w:val="28"/>
        </w:rPr>
        <w:t xml:space="preserve">                                                                               </w:t>
      </w:r>
    </w:p>
    <w:p w:rsidR="000F1C99" w:rsidRPr="003C1BB9" w:rsidRDefault="0082158F" w:rsidP="000F1C99">
      <w:pPr>
        <w:tabs>
          <w:tab w:val="left" w:pos="0"/>
        </w:tabs>
        <w:rPr>
          <w:sz w:val="28"/>
          <w:szCs w:val="28"/>
        </w:rPr>
      </w:pPr>
      <w:r w:rsidRPr="003C1BB9">
        <w:rPr>
          <w:sz w:val="28"/>
          <w:szCs w:val="28"/>
        </w:rPr>
        <w:t xml:space="preserve">                                                                             </w:t>
      </w:r>
      <w:r w:rsidR="00ED016D" w:rsidRPr="003C1BB9">
        <w:rPr>
          <w:sz w:val="28"/>
          <w:szCs w:val="28"/>
        </w:rPr>
        <w:t xml:space="preserve"> </w:t>
      </w:r>
      <w:r w:rsidR="00F41C63" w:rsidRPr="003C1BB9">
        <w:rPr>
          <w:sz w:val="28"/>
          <w:szCs w:val="28"/>
        </w:rPr>
        <w:t xml:space="preserve"> </w:t>
      </w:r>
      <w:r w:rsidR="000F1C99" w:rsidRPr="003C1BB9">
        <w:rPr>
          <w:sz w:val="28"/>
          <w:szCs w:val="28"/>
        </w:rPr>
        <w:t xml:space="preserve"> Приложение № 2 </w:t>
      </w:r>
    </w:p>
    <w:p w:rsidR="000F1C99" w:rsidRPr="003C1BB9" w:rsidRDefault="000F1C99" w:rsidP="000F1C99">
      <w:pPr>
        <w:rPr>
          <w:sz w:val="28"/>
          <w:szCs w:val="28"/>
        </w:rPr>
      </w:pPr>
      <w:r w:rsidRPr="003C1BB9">
        <w:rPr>
          <w:sz w:val="28"/>
          <w:szCs w:val="28"/>
        </w:rPr>
        <w:t xml:space="preserve">                                                                                к извещению о проведении</w:t>
      </w:r>
    </w:p>
    <w:p w:rsidR="002B2D46" w:rsidRPr="003C1BB9" w:rsidRDefault="000F1C99" w:rsidP="000F1C99">
      <w:pPr>
        <w:rPr>
          <w:sz w:val="28"/>
          <w:szCs w:val="28"/>
        </w:rPr>
      </w:pPr>
      <w:r w:rsidRPr="003C1BB9">
        <w:rPr>
          <w:sz w:val="28"/>
          <w:szCs w:val="28"/>
        </w:rPr>
        <w:t xml:space="preserve">                                                                                аукциона </w:t>
      </w:r>
      <w:r w:rsidR="002B2D46" w:rsidRPr="003C1BB9">
        <w:rPr>
          <w:sz w:val="28"/>
          <w:szCs w:val="28"/>
        </w:rPr>
        <w:t xml:space="preserve">по продаже </w:t>
      </w:r>
      <w:r w:rsidRPr="003C1BB9">
        <w:rPr>
          <w:sz w:val="28"/>
          <w:szCs w:val="28"/>
        </w:rPr>
        <w:t>прав</w:t>
      </w:r>
      <w:r w:rsidR="002B2D46" w:rsidRPr="003C1BB9">
        <w:rPr>
          <w:sz w:val="28"/>
          <w:szCs w:val="28"/>
        </w:rPr>
        <w:t>а</w:t>
      </w:r>
    </w:p>
    <w:p w:rsidR="000F1C99" w:rsidRPr="003C1BB9" w:rsidRDefault="002B2D46" w:rsidP="002B2D46">
      <w:pPr>
        <w:rPr>
          <w:sz w:val="28"/>
          <w:szCs w:val="28"/>
        </w:rPr>
      </w:pPr>
      <w:r w:rsidRPr="003C1BB9">
        <w:rPr>
          <w:sz w:val="28"/>
          <w:szCs w:val="28"/>
        </w:rPr>
        <w:t xml:space="preserve">                                                                                на</w:t>
      </w:r>
      <w:r w:rsidR="000F1C99" w:rsidRPr="003C1BB9">
        <w:rPr>
          <w:sz w:val="28"/>
          <w:szCs w:val="28"/>
        </w:rPr>
        <w:t xml:space="preserve"> заключени</w:t>
      </w:r>
      <w:r w:rsidRPr="003C1BB9">
        <w:rPr>
          <w:sz w:val="28"/>
          <w:szCs w:val="28"/>
        </w:rPr>
        <w:t>е</w:t>
      </w:r>
      <w:r w:rsidR="000F1C99" w:rsidRPr="003C1BB9">
        <w:rPr>
          <w:sz w:val="28"/>
          <w:szCs w:val="28"/>
        </w:rPr>
        <w:t xml:space="preserve"> договор</w:t>
      </w:r>
      <w:r w:rsidR="00D860D5" w:rsidRPr="003C1BB9">
        <w:rPr>
          <w:sz w:val="28"/>
          <w:szCs w:val="28"/>
        </w:rPr>
        <w:t>а</w:t>
      </w:r>
      <w:r w:rsidR="000F1C99" w:rsidRPr="003C1BB9">
        <w:rPr>
          <w:sz w:val="28"/>
          <w:szCs w:val="28"/>
        </w:rPr>
        <w:t xml:space="preserve"> аренды </w:t>
      </w:r>
    </w:p>
    <w:p w:rsidR="000F1C99" w:rsidRPr="003C1BB9" w:rsidRDefault="000F1C99" w:rsidP="000F1C99">
      <w:pPr>
        <w:rPr>
          <w:sz w:val="28"/>
          <w:szCs w:val="28"/>
        </w:rPr>
      </w:pPr>
      <w:r w:rsidRPr="003C1BB9">
        <w:rPr>
          <w:sz w:val="28"/>
          <w:szCs w:val="28"/>
        </w:rPr>
        <w:t xml:space="preserve">                                                                                земельн</w:t>
      </w:r>
      <w:r w:rsidR="00D860D5" w:rsidRPr="003C1BB9">
        <w:rPr>
          <w:sz w:val="28"/>
          <w:szCs w:val="28"/>
        </w:rPr>
        <w:t>ого</w:t>
      </w:r>
      <w:r w:rsidRPr="003C1BB9">
        <w:rPr>
          <w:sz w:val="28"/>
          <w:szCs w:val="28"/>
        </w:rPr>
        <w:t xml:space="preserve"> участк</w:t>
      </w:r>
      <w:r w:rsidR="00D860D5" w:rsidRPr="003C1BB9">
        <w:rPr>
          <w:sz w:val="28"/>
          <w:szCs w:val="28"/>
        </w:rPr>
        <w:t>а</w:t>
      </w:r>
    </w:p>
    <w:p w:rsidR="0013620E" w:rsidRPr="003C1BB9" w:rsidRDefault="0013620E" w:rsidP="0013620E">
      <w:pPr>
        <w:tabs>
          <w:tab w:val="left" w:pos="0"/>
        </w:tabs>
        <w:rPr>
          <w:sz w:val="28"/>
          <w:szCs w:val="28"/>
        </w:rPr>
      </w:pPr>
    </w:p>
    <w:p w:rsidR="0013620E" w:rsidRPr="003C1BB9" w:rsidRDefault="0013620E" w:rsidP="0013620E">
      <w:pPr>
        <w:tabs>
          <w:tab w:val="left" w:pos="0"/>
        </w:tabs>
        <w:rPr>
          <w:sz w:val="28"/>
          <w:szCs w:val="28"/>
        </w:rPr>
      </w:pPr>
    </w:p>
    <w:p w:rsidR="009E3378" w:rsidRPr="003C1BB9" w:rsidRDefault="009E3378" w:rsidP="009E3378">
      <w:pPr>
        <w:widowControl w:val="0"/>
        <w:ind w:right="17" w:firstLine="708"/>
        <w:jc w:val="center"/>
        <w:rPr>
          <w:b/>
          <w:u w:val="single"/>
          <w:lang w:eastAsia="ru-RU"/>
        </w:rPr>
      </w:pPr>
      <w:r w:rsidRPr="003C1BB9">
        <w:rPr>
          <w:b/>
          <w:lang w:eastAsia="ru-RU"/>
        </w:rPr>
        <w:t>Договор №___</w:t>
      </w:r>
      <w:r w:rsidR="00E975DD" w:rsidRPr="003C1BB9">
        <w:rPr>
          <w:b/>
          <w:lang w:eastAsia="ru-RU"/>
        </w:rPr>
        <w:t xml:space="preserve">                </w:t>
      </w:r>
      <w:r w:rsidR="00CA433C" w:rsidRPr="003C1BB9">
        <w:rPr>
          <w:b/>
          <w:u w:val="single"/>
          <w:lang w:eastAsia="ru-RU"/>
        </w:rPr>
        <w:t>проект</w:t>
      </w:r>
      <w:r w:rsidR="009659CE" w:rsidRPr="003C1BB9">
        <w:rPr>
          <w:b/>
          <w:u w:val="single"/>
          <w:lang w:eastAsia="ru-RU"/>
        </w:rPr>
        <w:t xml:space="preserve"> к лоту № 9,10</w:t>
      </w:r>
    </w:p>
    <w:p w:rsidR="009E3378" w:rsidRPr="003C1BB9" w:rsidRDefault="009E3378" w:rsidP="009E3378">
      <w:pPr>
        <w:widowControl w:val="0"/>
        <w:ind w:right="17"/>
        <w:jc w:val="center"/>
        <w:rPr>
          <w:b/>
          <w:lang w:eastAsia="ru-RU"/>
        </w:rPr>
      </w:pPr>
    </w:p>
    <w:p w:rsidR="009E3378" w:rsidRPr="003C1BB9" w:rsidRDefault="009E3378" w:rsidP="009E3378">
      <w:pPr>
        <w:widowControl w:val="0"/>
        <w:ind w:right="17"/>
        <w:jc w:val="center"/>
        <w:rPr>
          <w:b/>
          <w:lang w:eastAsia="ru-RU"/>
        </w:rPr>
      </w:pPr>
      <w:r w:rsidRPr="003C1BB9">
        <w:rPr>
          <w:b/>
          <w:lang w:eastAsia="ru-RU"/>
        </w:rPr>
        <w:t>аренды земельного участка несельскохозяйственного назначения</w:t>
      </w:r>
      <w:r w:rsidR="00E975DD" w:rsidRPr="003C1BB9">
        <w:rPr>
          <w:b/>
          <w:lang w:eastAsia="ru-RU"/>
        </w:rPr>
        <w:t xml:space="preserve">, </w:t>
      </w:r>
      <w:r w:rsidR="0085164A" w:rsidRPr="003C1BB9">
        <w:rPr>
          <w:b/>
          <w:lang w:eastAsia="ru-RU"/>
        </w:rPr>
        <w:t>собственность на которы</w:t>
      </w:r>
      <w:r w:rsidR="00DB25C1" w:rsidRPr="003C1BB9">
        <w:rPr>
          <w:b/>
          <w:lang w:eastAsia="ru-RU"/>
        </w:rPr>
        <w:t>й</w:t>
      </w:r>
      <w:r w:rsidR="0085164A" w:rsidRPr="003C1BB9">
        <w:rPr>
          <w:b/>
          <w:lang w:eastAsia="ru-RU"/>
        </w:rPr>
        <w:t xml:space="preserve"> не разграничена</w:t>
      </w:r>
      <w:r w:rsidRPr="003C1BB9">
        <w:rPr>
          <w:b/>
          <w:lang w:eastAsia="ru-RU"/>
        </w:rPr>
        <w:t xml:space="preserve"> </w:t>
      </w:r>
    </w:p>
    <w:p w:rsidR="009E3378" w:rsidRPr="003C1BB9" w:rsidRDefault="009E3378" w:rsidP="009E3378">
      <w:pPr>
        <w:widowControl w:val="0"/>
        <w:ind w:right="17"/>
        <w:rPr>
          <w:b/>
          <w:lang w:eastAsia="ru-RU"/>
        </w:rPr>
      </w:pPr>
    </w:p>
    <w:p w:rsidR="009E3378" w:rsidRPr="003C1BB9" w:rsidRDefault="009E3378" w:rsidP="009E3378">
      <w:pPr>
        <w:ind w:right="17"/>
        <w:rPr>
          <w:lang w:eastAsia="ru-RU"/>
        </w:rPr>
      </w:pPr>
    </w:p>
    <w:p w:rsidR="009E3378" w:rsidRPr="003C1BB9" w:rsidRDefault="009E3378" w:rsidP="009E3378">
      <w:pPr>
        <w:jc w:val="both"/>
        <w:rPr>
          <w:lang w:eastAsia="ru-RU"/>
        </w:rPr>
      </w:pPr>
      <w:r w:rsidRPr="003C1BB9">
        <w:rPr>
          <w:shd w:val="clear" w:color="auto" w:fill="FFFFFF"/>
          <w:lang w:eastAsia="ru-RU"/>
        </w:rPr>
        <w:t xml:space="preserve">___________ года                                                                                                      </w:t>
      </w:r>
      <w:r w:rsidRPr="003C1BB9">
        <w:rPr>
          <w:lang w:eastAsia="ru-RU"/>
        </w:rPr>
        <w:t>пос. Агроном</w:t>
      </w:r>
    </w:p>
    <w:p w:rsidR="009E3378" w:rsidRPr="003C1BB9" w:rsidRDefault="009E3378" w:rsidP="009E3378">
      <w:pPr>
        <w:jc w:val="both"/>
        <w:rPr>
          <w:lang w:eastAsia="ru-RU"/>
        </w:rPr>
      </w:pPr>
    </w:p>
    <w:p w:rsidR="009E3378" w:rsidRPr="003C1BB9" w:rsidRDefault="009E3378" w:rsidP="009E3378">
      <w:pPr>
        <w:jc w:val="both"/>
        <w:rPr>
          <w:lang w:eastAsia="ru-RU"/>
        </w:rPr>
      </w:pPr>
      <w:r w:rsidRPr="003C1BB9">
        <w:rPr>
          <w:lang w:eastAsia="ru-RU"/>
        </w:rPr>
        <w:t xml:space="preserve">                                                                                                                      </w:t>
      </w:r>
    </w:p>
    <w:p w:rsidR="009E3378" w:rsidRPr="003C1BB9" w:rsidRDefault="009E3378" w:rsidP="009E3378">
      <w:pPr>
        <w:autoSpaceDE w:val="0"/>
        <w:autoSpaceDN w:val="0"/>
        <w:adjustRightInd w:val="0"/>
        <w:ind w:firstLine="708"/>
        <w:jc w:val="both"/>
        <w:rPr>
          <w:lang w:eastAsia="ru-RU"/>
        </w:rPr>
      </w:pPr>
      <w:r w:rsidRPr="003C1BB9">
        <w:rPr>
          <w:noProof/>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3C1BB9">
        <w:rPr>
          <w:lang w:eastAsia="ru-RU"/>
        </w:rPr>
        <w:t xml:space="preserve">Устава </w:t>
      </w:r>
      <w:r w:rsidR="0085164A" w:rsidRPr="003C1BB9">
        <w:rPr>
          <w:lang w:eastAsia="ru-RU"/>
        </w:rPr>
        <w:t>муниципальное  образование Мичуринское сельское поселение</w:t>
      </w:r>
      <w:r w:rsidRPr="003C1BB9">
        <w:rPr>
          <w:lang w:eastAsia="ru-RU"/>
        </w:rPr>
        <w:t xml:space="preserve"> Динского района</w:t>
      </w:r>
      <w:r w:rsidRPr="003C1BB9">
        <w:rPr>
          <w:noProof/>
          <w:lang w:eastAsia="ru-RU"/>
        </w:rPr>
        <w:t xml:space="preserve">, </w:t>
      </w:r>
      <w:r w:rsidRPr="003C1BB9">
        <w:rPr>
          <w:lang w:eastAsia="ru-RU"/>
        </w:rPr>
        <w:t xml:space="preserve">именуемая в дальнейшем Арендодатель, с одной стороны, и </w:t>
      </w:r>
    </w:p>
    <w:p w:rsidR="009E3378" w:rsidRPr="003C1BB9" w:rsidRDefault="009E3378" w:rsidP="009E3378">
      <w:pPr>
        <w:contextualSpacing/>
        <w:jc w:val="both"/>
        <w:rPr>
          <w:rFonts w:eastAsia="Calibri"/>
          <w:lang w:eastAsia="en-US"/>
        </w:rPr>
      </w:pPr>
      <w:r w:rsidRPr="003C1BB9">
        <w:rPr>
          <w:rFonts w:eastAsia="Calibri"/>
        </w:rPr>
        <w:t xml:space="preserve">_______________________________________________________________________________, </w:t>
      </w:r>
    </w:p>
    <w:p w:rsidR="009E3378" w:rsidRPr="003C1BB9" w:rsidRDefault="009E3378" w:rsidP="009E3378">
      <w:pPr>
        <w:contextualSpacing/>
        <w:jc w:val="both"/>
        <w:rPr>
          <w:rFonts w:eastAsia="Calibri"/>
        </w:rPr>
      </w:pPr>
      <w:r w:rsidRPr="003C1BB9">
        <w:rPr>
          <w:rFonts w:eastAsia="Calibri"/>
        </w:rPr>
        <w:t xml:space="preserve">                                              </w:t>
      </w:r>
      <w:r w:rsidR="00745AFA" w:rsidRPr="003C1BB9">
        <w:rPr>
          <w:rFonts w:eastAsia="Calibri"/>
        </w:rPr>
        <w:t xml:space="preserve">                 (Ф.И.О.</w:t>
      </w:r>
      <w:r w:rsidRPr="003C1BB9">
        <w:rPr>
          <w:rFonts w:eastAsia="Calibri"/>
        </w:rPr>
        <w:t>)</w:t>
      </w:r>
    </w:p>
    <w:p w:rsidR="009E3378" w:rsidRPr="003C1BB9" w:rsidRDefault="009E3378" w:rsidP="009E3378">
      <w:pPr>
        <w:contextualSpacing/>
        <w:jc w:val="both"/>
        <w:rPr>
          <w:rFonts w:eastAsia="Calibri"/>
        </w:rPr>
      </w:pPr>
      <w:r w:rsidRPr="003C1BB9">
        <w:rPr>
          <w:rFonts w:eastAsia="Calibri"/>
        </w:rPr>
        <w:t xml:space="preserve"> паспорт ________ выдан _________________________________________________________</w:t>
      </w:r>
    </w:p>
    <w:p w:rsidR="00745AFA" w:rsidRPr="003C1BB9" w:rsidRDefault="009E3378" w:rsidP="009E3378">
      <w:pPr>
        <w:contextualSpacing/>
        <w:jc w:val="both"/>
        <w:rPr>
          <w:rFonts w:eastAsia="Calibri"/>
        </w:rPr>
      </w:pPr>
      <w:r w:rsidRPr="003C1BB9">
        <w:rPr>
          <w:rFonts w:eastAsia="Calibri"/>
        </w:rPr>
        <w:t>__________________________</w:t>
      </w:r>
      <w:r w:rsidR="00745AFA" w:rsidRPr="003C1BB9">
        <w:rPr>
          <w:rFonts w:eastAsia="Calibri"/>
        </w:rPr>
        <w:t>_____________________________________________________</w:t>
      </w:r>
    </w:p>
    <w:p w:rsidR="00745AFA" w:rsidRPr="003C1BB9" w:rsidRDefault="00745AFA" w:rsidP="00745AFA">
      <w:pPr>
        <w:contextualSpacing/>
        <w:jc w:val="center"/>
        <w:rPr>
          <w:rFonts w:eastAsia="Calibri"/>
        </w:rPr>
      </w:pPr>
      <w:r w:rsidRPr="003C1BB9">
        <w:rPr>
          <w:rFonts w:eastAsia="Calibri"/>
        </w:rPr>
        <w:t>(кем)</w:t>
      </w:r>
    </w:p>
    <w:p w:rsidR="009E3378" w:rsidRPr="003C1BB9" w:rsidRDefault="009E3378" w:rsidP="009E3378">
      <w:pPr>
        <w:contextualSpacing/>
        <w:jc w:val="both"/>
        <w:rPr>
          <w:rFonts w:eastAsia="Calibri"/>
        </w:rPr>
      </w:pPr>
      <w:r w:rsidRPr="003C1BB9">
        <w:rPr>
          <w:rFonts w:eastAsia="Calibri"/>
        </w:rPr>
        <w:t xml:space="preserve"> код подразделения _____________,  зарегистрированный по адресу: __________________________________________________________</w:t>
      </w:r>
      <w:r w:rsidR="00392770" w:rsidRPr="003C1BB9">
        <w:rPr>
          <w:rFonts w:eastAsia="Calibri"/>
        </w:rPr>
        <w:t>_</w:t>
      </w:r>
      <w:r w:rsidR="00FD4D3F" w:rsidRPr="003C1BB9">
        <w:rPr>
          <w:rFonts w:eastAsia="Calibri"/>
        </w:rPr>
        <w:t xml:space="preserve">_____________________ именуемый </w:t>
      </w:r>
      <w:r w:rsidR="00392770" w:rsidRPr="003C1BB9">
        <w:rPr>
          <w:rFonts w:eastAsia="Calibri"/>
        </w:rPr>
        <w:t>(ая)</w:t>
      </w:r>
      <w:r w:rsidRPr="003C1BB9">
        <w:rPr>
          <w:rFonts w:eastAsia="Calibri"/>
        </w:rPr>
        <w:t xml:space="preserve"> в дальнейшем Арендатор, с другой стороны на основании протокола  о результатах торгов по продаже права на заключение договора </w:t>
      </w:r>
      <w:r w:rsidR="00195CA1" w:rsidRPr="003C1BB9">
        <w:rPr>
          <w:rFonts w:eastAsia="Calibri"/>
        </w:rPr>
        <w:t>арен</w:t>
      </w:r>
      <w:r w:rsidR="0016695E" w:rsidRPr="003C1BB9">
        <w:rPr>
          <w:rFonts w:eastAsia="Calibri"/>
        </w:rPr>
        <w:t>ды земельного участка от  ________</w:t>
      </w:r>
      <w:r w:rsidR="00195CA1" w:rsidRPr="003C1BB9">
        <w:rPr>
          <w:rFonts w:eastAsia="Calibri"/>
        </w:rPr>
        <w:t>20</w:t>
      </w:r>
      <w:r w:rsidR="006A20C1" w:rsidRPr="003C1BB9">
        <w:rPr>
          <w:rFonts w:eastAsia="Calibri"/>
        </w:rPr>
        <w:t xml:space="preserve">16 года  № </w:t>
      </w:r>
      <w:r w:rsidR="0067484E" w:rsidRPr="003C1BB9">
        <w:rPr>
          <w:rFonts w:eastAsia="Calibri"/>
        </w:rPr>
        <w:t>____</w:t>
      </w:r>
      <w:r w:rsidR="007D38D9" w:rsidRPr="003C1BB9">
        <w:rPr>
          <w:rFonts w:eastAsia="Calibri"/>
        </w:rPr>
        <w:t xml:space="preserve"> лот № </w:t>
      </w:r>
      <w:r w:rsidR="00E975DD" w:rsidRPr="003C1BB9">
        <w:rPr>
          <w:rFonts w:eastAsia="Calibri"/>
        </w:rPr>
        <w:t>___</w:t>
      </w:r>
      <w:r w:rsidR="007D38D9" w:rsidRPr="003C1BB9">
        <w:rPr>
          <w:rFonts w:eastAsia="Calibri"/>
        </w:rPr>
        <w:t xml:space="preserve">, именуемые при взаимном упоминании </w:t>
      </w:r>
      <w:r w:rsidRPr="003C1BB9">
        <w:rPr>
          <w:rFonts w:eastAsia="Calibri"/>
        </w:rPr>
        <w:t xml:space="preserve"> Стороны,  заключили настоящий договор (далее – Договор) о нижеследующем:</w:t>
      </w:r>
    </w:p>
    <w:p w:rsidR="009E3378" w:rsidRPr="003C1BB9" w:rsidRDefault="009E3378" w:rsidP="009E3378">
      <w:pPr>
        <w:contextualSpacing/>
        <w:jc w:val="both"/>
        <w:rPr>
          <w:rFonts w:eastAsia="Calibri"/>
        </w:rPr>
      </w:pPr>
    </w:p>
    <w:p w:rsidR="009E3378" w:rsidRPr="003C1BB9" w:rsidRDefault="009E3378" w:rsidP="009E3378">
      <w:pPr>
        <w:numPr>
          <w:ilvl w:val="0"/>
          <w:numId w:val="9"/>
        </w:numPr>
        <w:tabs>
          <w:tab w:val="left" w:pos="0"/>
          <w:tab w:val="left" w:pos="993"/>
        </w:tabs>
        <w:suppressAutoHyphens w:val="0"/>
        <w:ind w:left="0"/>
        <w:contextualSpacing/>
        <w:jc w:val="center"/>
        <w:rPr>
          <w:rFonts w:eastAsia="Calibri"/>
          <w:b/>
        </w:rPr>
      </w:pPr>
      <w:r w:rsidRPr="003C1BB9">
        <w:rPr>
          <w:rFonts w:eastAsia="Calibri"/>
          <w:b/>
        </w:rPr>
        <w:t xml:space="preserve">Предмет Договора   </w:t>
      </w:r>
    </w:p>
    <w:p w:rsidR="009E3378" w:rsidRPr="003C1BB9" w:rsidRDefault="009E3378" w:rsidP="009E3378">
      <w:pPr>
        <w:tabs>
          <w:tab w:val="left" w:pos="0"/>
          <w:tab w:val="left" w:pos="993"/>
        </w:tabs>
        <w:contextualSpacing/>
        <w:rPr>
          <w:rFonts w:eastAsia="Calibri"/>
          <w:b/>
        </w:rPr>
      </w:pPr>
    </w:p>
    <w:p w:rsidR="009E3378" w:rsidRPr="003C1BB9" w:rsidRDefault="00C66928" w:rsidP="0016695E">
      <w:pPr>
        <w:tabs>
          <w:tab w:val="left" w:pos="709"/>
        </w:tabs>
        <w:ind w:right="-81"/>
        <w:jc w:val="both"/>
      </w:pPr>
      <w:r w:rsidRPr="003C1BB9">
        <w:t xml:space="preserve">         1.1</w:t>
      </w:r>
      <w:r w:rsidR="001C77EA" w:rsidRPr="003C1BB9">
        <w:t>.</w:t>
      </w:r>
      <w:r w:rsidR="009E3378" w:rsidRPr="003C1BB9">
        <w:t>Арендодатель обязуется п</w:t>
      </w:r>
      <w:r w:rsidR="00102F62" w:rsidRPr="003C1BB9">
        <w:t xml:space="preserve">редоставить в аренду сроком на </w:t>
      </w:r>
      <w:r w:rsidR="00E975DD" w:rsidRPr="003C1BB9">
        <w:t>_____</w:t>
      </w:r>
      <w:r w:rsidR="009E3378" w:rsidRPr="003C1BB9">
        <w:t xml:space="preserve"> лет, а Арендатор принять на условиях настоящего Договора земельный участок из земель населенных пунктов</w:t>
      </w:r>
      <w:r w:rsidR="009E3378" w:rsidRPr="003C1BB9">
        <w:rPr>
          <w:spacing w:val="-5"/>
        </w:rPr>
        <w:t>,</w:t>
      </w:r>
      <w:r w:rsidR="009E3378" w:rsidRPr="003C1BB9">
        <w:t xml:space="preserve"> </w:t>
      </w:r>
      <w:r w:rsidR="00195CA1" w:rsidRPr="003C1BB9">
        <w:t>с к</w:t>
      </w:r>
      <w:r w:rsidR="0016695E" w:rsidRPr="003C1BB9">
        <w:t>ада</w:t>
      </w:r>
      <w:r w:rsidR="00102F62" w:rsidRPr="003C1BB9">
        <w:t xml:space="preserve">стровым номером </w:t>
      </w:r>
      <w:r w:rsidR="00E975DD" w:rsidRPr="003C1BB9">
        <w:t>___________</w:t>
      </w:r>
      <w:r w:rsidR="00102F62" w:rsidRPr="003C1BB9">
        <w:t xml:space="preserve">площадью </w:t>
      </w:r>
      <w:r w:rsidR="00E975DD" w:rsidRPr="003C1BB9">
        <w:t>_________</w:t>
      </w:r>
      <w:r w:rsidR="009E3378" w:rsidRPr="003C1BB9">
        <w:t xml:space="preserve"> кв.м., </w:t>
      </w:r>
      <w:r w:rsidR="009A5504" w:rsidRPr="003C1BB9">
        <w:t>вид разрешенного использования</w:t>
      </w:r>
      <w:r w:rsidR="00165A05" w:rsidRPr="003C1BB9">
        <w:t>-</w:t>
      </w:r>
      <w:r w:rsidR="00E975DD" w:rsidRPr="003C1BB9">
        <w:t>_________________________</w:t>
      </w:r>
      <w:r w:rsidR="0016695E" w:rsidRPr="003C1BB9">
        <w:t xml:space="preserve">, </w:t>
      </w:r>
      <w:r w:rsidR="009A5504" w:rsidRPr="003C1BB9">
        <w:t xml:space="preserve"> </w:t>
      </w:r>
      <w:r w:rsidR="009A5504" w:rsidRPr="003C1BB9">
        <w:rPr>
          <w:b/>
        </w:rPr>
        <w:t xml:space="preserve">расположенный по адресу: </w:t>
      </w:r>
      <w:r w:rsidR="00165A05" w:rsidRPr="003C1BB9">
        <w:rPr>
          <w:b/>
        </w:rPr>
        <w:t xml:space="preserve">Российская Федерация, Краснодарский край, Динской район, поселок </w:t>
      </w:r>
      <w:r w:rsidR="00E975DD" w:rsidRPr="003C1BB9">
        <w:rPr>
          <w:b/>
        </w:rPr>
        <w:t>____________________________</w:t>
      </w:r>
      <w:r w:rsidR="009E3378" w:rsidRPr="003C1BB9">
        <w:rPr>
          <w:b/>
          <w:shd w:val="clear" w:color="auto" w:fill="FFFFFF"/>
        </w:rPr>
        <w:t>(далее – Участок),</w:t>
      </w:r>
      <w:r w:rsidR="009E3378" w:rsidRPr="003C1BB9">
        <w:rPr>
          <w:shd w:val="clear" w:color="auto" w:fill="FFFFFF"/>
        </w:rPr>
        <w:t xml:space="preserve"> в границах, указанных в кадастр</w:t>
      </w:r>
      <w:r w:rsidR="009E3378" w:rsidRPr="003C1BB9">
        <w:t>овом паспорте Участка, прилагаемом к настоящему Договору и являющимся его неотъемлемой частью.</w:t>
      </w:r>
    </w:p>
    <w:p w:rsidR="009E3378" w:rsidRPr="003C1BB9" w:rsidRDefault="009E3378" w:rsidP="009E3378">
      <w:pPr>
        <w:tabs>
          <w:tab w:val="left" w:pos="1134"/>
        </w:tabs>
        <w:jc w:val="both"/>
        <w:rPr>
          <w:rFonts w:eastAsia="Calibri"/>
        </w:rPr>
      </w:pPr>
      <w:r w:rsidRPr="003C1BB9">
        <w:rPr>
          <w:rFonts w:eastAsia="Calibri"/>
        </w:rPr>
        <w:t xml:space="preserve">        1.2. Фактическое состояние Участка соответствует условиям Договора и целевому назначению Участка.</w:t>
      </w:r>
    </w:p>
    <w:p w:rsidR="009E3378" w:rsidRPr="003C1BB9" w:rsidRDefault="009E3378" w:rsidP="00C05277">
      <w:pPr>
        <w:pStyle w:val="af0"/>
        <w:numPr>
          <w:ilvl w:val="1"/>
          <w:numId w:val="11"/>
        </w:numPr>
        <w:tabs>
          <w:tab w:val="left" w:pos="-142"/>
          <w:tab w:val="left" w:pos="1134"/>
        </w:tabs>
        <w:ind w:left="0" w:firstLine="510"/>
        <w:jc w:val="both"/>
      </w:pPr>
      <w:r w:rsidRPr="003C1BB9">
        <w:t xml:space="preserve">Настоящий Договор является единственным документом, подтверждающим </w:t>
      </w:r>
      <w:r w:rsidR="00745AFA" w:rsidRPr="003C1BB9">
        <w:t xml:space="preserve">факт </w:t>
      </w:r>
      <w:r w:rsidRPr="003C1BB9">
        <w:t>пере</w:t>
      </w:r>
      <w:r w:rsidR="00745AFA" w:rsidRPr="003C1BB9">
        <w:t>дачи</w:t>
      </w:r>
      <w:r w:rsidRPr="003C1BB9">
        <w:t xml:space="preserve"> Участка от Арендодателя Арендатору с ______________года.</w:t>
      </w:r>
    </w:p>
    <w:p w:rsidR="009E3378" w:rsidRPr="003C1BB9" w:rsidRDefault="009E3378" w:rsidP="009E3378">
      <w:pPr>
        <w:tabs>
          <w:tab w:val="left" w:pos="-142"/>
        </w:tabs>
        <w:ind w:firstLine="567"/>
        <w:contextualSpacing/>
        <w:jc w:val="both"/>
        <w:rPr>
          <w:rFonts w:eastAsia="Calibri"/>
          <w:sz w:val="28"/>
          <w:szCs w:val="28"/>
        </w:rPr>
      </w:pPr>
    </w:p>
    <w:p w:rsidR="009E3378" w:rsidRPr="003C1BB9" w:rsidRDefault="009E3378" w:rsidP="009E3378">
      <w:pPr>
        <w:tabs>
          <w:tab w:val="left" w:pos="-142"/>
        </w:tabs>
        <w:contextualSpacing/>
        <w:rPr>
          <w:rFonts w:eastAsia="Calibri"/>
          <w:b/>
        </w:rPr>
      </w:pPr>
      <w:r w:rsidRPr="003C1BB9">
        <w:rPr>
          <w:rFonts w:eastAsia="Calibri"/>
          <w:b/>
        </w:rPr>
        <w:t xml:space="preserve">                                        2. Размер и условия внесения арендной платы.</w:t>
      </w:r>
    </w:p>
    <w:p w:rsidR="009E3378" w:rsidRPr="003C1BB9" w:rsidRDefault="009E3378" w:rsidP="009E3378">
      <w:pPr>
        <w:tabs>
          <w:tab w:val="left" w:pos="-142"/>
        </w:tabs>
        <w:contextualSpacing/>
        <w:rPr>
          <w:rFonts w:eastAsia="Calibri"/>
          <w:b/>
        </w:rPr>
      </w:pPr>
    </w:p>
    <w:p w:rsidR="009E3378" w:rsidRPr="003C1BB9" w:rsidRDefault="009E3378" w:rsidP="00C05277">
      <w:pPr>
        <w:tabs>
          <w:tab w:val="left" w:pos="-142"/>
          <w:tab w:val="left" w:pos="0"/>
        </w:tabs>
        <w:ind w:firstLine="568"/>
        <w:contextualSpacing/>
        <w:rPr>
          <w:rFonts w:eastAsia="Calibri"/>
        </w:rPr>
      </w:pPr>
      <w:r w:rsidRPr="003C1BB9">
        <w:rPr>
          <w:rFonts w:eastAsia="Calibri"/>
        </w:rPr>
        <w:t xml:space="preserve">     2.1.</w:t>
      </w:r>
      <w:r w:rsidR="009A5504" w:rsidRPr="003C1BB9">
        <w:rPr>
          <w:rFonts w:eastAsia="Calibri"/>
        </w:rPr>
        <w:t xml:space="preserve"> Ежегодная  арендная  плата</w:t>
      </w:r>
      <w:r w:rsidRPr="003C1BB9">
        <w:rPr>
          <w:rFonts w:eastAsia="Calibri"/>
        </w:rPr>
        <w:t xml:space="preserve"> установлен</w:t>
      </w:r>
      <w:r w:rsidR="009A5504" w:rsidRPr="003C1BB9">
        <w:rPr>
          <w:rFonts w:eastAsia="Calibri"/>
        </w:rPr>
        <w:t>а</w:t>
      </w:r>
      <w:r w:rsidR="00745AFA" w:rsidRPr="003C1BB9">
        <w:rPr>
          <w:rFonts w:eastAsia="Calibri"/>
        </w:rPr>
        <w:t xml:space="preserve"> в размере</w:t>
      </w:r>
      <w:r w:rsidR="009A5504" w:rsidRPr="003C1BB9">
        <w:rPr>
          <w:rFonts w:eastAsia="Calibri"/>
        </w:rPr>
        <w:t xml:space="preserve">  ________</w:t>
      </w:r>
      <w:r w:rsidR="00392770" w:rsidRPr="003C1BB9">
        <w:rPr>
          <w:rFonts w:eastAsia="Calibri"/>
        </w:rPr>
        <w:t>(</w:t>
      </w:r>
      <w:r w:rsidR="009A5504" w:rsidRPr="003C1BB9">
        <w:rPr>
          <w:rFonts w:eastAsia="Calibri"/>
        </w:rPr>
        <w:t>__________</w:t>
      </w:r>
      <w:r w:rsidR="00392770" w:rsidRPr="003C1BB9">
        <w:rPr>
          <w:rFonts w:eastAsia="Calibri"/>
        </w:rPr>
        <w:t>)</w:t>
      </w:r>
      <w:r w:rsidR="009A5504" w:rsidRPr="003C1BB9">
        <w:rPr>
          <w:rFonts w:eastAsia="Calibri"/>
        </w:rPr>
        <w:t xml:space="preserve">_рублей </w:t>
      </w:r>
      <w:r w:rsidRPr="003C1BB9">
        <w:rPr>
          <w:rFonts w:eastAsia="Calibri"/>
        </w:rPr>
        <w:t xml:space="preserve">по  результатам торгов по продаже права на заключение </w:t>
      </w:r>
      <w:r w:rsidRPr="003C1BB9">
        <w:rPr>
          <w:rFonts w:eastAsia="Calibri"/>
        </w:rPr>
        <w:lastRenderedPageBreak/>
        <w:t xml:space="preserve">договора </w:t>
      </w:r>
      <w:r w:rsidR="009A5504" w:rsidRPr="003C1BB9">
        <w:rPr>
          <w:rFonts w:eastAsia="Calibri"/>
        </w:rPr>
        <w:t>аренды земельного у</w:t>
      </w:r>
      <w:r w:rsidR="0016695E" w:rsidRPr="003C1BB9">
        <w:rPr>
          <w:rFonts w:eastAsia="Calibri"/>
        </w:rPr>
        <w:t>частка от  ________</w:t>
      </w:r>
      <w:r w:rsidR="001C77EA" w:rsidRPr="003C1BB9">
        <w:rPr>
          <w:rFonts w:eastAsia="Calibri"/>
        </w:rPr>
        <w:t>2016</w:t>
      </w:r>
      <w:r w:rsidR="007D38D9" w:rsidRPr="003C1BB9">
        <w:rPr>
          <w:rFonts w:eastAsia="Calibri"/>
        </w:rPr>
        <w:t xml:space="preserve"> года  № ____</w:t>
      </w:r>
      <w:r w:rsidRPr="003C1BB9">
        <w:rPr>
          <w:rFonts w:eastAsia="Calibri"/>
        </w:rPr>
        <w:t xml:space="preserve"> лот № </w:t>
      </w:r>
      <w:r w:rsidR="00E975DD" w:rsidRPr="003C1BB9">
        <w:rPr>
          <w:rFonts w:eastAsia="Calibri"/>
        </w:rPr>
        <w:t>___</w:t>
      </w:r>
      <w:r w:rsidRPr="003C1BB9">
        <w:rPr>
          <w:rFonts w:eastAsia="Calibri"/>
        </w:rPr>
        <w:t xml:space="preserve"> и пересмотру не подлежит.</w:t>
      </w:r>
    </w:p>
    <w:p w:rsidR="009A5504" w:rsidRPr="003C1BB9" w:rsidRDefault="009A5504" w:rsidP="00C05277">
      <w:pPr>
        <w:tabs>
          <w:tab w:val="left" w:pos="-142"/>
          <w:tab w:val="left" w:pos="1134"/>
        </w:tabs>
        <w:ind w:firstLine="568"/>
        <w:contextualSpacing/>
        <w:rPr>
          <w:rFonts w:eastAsia="Calibri"/>
        </w:rPr>
      </w:pPr>
      <w:r w:rsidRPr="003C1BB9">
        <w:rPr>
          <w:rFonts w:eastAsia="Calibri"/>
        </w:rPr>
        <w:t xml:space="preserve">     2.2. Ежегодная арендная плата начисляется за</w:t>
      </w:r>
      <w:r w:rsidR="007D38D9" w:rsidRPr="003C1BB9">
        <w:rPr>
          <w:rFonts w:eastAsia="Calibri"/>
        </w:rPr>
        <w:t xml:space="preserve"> период с _____по_____</w:t>
      </w:r>
      <w:r w:rsidRPr="003C1BB9">
        <w:rPr>
          <w:rFonts w:eastAsia="Calibri"/>
        </w:rPr>
        <w:t xml:space="preserve"> на срок действия настоящего договора.</w:t>
      </w:r>
    </w:p>
    <w:p w:rsidR="009E3378" w:rsidRPr="003C1BB9" w:rsidRDefault="009A5504" w:rsidP="009A5504">
      <w:pPr>
        <w:tabs>
          <w:tab w:val="left" w:pos="-142"/>
          <w:tab w:val="left" w:pos="1134"/>
        </w:tabs>
        <w:contextualSpacing/>
        <w:jc w:val="both"/>
        <w:rPr>
          <w:rFonts w:eastAsia="Calibri"/>
        </w:rPr>
      </w:pPr>
      <w:r w:rsidRPr="003C1BB9">
        <w:rPr>
          <w:rFonts w:eastAsia="Calibri"/>
        </w:rPr>
        <w:t xml:space="preserve">              2.3</w:t>
      </w:r>
      <w:r w:rsidR="009E3378" w:rsidRPr="003C1BB9">
        <w:rPr>
          <w:rFonts w:eastAsia="Calibri"/>
        </w:rPr>
        <w:t>. За первый год арен</w:t>
      </w:r>
      <w:r w:rsidRPr="003C1BB9">
        <w:rPr>
          <w:rFonts w:eastAsia="Calibri"/>
        </w:rPr>
        <w:t>ды ежегодная  арендная  плата</w:t>
      </w:r>
      <w:r w:rsidR="009E3378" w:rsidRPr="003C1BB9">
        <w:rPr>
          <w:rFonts w:eastAsia="Calibri"/>
        </w:rPr>
        <w:t xml:space="preserve">, за вычетом внесенного задатка, </w:t>
      </w:r>
      <w:r w:rsidR="007D38D9" w:rsidRPr="003C1BB9">
        <w:rPr>
          <w:rFonts w:eastAsia="Calibri"/>
        </w:rPr>
        <w:t>составляет ___</w:t>
      </w:r>
      <w:r w:rsidR="00392770" w:rsidRPr="003C1BB9">
        <w:rPr>
          <w:rFonts w:eastAsia="Calibri"/>
        </w:rPr>
        <w:t>(</w:t>
      </w:r>
      <w:r w:rsidR="007D38D9" w:rsidRPr="003C1BB9">
        <w:rPr>
          <w:rFonts w:eastAsia="Calibri"/>
        </w:rPr>
        <w:t>____</w:t>
      </w:r>
      <w:r w:rsidR="00392770" w:rsidRPr="003C1BB9">
        <w:rPr>
          <w:rFonts w:eastAsia="Calibri"/>
        </w:rPr>
        <w:t>)</w:t>
      </w:r>
      <w:r w:rsidR="007D38D9" w:rsidRPr="003C1BB9">
        <w:rPr>
          <w:rFonts w:eastAsia="Calibri"/>
        </w:rPr>
        <w:t>_руб. и</w:t>
      </w:r>
      <w:r w:rsidRPr="003C1BB9">
        <w:rPr>
          <w:rFonts w:eastAsia="Calibri"/>
        </w:rPr>
        <w:t xml:space="preserve"> </w:t>
      </w:r>
      <w:r w:rsidR="00C05277" w:rsidRPr="003C1BB9">
        <w:rPr>
          <w:rFonts w:eastAsia="Calibri"/>
        </w:rPr>
        <w:t xml:space="preserve">должна быть перечислена Арендатором на счет Арендодателя </w:t>
      </w:r>
      <w:r w:rsidR="009E3378" w:rsidRPr="003C1BB9">
        <w:rPr>
          <w:rFonts w:eastAsia="Calibri"/>
        </w:rPr>
        <w:t xml:space="preserve">  в течение 10 </w:t>
      </w:r>
      <w:r w:rsidR="00C05277" w:rsidRPr="003C1BB9">
        <w:rPr>
          <w:rFonts w:eastAsia="Calibri"/>
        </w:rPr>
        <w:t xml:space="preserve">рабочих </w:t>
      </w:r>
      <w:r w:rsidR="009E3378" w:rsidRPr="003C1BB9">
        <w:rPr>
          <w:rFonts w:eastAsia="Calibri"/>
        </w:rPr>
        <w:t xml:space="preserve">дней с момента подписания </w:t>
      </w:r>
      <w:r w:rsidR="00C05277" w:rsidRPr="003C1BB9">
        <w:rPr>
          <w:rFonts w:eastAsia="Calibri"/>
        </w:rPr>
        <w:t xml:space="preserve">настоящего </w:t>
      </w:r>
      <w:r w:rsidR="009E3378" w:rsidRPr="003C1BB9">
        <w:rPr>
          <w:rFonts w:eastAsia="Calibri"/>
        </w:rPr>
        <w:t>договора аренды земельного участка.</w:t>
      </w:r>
    </w:p>
    <w:p w:rsidR="009E3378" w:rsidRPr="003C1BB9" w:rsidRDefault="009E3378" w:rsidP="00E81B7B">
      <w:pPr>
        <w:tabs>
          <w:tab w:val="left" w:pos="-142"/>
          <w:tab w:val="left" w:pos="1134"/>
        </w:tabs>
        <w:ind w:firstLine="568"/>
        <w:contextualSpacing/>
        <w:rPr>
          <w:rFonts w:eastAsia="Calibri"/>
        </w:rPr>
      </w:pPr>
      <w:r w:rsidRPr="003C1BB9">
        <w:rPr>
          <w:rFonts w:eastAsia="Calibri"/>
        </w:rPr>
        <w:t xml:space="preserve"> Во в</w:t>
      </w:r>
      <w:r w:rsidR="00C05277" w:rsidRPr="003C1BB9">
        <w:rPr>
          <w:rFonts w:eastAsia="Calibri"/>
        </w:rPr>
        <w:t>торой и последующие годы  ежегодная  арендная плата _____</w:t>
      </w:r>
      <w:r w:rsidR="00392770" w:rsidRPr="003C1BB9">
        <w:rPr>
          <w:rFonts w:eastAsia="Calibri"/>
        </w:rPr>
        <w:t>(</w:t>
      </w:r>
      <w:r w:rsidR="00C05277" w:rsidRPr="003C1BB9">
        <w:rPr>
          <w:rFonts w:eastAsia="Calibri"/>
        </w:rPr>
        <w:t>______</w:t>
      </w:r>
      <w:r w:rsidR="00392770" w:rsidRPr="003C1BB9">
        <w:rPr>
          <w:rFonts w:eastAsia="Calibri"/>
        </w:rPr>
        <w:t>)</w:t>
      </w:r>
      <w:r w:rsidR="00C05277" w:rsidRPr="003C1BB9">
        <w:rPr>
          <w:rFonts w:eastAsia="Calibri"/>
        </w:rPr>
        <w:t xml:space="preserve">_руб., </w:t>
      </w:r>
      <w:r w:rsidRPr="003C1BB9">
        <w:rPr>
          <w:rFonts w:eastAsia="Calibri"/>
        </w:rPr>
        <w:t>подлежащая уплате,  вносится Арендатором ежеквартально</w:t>
      </w:r>
      <w:r w:rsidR="00745AFA" w:rsidRPr="003C1BB9">
        <w:rPr>
          <w:rFonts w:eastAsia="Calibri"/>
        </w:rPr>
        <w:t xml:space="preserve"> равными долями,</w:t>
      </w:r>
      <w:r w:rsidRPr="003C1BB9">
        <w:rPr>
          <w:rFonts w:eastAsia="Calibri"/>
        </w:rPr>
        <w:t xml:space="preserve"> в виде авансового платежа до </w:t>
      </w:r>
      <w:r w:rsidR="0016695E" w:rsidRPr="003C1BB9">
        <w:rPr>
          <w:rFonts w:eastAsia="Calibri"/>
        </w:rPr>
        <w:t>10 апреля, до 10 июля, до 10 октября, за 4 квартал –до 10 ноября</w:t>
      </w:r>
      <w:r w:rsidR="00745AFA" w:rsidRPr="003C1BB9">
        <w:rPr>
          <w:rFonts w:eastAsia="Calibri"/>
        </w:rPr>
        <w:t xml:space="preserve"> текущего года</w:t>
      </w:r>
      <w:r w:rsidRPr="003C1BB9">
        <w:rPr>
          <w:rFonts w:eastAsia="Calibri"/>
        </w:rPr>
        <w:t xml:space="preserve">. </w:t>
      </w:r>
    </w:p>
    <w:p w:rsidR="00C05277" w:rsidRPr="003C1BB9" w:rsidRDefault="00C05277" w:rsidP="00C05277">
      <w:pPr>
        <w:ind w:firstLine="708"/>
        <w:contextualSpacing/>
        <w:jc w:val="both"/>
        <w:rPr>
          <w:rFonts w:eastAsia="Calibri"/>
        </w:rPr>
      </w:pPr>
      <w:r w:rsidRPr="003C1BB9">
        <w:rPr>
          <w:rFonts w:eastAsia="Calibri"/>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3378" w:rsidRPr="003C1BB9" w:rsidRDefault="00F65D88" w:rsidP="00F65D88">
      <w:pPr>
        <w:contextualSpacing/>
        <w:jc w:val="both"/>
        <w:rPr>
          <w:rFonts w:eastAsia="Calibri"/>
        </w:rPr>
      </w:pPr>
      <w:r w:rsidRPr="003C1BB9">
        <w:rPr>
          <w:rFonts w:eastAsia="Calibri"/>
        </w:rPr>
        <w:t xml:space="preserve">               2.5</w:t>
      </w:r>
      <w:r w:rsidR="009E3378" w:rsidRPr="003C1BB9">
        <w:rPr>
          <w:rFonts w:eastAsia="Calibri"/>
        </w:rPr>
        <w:t xml:space="preserve">. Внесение </w:t>
      </w:r>
      <w:r w:rsidR="007D38D9" w:rsidRPr="003C1BB9">
        <w:rPr>
          <w:rFonts w:eastAsia="Calibri"/>
        </w:rPr>
        <w:t xml:space="preserve">ежегодной </w:t>
      </w:r>
      <w:r w:rsidR="009E3378" w:rsidRPr="003C1BB9">
        <w:rPr>
          <w:rFonts w:eastAsia="Calibri"/>
        </w:rPr>
        <w:t>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9E3378" w:rsidRPr="003C1BB9" w:rsidRDefault="00F65D88" w:rsidP="009E3378">
      <w:pPr>
        <w:ind w:firstLine="709"/>
        <w:contextualSpacing/>
        <w:rPr>
          <w:rFonts w:eastAsia="Calibri"/>
        </w:rPr>
      </w:pPr>
      <w:r w:rsidRPr="003C1BB9">
        <w:rPr>
          <w:rFonts w:eastAsia="Calibri"/>
        </w:rPr>
        <w:t xml:space="preserve">  2.6</w:t>
      </w:r>
      <w:r w:rsidR="007D38D9" w:rsidRPr="003C1BB9">
        <w:rPr>
          <w:rFonts w:eastAsia="Calibri"/>
        </w:rPr>
        <w:t>. Ежегодная а</w:t>
      </w:r>
      <w:r w:rsidR="009E3378" w:rsidRPr="003C1BB9">
        <w:rPr>
          <w:rFonts w:eastAsia="Calibri"/>
        </w:rPr>
        <w:t>рендная плата и пеня вносятся Аренд</w:t>
      </w:r>
      <w:r w:rsidR="00745AFA" w:rsidRPr="003C1BB9">
        <w:rPr>
          <w:rFonts w:eastAsia="Calibri"/>
        </w:rPr>
        <w:t>атором перечислением</w:t>
      </w:r>
      <w:r w:rsidR="009E3378" w:rsidRPr="003C1BB9">
        <w:rPr>
          <w:rFonts w:eastAsia="Calibri"/>
        </w:rPr>
        <w:t xml:space="preserve"> по следующим реквизитам:</w:t>
      </w:r>
    </w:p>
    <w:p w:rsidR="009E3378" w:rsidRPr="003C1BB9" w:rsidRDefault="00F65D88" w:rsidP="00F65D88">
      <w:pPr>
        <w:contextualSpacing/>
        <w:rPr>
          <w:rFonts w:eastAsia="Calibri"/>
        </w:rPr>
      </w:pPr>
      <w:r w:rsidRPr="003C1BB9">
        <w:rPr>
          <w:rFonts w:eastAsia="Calibri"/>
        </w:rPr>
        <w:t xml:space="preserve">           </w:t>
      </w:r>
      <w:r w:rsidR="009E3378" w:rsidRPr="003C1BB9">
        <w:rPr>
          <w:rFonts w:eastAsia="Calibri"/>
        </w:rPr>
        <w:t>УФК по Краснодарскому краю,</w:t>
      </w:r>
    </w:p>
    <w:p w:rsidR="009E3378" w:rsidRPr="003C1BB9" w:rsidRDefault="009E3378" w:rsidP="009E3378">
      <w:pPr>
        <w:ind w:firstLine="709"/>
        <w:jc w:val="both"/>
        <w:rPr>
          <w:lang w:eastAsia="ru-RU"/>
        </w:rPr>
      </w:pPr>
      <w:r w:rsidRPr="003C1BB9">
        <w:rPr>
          <w:b/>
          <w:lang w:eastAsia="ru-RU"/>
        </w:rPr>
        <w:t>(админист</w:t>
      </w:r>
      <w:r w:rsidR="006C2403" w:rsidRPr="003C1BB9">
        <w:rPr>
          <w:b/>
          <w:lang w:eastAsia="ru-RU"/>
        </w:rPr>
        <w:t xml:space="preserve">рация Мичуринского сельского поселения </w:t>
      </w:r>
      <w:r w:rsidRPr="003C1BB9">
        <w:rPr>
          <w:b/>
          <w:lang w:eastAsia="ru-RU"/>
        </w:rPr>
        <w:t xml:space="preserve"> Динской район)</w:t>
      </w:r>
      <w:r w:rsidRPr="003C1BB9">
        <w:rPr>
          <w:lang w:eastAsia="ru-RU"/>
        </w:rPr>
        <w:t xml:space="preserve"> Южное ГУ Банка России </w:t>
      </w:r>
    </w:p>
    <w:p w:rsidR="009E3378" w:rsidRPr="003C1BB9" w:rsidRDefault="009E3378" w:rsidP="009E3378">
      <w:pPr>
        <w:ind w:firstLine="709"/>
        <w:jc w:val="both"/>
        <w:rPr>
          <w:b/>
          <w:lang w:eastAsia="ru-RU"/>
        </w:rPr>
      </w:pPr>
      <w:r w:rsidRPr="003C1BB9">
        <w:rPr>
          <w:b/>
          <w:lang w:eastAsia="ru-RU"/>
        </w:rPr>
        <w:t xml:space="preserve">счет 40101810300000010013, </w:t>
      </w:r>
    </w:p>
    <w:p w:rsidR="009E3378" w:rsidRPr="003C1BB9" w:rsidRDefault="006B59C8" w:rsidP="009E3378">
      <w:pPr>
        <w:ind w:firstLine="709"/>
        <w:jc w:val="both"/>
        <w:rPr>
          <w:b/>
          <w:lang w:eastAsia="ru-RU"/>
        </w:rPr>
      </w:pPr>
      <w:r w:rsidRPr="003C1BB9">
        <w:rPr>
          <w:b/>
          <w:lang w:eastAsia="ru-RU"/>
        </w:rPr>
        <w:t>ИНН 233003187</w:t>
      </w:r>
      <w:r w:rsidR="009E3378" w:rsidRPr="003C1BB9">
        <w:rPr>
          <w:b/>
          <w:lang w:eastAsia="ru-RU"/>
        </w:rPr>
        <w:t>5</w:t>
      </w:r>
    </w:p>
    <w:p w:rsidR="009E3378" w:rsidRPr="003C1BB9" w:rsidRDefault="009E3378" w:rsidP="009E3378">
      <w:pPr>
        <w:ind w:firstLine="709"/>
        <w:jc w:val="both"/>
        <w:rPr>
          <w:b/>
          <w:lang w:eastAsia="ru-RU"/>
        </w:rPr>
      </w:pPr>
      <w:r w:rsidRPr="003C1BB9">
        <w:rPr>
          <w:b/>
          <w:lang w:eastAsia="ru-RU"/>
        </w:rPr>
        <w:t>БИК 040349001</w:t>
      </w:r>
    </w:p>
    <w:p w:rsidR="009E3378" w:rsidRPr="003C1BB9" w:rsidRDefault="009E3378" w:rsidP="009E3378">
      <w:pPr>
        <w:ind w:firstLine="709"/>
        <w:jc w:val="both"/>
        <w:rPr>
          <w:b/>
          <w:lang w:eastAsia="ru-RU"/>
        </w:rPr>
      </w:pPr>
      <w:r w:rsidRPr="003C1BB9">
        <w:rPr>
          <w:b/>
          <w:lang w:eastAsia="ru-RU"/>
        </w:rPr>
        <w:t>КПП 233001001</w:t>
      </w:r>
    </w:p>
    <w:p w:rsidR="009E3378" w:rsidRPr="003C1BB9" w:rsidRDefault="009E3378" w:rsidP="009E3378">
      <w:pPr>
        <w:ind w:firstLine="709"/>
        <w:jc w:val="both"/>
        <w:rPr>
          <w:b/>
          <w:lang w:eastAsia="ru-RU"/>
        </w:rPr>
      </w:pPr>
      <w:r w:rsidRPr="003C1BB9">
        <w:rPr>
          <w:b/>
          <w:lang w:eastAsia="ru-RU"/>
        </w:rPr>
        <w:t>Код бюджетной кл</w:t>
      </w:r>
      <w:r w:rsidR="001C77EA" w:rsidRPr="003C1BB9">
        <w:rPr>
          <w:b/>
          <w:lang w:eastAsia="ru-RU"/>
        </w:rPr>
        <w:t>ассификации (КБК) – 99</w:t>
      </w:r>
      <w:r w:rsidRPr="003C1BB9">
        <w:rPr>
          <w:b/>
          <w:lang w:eastAsia="ru-RU"/>
        </w:rPr>
        <w:t>2</w:t>
      </w:r>
      <w:r w:rsidR="001C77EA" w:rsidRPr="003C1BB9">
        <w:rPr>
          <w:b/>
          <w:lang w:eastAsia="ru-RU"/>
        </w:rPr>
        <w:t xml:space="preserve"> </w:t>
      </w:r>
      <w:r w:rsidRPr="003C1BB9">
        <w:rPr>
          <w:b/>
          <w:lang w:eastAsia="ru-RU"/>
        </w:rPr>
        <w:t>111</w:t>
      </w:r>
      <w:r w:rsidR="001C77EA" w:rsidRPr="003C1BB9">
        <w:rPr>
          <w:b/>
          <w:lang w:eastAsia="ru-RU"/>
        </w:rPr>
        <w:t xml:space="preserve"> </w:t>
      </w:r>
      <w:r w:rsidRPr="003C1BB9">
        <w:rPr>
          <w:b/>
          <w:lang w:eastAsia="ru-RU"/>
        </w:rPr>
        <w:t>05013</w:t>
      </w:r>
      <w:r w:rsidR="001C77EA" w:rsidRPr="003C1BB9">
        <w:rPr>
          <w:b/>
          <w:lang w:eastAsia="ru-RU"/>
        </w:rPr>
        <w:t xml:space="preserve"> </w:t>
      </w:r>
      <w:r w:rsidRPr="003C1BB9">
        <w:rPr>
          <w:b/>
          <w:lang w:eastAsia="ru-RU"/>
        </w:rPr>
        <w:t>10</w:t>
      </w:r>
      <w:r w:rsidR="001C77EA" w:rsidRPr="003C1BB9">
        <w:rPr>
          <w:b/>
          <w:lang w:eastAsia="ru-RU"/>
        </w:rPr>
        <w:t xml:space="preserve"> </w:t>
      </w:r>
      <w:r w:rsidRPr="003C1BB9">
        <w:rPr>
          <w:b/>
          <w:lang w:eastAsia="ru-RU"/>
        </w:rPr>
        <w:t>00</w:t>
      </w:r>
      <w:r w:rsidR="006F64B1" w:rsidRPr="003C1BB9">
        <w:rPr>
          <w:b/>
          <w:lang w:eastAsia="ru-RU"/>
        </w:rPr>
        <w:t>23</w:t>
      </w:r>
      <w:r w:rsidR="006C2403" w:rsidRPr="003C1BB9">
        <w:rPr>
          <w:b/>
          <w:lang w:eastAsia="ru-RU"/>
        </w:rPr>
        <w:t>120</w:t>
      </w:r>
      <w:r w:rsidR="006B59C8" w:rsidRPr="003C1BB9">
        <w:rPr>
          <w:b/>
          <w:lang w:eastAsia="ru-RU"/>
        </w:rPr>
        <w:t>.</w:t>
      </w:r>
    </w:p>
    <w:p w:rsidR="009E3378" w:rsidRPr="003C1BB9" w:rsidRDefault="009E3378" w:rsidP="009E3378">
      <w:pPr>
        <w:ind w:firstLine="709"/>
        <w:contextualSpacing/>
        <w:jc w:val="both"/>
        <w:rPr>
          <w:rFonts w:eastAsia="Calibri"/>
          <w:lang w:eastAsia="en-US"/>
        </w:rPr>
      </w:pPr>
      <w:r w:rsidRPr="003C1BB9">
        <w:rPr>
          <w:rFonts w:eastAsia="Calibri"/>
        </w:rPr>
        <w:t xml:space="preserve">2.7. Неиспользование Участка Арендатором не может служить основанием для прекращения </w:t>
      </w:r>
      <w:r w:rsidR="00F65D88" w:rsidRPr="003C1BB9">
        <w:rPr>
          <w:rFonts w:eastAsia="Calibri"/>
        </w:rPr>
        <w:t>уплаты ежегодной арендной платы согласно условий настоящего Договора.</w:t>
      </w:r>
    </w:p>
    <w:p w:rsidR="009E3378" w:rsidRPr="003C1BB9" w:rsidRDefault="009E3378" w:rsidP="009E3378">
      <w:pPr>
        <w:ind w:firstLine="567"/>
        <w:contextualSpacing/>
        <w:jc w:val="both"/>
        <w:rPr>
          <w:rFonts w:eastAsia="Calibri"/>
        </w:rPr>
      </w:pPr>
    </w:p>
    <w:p w:rsidR="009E3378" w:rsidRPr="003C1BB9" w:rsidRDefault="009E3378" w:rsidP="009E3378">
      <w:pPr>
        <w:ind w:firstLine="561"/>
        <w:jc w:val="center"/>
        <w:rPr>
          <w:rFonts w:eastAsia="Calibri"/>
          <w:b/>
        </w:rPr>
      </w:pPr>
      <w:r w:rsidRPr="003C1BB9">
        <w:rPr>
          <w:b/>
        </w:rPr>
        <w:t>3. Права и обязанности Арендодателя</w:t>
      </w:r>
    </w:p>
    <w:p w:rsidR="009E3378" w:rsidRPr="003C1BB9" w:rsidRDefault="009E3378" w:rsidP="009E3378">
      <w:pPr>
        <w:ind w:firstLine="709"/>
        <w:jc w:val="both"/>
      </w:pPr>
      <w:r w:rsidRPr="003C1BB9">
        <w:t>3.1. Арендодатель имеет право:</w:t>
      </w:r>
    </w:p>
    <w:p w:rsidR="009E3378" w:rsidRPr="003C1BB9" w:rsidRDefault="009E3378" w:rsidP="009E3378">
      <w:pPr>
        <w:ind w:firstLine="709"/>
        <w:jc w:val="both"/>
      </w:pPr>
      <w:r w:rsidRPr="003C1BB9">
        <w:t xml:space="preserve">3.1.1. </w:t>
      </w:r>
      <w:r w:rsidRPr="003C1BB9">
        <w:rPr>
          <w:noProof/>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E3378" w:rsidRPr="003C1BB9" w:rsidRDefault="009E3378" w:rsidP="009E3378">
      <w:pPr>
        <w:ind w:firstLine="709"/>
        <w:jc w:val="both"/>
      </w:pPr>
      <w:r w:rsidRPr="003C1BB9">
        <w:t>3.1.2. Осуществлять контроль за использованием Участка  по целевому назначению.</w:t>
      </w:r>
    </w:p>
    <w:p w:rsidR="009E3378" w:rsidRPr="003C1BB9" w:rsidRDefault="009E3378" w:rsidP="00686555">
      <w:pPr>
        <w:pStyle w:val="30"/>
        <w:ind w:firstLine="426"/>
        <w:jc w:val="both"/>
        <w:rPr>
          <w:sz w:val="24"/>
          <w:szCs w:val="24"/>
        </w:rPr>
      </w:pPr>
      <w:r w:rsidRPr="003C1BB9">
        <w:rPr>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E3378" w:rsidRPr="003C1BB9" w:rsidRDefault="009E3378" w:rsidP="00686555">
      <w:pPr>
        <w:pStyle w:val="30"/>
        <w:ind w:firstLine="426"/>
        <w:jc w:val="both"/>
        <w:rPr>
          <w:sz w:val="24"/>
          <w:szCs w:val="24"/>
        </w:rPr>
      </w:pPr>
      <w:r w:rsidRPr="003C1BB9">
        <w:rPr>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E3378" w:rsidRPr="003C1BB9" w:rsidRDefault="009E3378" w:rsidP="00686555">
      <w:pPr>
        <w:pStyle w:val="30"/>
        <w:ind w:firstLine="426"/>
        <w:jc w:val="both"/>
        <w:rPr>
          <w:sz w:val="24"/>
          <w:szCs w:val="24"/>
        </w:rPr>
      </w:pPr>
      <w:r w:rsidRPr="003C1BB9">
        <w:rPr>
          <w:sz w:val="24"/>
          <w:szCs w:val="24"/>
        </w:rPr>
        <w:t>3.1.5. Приостанавливать работы, ведущиеся Арендатором с нарушением условий, установленных договором.</w:t>
      </w:r>
    </w:p>
    <w:p w:rsidR="009E3378" w:rsidRPr="003C1BB9" w:rsidRDefault="009E3378" w:rsidP="009E3378">
      <w:pPr>
        <w:ind w:firstLine="709"/>
        <w:jc w:val="both"/>
      </w:pPr>
      <w:r w:rsidRPr="003C1BB9">
        <w:t>3.2. Арендодатель обязан:</w:t>
      </w:r>
    </w:p>
    <w:p w:rsidR="009E3378" w:rsidRPr="003C1BB9" w:rsidRDefault="009E3378" w:rsidP="009E3378">
      <w:pPr>
        <w:ind w:firstLine="709"/>
        <w:jc w:val="both"/>
      </w:pPr>
      <w:r w:rsidRPr="003C1BB9">
        <w:t>3.2.1. Передать Арендатору Участок свободным от прав третьих лиц на срок, установленный Договором.</w:t>
      </w:r>
    </w:p>
    <w:p w:rsidR="009E3378" w:rsidRPr="003C1BB9" w:rsidRDefault="009E3378" w:rsidP="00686555">
      <w:pPr>
        <w:pStyle w:val="30"/>
        <w:ind w:firstLine="426"/>
        <w:jc w:val="both"/>
        <w:rPr>
          <w:sz w:val="24"/>
          <w:szCs w:val="24"/>
        </w:rPr>
      </w:pPr>
      <w:r w:rsidRPr="003C1BB9">
        <w:rPr>
          <w:sz w:val="24"/>
          <w:szCs w:val="24"/>
        </w:rPr>
        <w:t xml:space="preserve">3.2.2. Возместить Арендатору убытки при </w:t>
      </w:r>
      <w:r w:rsidR="0085164A" w:rsidRPr="003C1BB9">
        <w:rPr>
          <w:sz w:val="24"/>
          <w:szCs w:val="24"/>
        </w:rPr>
        <w:t xml:space="preserve">досрочном </w:t>
      </w:r>
      <w:r w:rsidRPr="003C1BB9">
        <w:rPr>
          <w:sz w:val="24"/>
          <w:szCs w:val="24"/>
        </w:rPr>
        <w:t>расторжении Договора по инициативе Арендодателя, за исключением случаев, предусмотренных п.3.1.3 Договора.</w:t>
      </w:r>
    </w:p>
    <w:p w:rsidR="009E3378" w:rsidRPr="003C1BB9" w:rsidRDefault="009E3378" w:rsidP="00E041AE">
      <w:pPr>
        <w:pStyle w:val="ConsPlusNormal"/>
        <w:ind w:firstLine="540"/>
        <w:jc w:val="both"/>
        <w:rPr>
          <w:rFonts w:ascii="Times New Roman" w:hAnsi="Times New Roman" w:cs="Times New Roman"/>
          <w:sz w:val="24"/>
          <w:szCs w:val="24"/>
        </w:rPr>
      </w:pPr>
      <w:r w:rsidRPr="003C1BB9">
        <w:rPr>
          <w:rFonts w:ascii="Times New Roman" w:hAnsi="Times New Roman" w:cs="Times New Roman"/>
          <w:sz w:val="24"/>
          <w:szCs w:val="24"/>
        </w:rPr>
        <w:t xml:space="preserve">   </w:t>
      </w:r>
      <w:r w:rsidR="00E041AE" w:rsidRPr="003C1BB9">
        <w:rPr>
          <w:rFonts w:ascii="Times New Roman" w:hAnsi="Times New Roman" w:cs="Times New Roman"/>
          <w:sz w:val="24"/>
          <w:szCs w:val="24"/>
        </w:rPr>
        <w:t xml:space="preserve">                              </w:t>
      </w:r>
      <w:r w:rsidRPr="003C1BB9">
        <w:rPr>
          <w:rFonts w:ascii="Times New Roman" w:hAnsi="Times New Roman" w:cs="Times New Roman"/>
          <w:b/>
          <w:sz w:val="24"/>
          <w:szCs w:val="24"/>
        </w:rPr>
        <w:t>4. Права и обязанности Арендатора</w:t>
      </w:r>
    </w:p>
    <w:p w:rsidR="009E3378" w:rsidRPr="003C1BB9" w:rsidRDefault="009E3378" w:rsidP="009E3378">
      <w:pPr>
        <w:ind w:firstLine="708"/>
        <w:jc w:val="both"/>
      </w:pPr>
      <w:r w:rsidRPr="003C1BB9">
        <w:t>4.1. Арендатор имеет право в соответствии с законодательством:</w:t>
      </w:r>
    </w:p>
    <w:p w:rsidR="009E3378" w:rsidRPr="003C1BB9" w:rsidRDefault="009E3378" w:rsidP="009E3378">
      <w:pPr>
        <w:pStyle w:val="a7"/>
        <w:ind w:firstLine="708"/>
        <w:rPr>
          <w:szCs w:val="24"/>
        </w:rPr>
      </w:pPr>
      <w:r w:rsidRPr="003C1BB9">
        <w:rPr>
          <w:szCs w:val="24"/>
        </w:rPr>
        <w:t>4.1.1. Досрочно, по минованию надобности в Участке, расторгнуть Дог</w:t>
      </w:r>
      <w:r w:rsidR="00745AFA" w:rsidRPr="003C1BB9">
        <w:rPr>
          <w:szCs w:val="24"/>
        </w:rPr>
        <w:t>овор, направив не менее чем за 9</w:t>
      </w:r>
      <w:r w:rsidR="0085164A" w:rsidRPr="003C1BB9">
        <w:rPr>
          <w:szCs w:val="24"/>
        </w:rPr>
        <w:t>0 (девяносто</w:t>
      </w:r>
      <w:r w:rsidRPr="003C1BB9">
        <w:rPr>
          <w:szCs w:val="24"/>
        </w:rPr>
        <w:t>)</w:t>
      </w:r>
      <w:r w:rsidR="00745AFA" w:rsidRPr="003C1BB9">
        <w:rPr>
          <w:szCs w:val="24"/>
        </w:rPr>
        <w:t xml:space="preserve"> календарных  дней письменное уведомление </w:t>
      </w:r>
      <w:r w:rsidRPr="003C1BB9">
        <w:rPr>
          <w:szCs w:val="24"/>
        </w:rPr>
        <w:t>Арендодателю о расторжении Договора.</w:t>
      </w:r>
    </w:p>
    <w:p w:rsidR="009E3378" w:rsidRPr="003C1BB9" w:rsidRDefault="009E3378" w:rsidP="009E3378">
      <w:pPr>
        <w:pStyle w:val="a7"/>
        <w:ind w:firstLine="708"/>
        <w:rPr>
          <w:szCs w:val="24"/>
        </w:rPr>
      </w:pPr>
      <w:r w:rsidRPr="003C1BB9">
        <w:rPr>
          <w:szCs w:val="24"/>
        </w:rPr>
        <w:lastRenderedPageBreak/>
        <w:t>4.1.2. Самостоятельно осуществлять хозяйственную деятельность на Участке в соответствии с целями и условиями его предоставления.</w:t>
      </w:r>
    </w:p>
    <w:p w:rsidR="009E3378" w:rsidRPr="003C1BB9" w:rsidRDefault="009E3378" w:rsidP="009E3378">
      <w:pPr>
        <w:pStyle w:val="a7"/>
        <w:ind w:firstLine="708"/>
        <w:rPr>
          <w:szCs w:val="24"/>
        </w:rPr>
      </w:pPr>
      <w:r w:rsidRPr="003C1BB9">
        <w:rPr>
          <w:szCs w:val="24"/>
        </w:rPr>
        <w:t xml:space="preserve">4.1.3. На возмещение убытков при досрочном  расторжении Договора по инициативе Арендодателя в случаях, не предусмотренных п. 3.1.3 </w:t>
      </w:r>
      <w:r w:rsidR="00392770" w:rsidRPr="003C1BB9">
        <w:rPr>
          <w:szCs w:val="24"/>
        </w:rPr>
        <w:t xml:space="preserve"> настоящего </w:t>
      </w:r>
      <w:r w:rsidRPr="003C1BB9">
        <w:rPr>
          <w:szCs w:val="24"/>
        </w:rPr>
        <w:t>Договора.</w:t>
      </w:r>
    </w:p>
    <w:p w:rsidR="009E3378" w:rsidRPr="003C1BB9" w:rsidRDefault="009E3378" w:rsidP="009E3378">
      <w:pPr>
        <w:autoSpaceDE w:val="0"/>
        <w:autoSpaceDN w:val="0"/>
        <w:adjustRightInd w:val="0"/>
        <w:ind w:firstLine="708"/>
        <w:jc w:val="both"/>
      </w:pPr>
      <w:r w:rsidRPr="003C1BB9">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3C1BB9">
        <w:rPr>
          <w:noProof/>
        </w:rPr>
        <w:t>установленных уполномоченным органом</w:t>
      </w:r>
      <w:r w:rsidR="00686555" w:rsidRPr="003C1BB9">
        <w:t xml:space="preserve"> правил, нормативов.</w:t>
      </w:r>
    </w:p>
    <w:p w:rsidR="009E3378" w:rsidRPr="003C1BB9" w:rsidRDefault="009E3378" w:rsidP="009E3378">
      <w:pPr>
        <w:pStyle w:val="a7"/>
        <w:ind w:firstLine="708"/>
        <w:rPr>
          <w:szCs w:val="24"/>
        </w:rPr>
      </w:pPr>
      <w:r w:rsidRPr="003C1BB9">
        <w:rPr>
          <w:szCs w:val="24"/>
        </w:rPr>
        <w:t>4.1.5. Требовать досрочного расторжения Договора в случаях, когда Арендодатель создает препятствия в использовании Участка;</w:t>
      </w:r>
    </w:p>
    <w:p w:rsidR="009E3378" w:rsidRPr="003C1BB9" w:rsidRDefault="009E3378" w:rsidP="009E3378">
      <w:pPr>
        <w:pStyle w:val="a7"/>
        <w:ind w:firstLine="708"/>
        <w:rPr>
          <w:szCs w:val="24"/>
        </w:rPr>
      </w:pPr>
      <w:r w:rsidRPr="003C1BB9">
        <w:rPr>
          <w:szCs w:val="24"/>
        </w:rPr>
        <w:t>4.2. Арендатор не вправе:</w:t>
      </w:r>
    </w:p>
    <w:p w:rsidR="009E3378" w:rsidRPr="003C1BB9" w:rsidRDefault="009E3378" w:rsidP="009E3378">
      <w:pPr>
        <w:pStyle w:val="a7"/>
        <w:ind w:firstLine="708"/>
        <w:rPr>
          <w:szCs w:val="24"/>
        </w:rPr>
      </w:pPr>
      <w:r w:rsidRPr="003C1BB9">
        <w:rPr>
          <w:szCs w:val="24"/>
        </w:rPr>
        <w:t>4.2.1. Нарушать существующий водоток и менять поперечный профиль Участка без разрешения соответствующих органов.</w:t>
      </w:r>
    </w:p>
    <w:p w:rsidR="009E3378" w:rsidRPr="003C1BB9" w:rsidRDefault="009E3378" w:rsidP="009E3378">
      <w:pPr>
        <w:pStyle w:val="a7"/>
        <w:ind w:firstLine="708"/>
        <w:rPr>
          <w:szCs w:val="24"/>
        </w:rPr>
      </w:pPr>
      <w:r w:rsidRPr="003C1BB9">
        <w:rPr>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3378" w:rsidRPr="003C1BB9" w:rsidRDefault="009E3378" w:rsidP="009E3378">
      <w:pPr>
        <w:pStyle w:val="a7"/>
        <w:ind w:firstLine="708"/>
        <w:rPr>
          <w:szCs w:val="24"/>
        </w:rPr>
      </w:pPr>
      <w:r w:rsidRPr="003C1BB9">
        <w:rPr>
          <w:szCs w:val="24"/>
        </w:rPr>
        <w:t>4.2.3. Использовать возведенные здания, строения, сооружения до приемки их в эксплуатацию в установленном порядке.</w:t>
      </w:r>
    </w:p>
    <w:p w:rsidR="009E3378" w:rsidRPr="003C1BB9" w:rsidRDefault="009E3378" w:rsidP="009E3378">
      <w:pPr>
        <w:pStyle w:val="a7"/>
        <w:ind w:firstLine="708"/>
        <w:rPr>
          <w:szCs w:val="24"/>
        </w:rPr>
      </w:pPr>
      <w:r w:rsidRPr="003C1BB9">
        <w:rPr>
          <w:szCs w:val="24"/>
        </w:rPr>
        <w:t>4.2.4. Передавать земельный участок третьим лицам без согласования с Арендодателем.</w:t>
      </w:r>
    </w:p>
    <w:p w:rsidR="009E3378" w:rsidRPr="003C1BB9" w:rsidRDefault="009E3378" w:rsidP="009E3378">
      <w:pPr>
        <w:pStyle w:val="a7"/>
        <w:ind w:firstLine="708"/>
        <w:rPr>
          <w:szCs w:val="24"/>
        </w:rPr>
      </w:pPr>
      <w:r w:rsidRPr="003C1BB9">
        <w:rPr>
          <w:szCs w:val="24"/>
        </w:rPr>
        <w:t>4.2.5. Изменять целево</w:t>
      </w:r>
      <w:r w:rsidR="009E0942" w:rsidRPr="003C1BB9">
        <w:rPr>
          <w:szCs w:val="24"/>
        </w:rPr>
        <w:t>е назначение земельного участка.</w:t>
      </w:r>
    </w:p>
    <w:p w:rsidR="009E3378" w:rsidRPr="003C1BB9" w:rsidRDefault="009E3378" w:rsidP="009E3378">
      <w:pPr>
        <w:ind w:firstLine="708"/>
        <w:jc w:val="both"/>
      </w:pPr>
      <w:r w:rsidRPr="003C1BB9">
        <w:t>4.3. Арендатор обязан:</w:t>
      </w:r>
    </w:p>
    <w:p w:rsidR="009E3378" w:rsidRPr="003C1BB9" w:rsidRDefault="009E3378" w:rsidP="009E3378">
      <w:pPr>
        <w:pStyle w:val="23"/>
        <w:spacing w:after="0" w:line="240" w:lineRule="auto"/>
        <w:ind w:left="0" w:firstLine="709"/>
        <w:jc w:val="both"/>
      </w:pPr>
      <w:r w:rsidRPr="003C1BB9">
        <w:t>4.3.1. В полном объеме выполнять все условия Договора.</w:t>
      </w:r>
    </w:p>
    <w:p w:rsidR="009E3378" w:rsidRPr="003C1BB9" w:rsidRDefault="009E3378" w:rsidP="009E3378">
      <w:pPr>
        <w:pStyle w:val="23"/>
        <w:spacing w:after="0" w:line="240" w:lineRule="auto"/>
        <w:ind w:left="0" w:firstLine="709"/>
        <w:jc w:val="both"/>
      </w:pPr>
      <w:r w:rsidRPr="003C1BB9">
        <w:t xml:space="preserve">4.3.2. Своевременно вносить </w:t>
      </w:r>
      <w:r w:rsidR="00392770" w:rsidRPr="003C1BB9">
        <w:t xml:space="preserve">ежегодную </w:t>
      </w:r>
      <w:r w:rsidRPr="003C1BB9">
        <w:t xml:space="preserve">арендную плату в полном размере за Участок в соответствии с разделом 2 Договора без выставления счетов Арендодателем. </w:t>
      </w:r>
    </w:p>
    <w:p w:rsidR="009E3378" w:rsidRPr="003C1BB9" w:rsidRDefault="009E3378" w:rsidP="009E3378">
      <w:pPr>
        <w:pStyle w:val="23"/>
        <w:spacing w:after="0" w:line="240" w:lineRule="auto"/>
        <w:ind w:left="0" w:firstLine="709"/>
        <w:jc w:val="both"/>
      </w:pPr>
      <w:r w:rsidRPr="003C1BB9">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3378" w:rsidRPr="003C1BB9" w:rsidRDefault="009E3378" w:rsidP="009E3378">
      <w:pPr>
        <w:pStyle w:val="23"/>
        <w:spacing w:after="0" w:line="240" w:lineRule="auto"/>
        <w:ind w:left="0" w:firstLine="709"/>
        <w:jc w:val="both"/>
      </w:pPr>
      <w:r w:rsidRPr="003C1BB9">
        <w:t>4.3.4. Ежегодно по истечении срока последнего п</w:t>
      </w:r>
      <w:r w:rsidR="00543496" w:rsidRPr="003C1BB9">
        <w:t>латежа, но не позднее 10 декабря</w:t>
      </w:r>
      <w:r w:rsidRPr="003C1BB9">
        <w:t xml:space="preserve">, производить с Арендодателем сверку расчетов по </w:t>
      </w:r>
      <w:r w:rsidR="00392770" w:rsidRPr="003C1BB9">
        <w:t xml:space="preserve">ежегодной </w:t>
      </w:r>
      <w:r w:rsidRPr="003C1BB9">
        <w:t>арендной плате за Участок с составлением акта сверки.</w:t>
      </w:r>
    </w:p>
    <w:p w:rsidR="009E3378" w:rsidRPr="003C1BB9" w:rsidRDefault="009E3378" w:rsidP="009E3378">
      <w:pPr>
        <w:ind w:firstLine="709"/>
        <w:jc w:val="both"/>
      </w:pPr>
      <w:r w:rsidRPr="003C1BB9">
        <w:t>4.3.5. Использовать Участок в соответствии с целевым назначением и разрешенным использованием, указанным в п. 1.1 Договора.</w:t>
      </w:r>
    </w:p>
    <w:p w:rsidR="009E3378" w:rsidRPr="003C1BB9" w:rsidRDefault="009E3378" w:rsidP="009E3378">
      <w:pPr>
        <w:pStyle w:val="23"/>
        <w:spacing w:after="0" w:line="240" w:lineRule="auto"/>
        <w:ind w:left="0" w:firstLine="709"/>
        <w:jc w:val="both"/>
      </w:pPr>
      <w:r w:rsidRPr="003C1BB9">
        <w:t xml:space="preserve">4.3.6. Содержать в должном санитарном порядке и чистоте Участок и прилегающую  к нему территорию. </w:t>
      </w:r>
    </w:p>
    <w:p w:rsidR="009E3378" w:rsidRPr="003C1BB9" w:rsidRDefault="009E3378" w:rsidP="009E3378">
      <w:pPr>
        <w:ind w:firstLine="709"/>
        <w:jc w:val="both"/>
      </w:pPr>
      <w:r w:rsidRPr="003C1BB9">
        <w:t>4.3.7. При использовании Участка не наносить ущерба окружающей среде.</w:t>
      </w:r>
    </w:p>
    <w:p w:rsidR="009E3378" w:rsidRPr="003C1BB9" w:rsidRDefault="009E3378" w:rsidP="009E3378">
      <w:pPr>
        <w:ind w:firstLine="708"/>
        <w:jc w:val="both"/>
      </w:pPr>
      <w:r w:rsidRPr="003C1BB9">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E3378" w:rsidRPr="003C1BB9" w:rsidRDefault="009E3378" w:rsidP="009E3378">
      <w:pPr>
        <w:ind w:firstLine="708"/>
        <w:jc w:val="both"/>
      </w:pPr>
      <w:r w:rsidRPr="003C1BB9">
        <w:t xml:space="preserve">4.3.9. </w:t>
      </w:r>
      <w:r w:rsidRPr="003C1BB9">
        <w:rPr>
          <w:noProof/>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E3378" w:rsidRPr="003C1BB9" w:rsidRDefault="009E3378" w:rsidP="009E3378">
      <w:pPr>
        <w:jc w:val="both"/>
      </w:pPr>
      <w:r w:rsidRPr="003C1BB9">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E3378" w:rsidRPr="003C1BB9" w:rsidRDefault="009E3378" w:rsidP="009E3378">
      <w:pPr>
        <w:jc w:val="both"/>
      </w:pPr>
      <w:r w:rsidRPr="003C1BB9">
        <w:tab/>
        <w:t>4.3.11. Выполнять согласно требованиям соответствующих служб условия эксплуатации подземных</w:t>
      </w:r>
      <w:r w:rsidR="00B8791C" w:rsidRPr="003C1BB9">
        <w:t xml:space="preserve"> и наземных коммуникаций, беспре</w:t>
      </w:r>
      <w:r w:rsidRPr="003C1BB9">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3378" w:rsidRPr="003C1BB9" w:rsidRDefault="009E3378" w:rsidP="009E3378">
      <w:pPr>
        <w:ind w:firstLine="708"/>
        <w:jc w:val="both"/>
      </w:pPr>
      <w:r w:rsidRPr="003C1BB9">
        <w:t>4.3.12. Не нарушать прав и законных интересов землепользователей смежных Участков и иных лиц.</w:t>
      </w:r>
    </w:p>
    <w:p w:rsidR="009E3378" w:rsidRPr="003C1BB9" w:rsidRDefault="009E3378" w:rsidP="009E3378">
      <w:pPr>
        <w:pStyle w:val="23"/>
        <w:spacing w:after="0" w:line="240" w:lineRule="auto"/>
        <w:ind w:left="0" w:firstLine="709"/>
        <w:jc w:val="both"/>
      </w:pPr>
      <w:r w:rsidRPr="003C1BB9">
        <w:lastRenderedPageBreak/>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E3378" w:rsidRPr="003C1BB9" w:rsidRDefault="009E3378" w:rsidP="009E3378">
      <w:pPr>
        <w:pStyle w:val="23"/>
        <w:spacing w:after="0" w:line="240" w:lineRule="auto"/>
        <w:ind w:left="0" w:firstLine="709"/>
        <w:jc w:val="both"/>
      </w:pPr>
      <w:r w:rsidRPr="003C1BB9">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E3378" w:rsidRPr="003C1BB9" w:rsidRDefault="009E3378" w:rsidP="009E3378">
      <w:pPr>
        <w:ind w:left="-10" w:firstLine="718"/>
        <w:jc w:val="both"/>
      </w:pPr>
      <w:r w:rsidRPr="003C1BB9">
        <w:t>4.3.</w:t>
      </w:r>
      <w:r w:rsidR="00543496" w:rsidRPr="003C1BB9">
        <w:t>15. Направить не менее, чем за 9</w:t>
      </w:r>
      <w:r w:rsidRPr="003C1BB9">
        <w:t xml:space="preserve">0 календарных дней до окончания срока действия </w:t>
      </w:r>
      <w:r w:rsidR="00456040" w:rsidRPr="003C1BB9">
        <w:t>настоящего Договора</w:t>
      </w:r>
      <w:r w:rsidR="00543496" w:rsidRPr="003C1BB9">
        <w:t>, письменное уведомление</w:t>
      </w:r>
      <w:r w:rsidRPr="003C1BB9">
        <w:t xml:space="preserve"> Арендодателю о расторжении Договора.</w:t>
      </w:r>
    </w:p>
    <w:p w:rsidR="009E3378" w:rsidRPr="003C1BB9" w:rsidRDefault="009E3378" w:rsidP="009E3378">
      <w:pPr>
        <w:ind w:firstLine="708"/>
        <w:jc w:val="both"/>
      </w:pPr>
      <w:r w:rsidRPr="003C1BB9">
        <w:t>4.3.16. Оплатить за свой счет расходы, связанные с заключением</w:t>
      </w:r>
      <w:r w:rsidR="00456040" w:rsidRPr="003C1BB9">
        <w:t>, регистрацией</w:t>
      </w:r>
      <w:r w:rsidRPr="003C1BB9">
        <w:t xml:space="preserve"> договора и внесением в него изменений и дополнений.</w:t>
      </w:r>
    </w:p>
    <w:p w:rsidR="009E3378" w:rsidRPr="003C1BB9" w:rsidRDefault="009E3378" w:rsidP="009E3378">
      <w:pPr>
        <w:ind w:firstLine="708"/>
        <w:jc w:val="both"/>
      </w:pPr>
      <w:r w:rsidRPr="003C1BB9">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DB25C1" w:rsidRPr="003C1BB9" w:rsidRDefault="00DB25C1" w:rsidP="009E3378">
      <w:pPr>
        <w:ind w:firstLine="708"/>
        <w:jc w:val="both"/>
      </w:pPr>
      <w:r w:rsidRPr="003C1BB9">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9E3378" w:rsidRPr="003C1BB9" w:rsidRDefault="009E3378" w:rsidP="009E3378">
      <w:pPr>
        <w:ind w:firstLine="708"/>
        <w:jc w:val="both"/>
      </w:pPr>
      <w:r w:rsidRPr="003C1BB9">
        <w:t>4.3.1</w:t>
      </w:r>
      <w:r w:rsidR="00DB25C1" w:rsidRPr="003C1BB9">
        <w:t>9</w:t>
      </w:r>
      <w:r w:rsidRPr="003C1BB9">
        <w:t>. Нести другие обязанности, установленные законодательством Российской Федерации.</w:t>
      </w:r>
    </w:p>
    <w:p w:rsidR="00543496" w:rsidRPr="003C1BB9" w:rsidRDefault="00DB25C1" w:rsidP="00543496">
      <w:pPr>
        <w:ind w:firstLine="567"/>
        <w:contextualSpacing/>
        <w:jc w:val="both"/>
        <w:rPr>
          <w:rFonts w:eastAsia="Calibri"/>
        </w:rPr>
      </w:pPr>
      <w:r w:rsidRPr="003C1BB9">
        <w:t xml:space="preserve"> </w:t>
      </w:r>
      <w:r w:rsidR="009E3378" w:rsidRPr="003C1BB9">
        <w:t>4.3.</w:t>
      </w:r>
      <w:r w:rsidRPr="003C1BB9">
        <w:t>20</w:t>
      </w:r>
      <w:r w:rsidR="009E3378" w:rsidRPr="003C1BB9">
        <w:t>. Приступить к освоению земельного у</w:t>
      </w:r>
      <w:r w:rsidR="00AA6FC2" w:rsidRPr="003C1BB9">
        <w:t xml:space="preserve">частка  </w:t>
      </w:r>
      <w:r w:rsidR="00543496" w:rsidRPr="003C1BB9">
        <w:t xml:space="preserve">в  течении 1 года с момента регистрации настоящего договора в </w:t>
      </w:r>
      <w:r w:rsidR="00543496" w:rsidRPr="003C1BB9">
        <w:rPr>
          <w:rFonts w:eastAsia="Calibri"/>
        </w:rPr>
        <w:t xml:space="preserve"> Динском отделе Управления Федеральной службы государственной регистрации, кадастра и картографии по Краснодарскому краю.</w:t>
      </w:r>
    </w:p>
    <w:p w:rsidR="009E3378" w:rsidRPr="003C1BB9" w:rsidRDefault="009E3378" w:rsidP="009E3378">
      <w:pPr>
        <w:ind w:firstLine="708"/>
        <w:jc w:val="both"/>
      </w:pPr>
    </w:p>
    <w:p w:rsidR="009D11A7" w:rsidRPr="003C1BB9" w:rsidRDefault="009D11A7" w:rsidP="009E3378">
      <w:pPr>
        <w:ind w:firstLine="708"/>
        <w:contextualSpacing/>
        <w:jc w:val="center"/>
        <w:rPr>
          <w:rFonts w:eastAsia="Calibri"/>
          <w:b/>
        </w:rPr>
      </w:pPr>
    </w:p>
    <w:p w:rsidR="009E3378" w:rsidRPr="003C1BB9" w:rsidRDefault="009E3378" w:rsidP="009E3378">
      <w:pPr>
        <w:ind w:firstLine="708"/>
        <w:contextualSpacing/>
        <w:jc w:val="center"/>
        <w:rPr>
          <w:rFonts w:eastAsia="Calibri"/>
          <w:b/>
        </w:rPr>
      </w:pPr>
      <w:r w:rsidRPr="003C1BB9">
        <w:rPr>
          <w:rFonts w:eastAsia="Calibri"/>
          <w:b/>
        </w:rPr>
        <w:t>5. Ответственность Сторон</w:t>
      </w:r>
    </w:p>
    <w:p w:rsidR="009E3378" w:rsidRPr="003C1BB9" w:rsidRDefault="009E3378" w:rsidP="009E3378">
      <w:pPr>
        <w:ind w:firstLine="708"/>
        <w:contextualSpacing/>
        <w:jc w:val="center"/>
        <w:rPr>
          <w:rFonts w:eastAsia="Calibri"/>
          <w:b/>
        </w:rPr>
      </w:pPr>
    </w:p>
    <w:p w:rsidR="009E3378" w:rsidRPr="003C1BB9" w:rsidRDefault="009E3378" w:rsidP="009E3378">
      <w:pPr>
        <w:ind w:firstLine="708"/>
        <w:contextualSpacing/>
        <w:jc w:val="both"/>
        <w:rPr>
          <w:rFonts w:eastAsia="Calibri"/>
        </w:rPr>
      </w:pPr>
      <w:r w:rsidRPr="003C1BB9">
        <w:rPr>
          <w:rFonts w:eastAsia="Calibri"/>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E3378" w:rsidRPr="003C1BB9" w:rsidRDefault="00C05277" w:rsidP="009E3378">
      <w:pPr>
        <w:ind w:firstLine="708"/>
        <w:contextualSpacing/>
        <w:jc w:val="both"/>
        <w:rPr>
          <w:rFonts w:eastAsia="Calibri"/>
        </w:rPr>
      </w:pPr>
      <w:r w:rsidRPr="003C1BB9">
        <w:rPr>
          <w:rFonts w:eastAsia="Calibri"/>
        </w:rPr>
        <w:t>5.2</w:t>
      </w:r>
      <w:r w:rsidR="009E3378" w:rsidRPr="003C1BB9">
        <w:rPr>
          <w:rFonts w:eastAsia="Calibri"/>
        </w:rPr>
        <w:t>. Ответственность Сторон за нарушение обязательств по настоящему Договору, вызванн</w:t>
      </w:r>
      <w:r w:rsidR="00B8791C" w:rsidRPr="003C1BB9">
        <w:rPr>
          <w:rFonts w:eastAsia="Calibri"/>
        </w:rPr>
        <w:t>ая действием обстоятельств непре</w:t>
      </w:r>
      <w:r w:rsidR="009E3378" w:rsidRPr="003C1BB9">
        <w:rPr>
          <w:rFonts w:eastAsia="Calibri"/>
        </w:rPr>
        <w:t>одолимой силы, регулируется законодательством Российской Федерации.</w:t>
      </w:r>
    </w:p>
    <w:p w:rsidR="009E3378" w:rsidRPr="003C1BB9" w:rsidRDefault="00C05277" w:rsidP="009E3378">
      <w:pPr>
        <w:ind w:firstLine="708"/>
        <w:contextualSpacing/>
        <w:jc w:val="both"/>
        <w:rPr>
          <w:rFonts w:eastAsia="Calibri"/>
        </w:rPr>
      </w:pPr>
      <w:r w:rsidRPr="003C1BB9">
        <w:rPr>
          <w:rFonts w:eastAsia="Calibri"/>
        </w:rPr>
        <w:t>5.3</w:t>
      </w:r>
      <w:r w:rsidR="009E3378" w:rsidRPr="003C1BB9">
        <w:rPr>
          <w:rFonts w:eastAsia="Calibri"/>
        </w:rPr>
        <w:t>. Уплата пени в связи с нарушениями условий Договора, а также наложение штрафа уполномоченными органами и должностными лицами</w:t>
      </w:r>
      <w:r w:rsidR="00392770" w:rsidRPr="003C1BB9">
        <w:rPr>
          <w:rFonts w:eastAsia="Calibri"/>
        </w:rPr>
        <w:t>,</w:t>
      </w:r>
      <w:r w:rsidR="009E3378" w:rsidRPr="003C1BB9">
        <w:rPr>
          <w:rFonts w:eastAsia="Calibri"/>
        </w:rPr>
        <w:t xml:space="preserve"> в связи с нарушениями действующего законодательства не освобождают Арендатора от обязанности </w:t>
      </w:r>
      <w:r w:rsidR="00392770" w:rsidRPr="003C1BB9">
        <w:rPr>
          <w:rFonts w:eastAsia="Calibri"/>
        </w:rPr>
        <w:t>по их устранению</w:t>
      </w:r>
      <w:r w:rsidR="009E3378" w:rsidRPr="003C1BB9">
        <w:rPr>
          <w:rFonts w:eastAsia="Calibri"/>
        </w:rPr>
        <w:t>.</w:t>
      </w:r>
    </w:p>
    <w:p w:rsidR="009E3378" w:rsidRPr="003C1BB9" w:rsidRDefault="009E3378" w:rsidP="009E3378">
      <w:pPr>
        <w:ind w:firstLine="708"/>
        <w:contextualSpacing/>
        <w:jc w:val="both"/>
        <w:rPr>
          <w:rFonts w:eastAsia="Calibri"/>
        </w:rPr>
      </w:pPr>
    </w:p>
    <w:p w:rsidR="009E3378" w:rsidRPr="003C1BB9" w:rsidRDefault="009E3378" w:rsidP="009D11A7">
      <w:pPr>
        <w:pStyle w:val="af0"/>
        <w:numPr>
          <w:ilvl w:val="0"/>
          <w:numId w:val="5"/>
        </w:numPr>
        <w:jc w:val="center"/>
        <w:rPr>
          <w:b/>
        </w:rPr>
      </w:pPr>
      <w:r w:rsidRPr="003C1BB9">
        <w:rPr>
          <w:b/>
        </w:rPr>
        <w:t>Рассмотрение и урегулирование споров</w:t>
      </w:r>
    </w:p>
    <w:p w:rsidR="009D11A7" w:rsidRPr="003C1BB9" w:rsidRDefault="009D11A7" w:rsidP="00392770">
      <w:pPr>
        <w:pStyle w:val="af0"/>
        <w:rPr>
          <w:b/>
        </w:rPr>
      </w:pPr>
    </w:p>
    <w:p w:rsidR="009E3378" w:rsidRPr="003C1BB9" w:rsidRDefault="009E3378" w:rsidP="009E3378">
      <w:pPr>
        <w:ind w:firstLine="708"/>
        <w:contextualSpacing/>
        <w:jc w:val="both"/>
        <w:rPr>
          <w:rFonts w:eastAsia="Calibri"/>
        </w:rPr>
      </w:pPr>
      <w:r w:rsidRPr="003C1BB9">
        <w:rPr>
          <w:rFonts w:eastAsia="Calibri"/>
        </w:rPr>
        <w:t xml:space="preserve"> Споры и разногласия Сторон, возникшие в связи с исполнением </w:t>
      </w:r>
      <w:r w:rsidR="00392770" w:rsidRPr="003C1BB9">
        <w:rPr>
          <w:rFonts w:eastAsia="Calibri"/>
        </w:rPr>
        <w:t xml:space="preserve">настоящего </w:t>
      </w:r>
      <w:r w:rsidRPr="003C1BB9">
        <w:rPr>
          <w:rFonts w:eastAsia="Calibri"/>
        </w:rPr>
        <w:t>Договора, которые не удалось разрешить путем переговоров, разрешаются в судебном порядке в Арбитражном суде Краснодарского края.</w:t>
      </w:r>
    </w:p>
    <w:p w:rsidR="009E3378" w:rsidRPr="003C1BB9" w:rsidRDefault="009E3378" w:rsidP="009E3378">
      <w:pPr>
        <w:ind w:firstLine="708"/>
        <w:contextualSpacing/>
        <w:jc w:val="both"/>
        <w:rPr>
          <w:rFonts w:eastAsia="Calibri"/>
        </w:rPr>
      </w:pPr>
    </w:p>
    <w:p w:rsidR="009E3378" w:rsidRPr="003C1BB9" w:rsidRDefault="009E3378" w:rsidP="009E3378">
      <w:pPr>
        <w:contextualSpacing/>
        <w:jc w:val="center"/>
        <w:rPr>
          <w:rFonts w:eastAsia="Calibri"/>
          <w:b/>
        </w:rPr>
      </w:pPr>
      <w:r w:rsidRPr="003C1BB9">
        <w:rPr>
          <w:rFonts w:eastAsia="Calibri"/>
          <w:b/>
        </w:rPr>
        <w:t>7. Срок действия Договора</w:t>
      </w:r>
    </w:p>
    <w:p w:rsidR="009E3378" w:rsidRPr="003C1BB9" w:rsidRDefault="009E3378" w:rsidP="009E3378">
      <w:pPr>
        <w:contextualSpacing/>
        <w:rPr>
          <w:rFonts w:eastAsia="Calibri"/>
          <w:b/>
        </w:rPr>
      </w:pPr>
    </w:p>
    <w:p w:rsidR="009E3378" w:rsidRPr="003C1BB9" w:rsidRDefault="009E3378" w:rsidP="009E3378">
      <w:pPr>
        <w:ind w:firstLine="708"/>
        <w:contextualSpacing/>
        <w:jc w:val="both"/>
        <w:rPr>
          <w:rFonts w:eastAsia="Calibri"/>
        </w:rPr>
      </w:pPr>
      <w:r w:rsidRPr="003C1BB9">
        <w:rPr>
          <w:rFonts w:eastAsia="Calibri"/>
        </w:rPr>
        <w:t xml:space="preserve">7.1. Договор вступает в силу и становится обязательным для сторон со дня его </w:t>
      </w:r>
      <w:r w:rsidR="00456040" w:rsidRPr="003C1BB9">
        <w:rPr>
          <w:rFonts w:eastAsia="Calibri"/>
        </w:rPr>
        <w:t xml:space="preserve">подписания и подлежит </w:t>
      </w:r>
      <w:r w:rsidRPr="003C1BB9">
        <w:rPr>
          <w:rFonts w:eastAsia="Calibri"/>
        </w:rPr>
        <w:t>государственной регистрации.</w:t>
      </w:r>
    </w:p>
    <w:p w:rsidR="009E3378" w:rsidRPr="003C1BB9" w:rsidRDefault="009E3378" w:rsidP="009E3378">
      <w:pPr>
        <w:ind w:firstLine="708"/>
        <w:contextualSpacing/>
        <w:jc w:val="both"/>
        <w:rPr>
          <w:rFonts w:eastAsia="Calibri"/>
        </w:rPr>
      </w:pPr>
      <w:r w:rsidRPr="003C1BB9">
        <w:rPr>
          <w:rFonts w:eastAsia="Calibri"/>
        </w:rPr>
        <w:t>7</w:t>
      </w:r>
      <w:r w:rsidR="00456040" w:rsidRPr="003C1BB9">
        <w:rPr>
          <w:rFonts w:eastAsia="Calibri"/>
        </w:rPr>
        <w:t>.2. Договор действует до ___________</w:t>
      </w:r>
      <w:r w:rsidR="00E975DD" w:rsidRPr="003C1BB9">
        <w:rPr>
          <w:rFonts w:eastAsia="Calibri"/>
        </w:rPr>
        <w:t xml:space="preserve"> </w:t>
      </w:r>
      <w:r w:rsidRPr="003C1BB9">
        <w:rPr>
          <w:rFonts w:eastAsia="Calibri"/>
        </w:rPr>
        <w:t xml:space="preserve"> года.</w:t>
      </w:r>
    </w:p>
    <w:p w:rsidR="009E3378" w:rsidRPr="003C1BB9" w:rsidRDefault="009E3378" w:rsidP="009E3378">
      <w:pPr>
        <w:ind w:firstLine="708"/>
        <w:contextualSpacing/>
        <w:jc w:val="both"/>
        <w:rPr>
          <w:rFonts w:eastAsia="Calibri"/>
        </w:rPr>
      </w:pPr>
      <w:r w:rsidRPr="003C1BB9">
        <w:rPr>
          <w:rFonts w:eastAsia="Calibri"/>
        </w:rPr>
        <w:t>7.3. Окончание срока действия Договора не освобождает Стороны от ответственности за его нарушение.</w:t>
      </w:r>
    </w:p>
    <w:p w:rsidR="009E3378" w:rsidRPr="003C1BB9" w:rsidRDefault="00B8791C" w:rsidP="00B8791C">
      <w:pPr>
        <w:contextualSpacing/>
        <w:rPr>
          <w:rFonts w:eastAsia="Calibri"/>
          <w:b/>
        </w:rPr>
      </w:pPr>
      <w:r w:rsidRPr="003C1BB9">
        <w:rPr>
          <w:rFonts w:eastAsia="Calibri"/>
        </w:rPr>
        <w:t xml:space="preserve">                                                    </w:t>
      </w:r>
      <w:r w:rsidR="009E3378" w:rsidRPr="003C1BB9">
        <w:rPr>
          <w:rFonts w:eastAsia="Calibri"/>
          <w:b/>
        </w:rPr>
        <w:t>8. Прекращение действия Договора</w:t>
      </w:r>
    </w:p>
    <w:p w:rsidR="009E3378" w:rsidRPr="003C1BB9" w:rsidRDefault="009E3378" w:rsidP="009E3378">
      <w:pPr>
        <w:contextualSpacing/>
        <w:rPr>
          <w:rFonts w:eastAsia="Calibri"/>
          <w:b/>
        </w:rPr>
      </w:pPr>
    </w:p>
    <w:p w:rsidR="009E3378" w:rsidRPr="003C1BB9" w:rsidRDefault="009E3378" w:rsidP="009E3378">
      <w:pPr>
        <w:ind w:firstLine="708"/>
        <w:contextualSpacing/>
        <w:jc w:val="both"/>
        <w:rPr>
          <w:rFonts w:eastAsia="Calibri"/>
        </w:rPr>
      </w:pPr>
      <w:r w:rsidRPr="003C1BB9">
        <w:rPr>
          <w:rFonts w:eastAsia="Calibri"/>
        </w:rPr>
        <w:t>8.1. Действие Договора прекращается по истечении срока аренды Участка.</w:t>
      </w:r>
    </w:p>
    <w:p w:rsidR="009E3378" w:rsidRPr="003C1BB9" w:rsidRDefault="009E3378" w:rsidP="009E3378">
      <w:pPr>
        <w:ind w:firstLine="708"/>
        <w:contextualSpacing/>
        <w:jc w:val="both"/>
        <w:rPr>
          <w:rFonts w:eastAsia="Calibri"/>
        </w:rPr>
      </w:pPr>
      <w:r w:rsidRPr="003C1BB9">
        <w:rPr>
          <w:rFonts w:eastAsia="Calibri"/>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sidR="00543496" w:rsidRPr="003C1BB9">
        <w:rPr>
          <w:rFonts w:eastAsia="Calibri"/>
        </w:rPr>
        <w:t xml:space="preserve">уплате </w:t>
      </w:r>
      <w:r w:rsidR="00DB25C1" w:rsidRPr="003C1BB9">
        <w:rPr>
          <w:rFonts w:eastAsia="Calibri"/>
        </w:rPr>
        <w:t xml:space="preserve">ежегодной </w:t>
      </w:r>
      <w:r w:rsidR="00543496" w:rsidRPr="003C1BB9">
        <w:rPr>
          <w:rFonts w:eastAsia="Calibri"/>
        </w:rPr>
        <w:t>арендной платы</w:t>
      </w:r>
      <w:r w:rsidRPr="003C1BB9">
        <w:rPr>
          <w:rFonts w:eastAsia="Calibri"/>
        </w:rPr>
        <w:t>.</w:t>
      </w:r>
    </w:p>
    <w:p w:rsidR="009E3378" w:rsidRPr="003C1BB9" w:rsidRDefault="009E3378" w:rsidP="009E3378">
      <w:pPr>
        <w:ind w:firstLine="708"/>
        <w:contextualSpacing/>
        <w:jc w:val="both"/>
        <w:rPr>
          <w:rFonts w:eastAsia="Calibri"/>
        </w:rPr>
      </w:pPr>
      <w:r w:rsidRPr="003C1BB9">
        <w:rPr>
          <w:rFonts w:eastAsia="Calibri"/>
        </w:rPr>
        <w:t xml:space="preserve">8.3. По требованию одной из Сторон Договор может быть расторгнут </w:t>
      </w:r>
      <w:r w:rsidR="00543496" w:rsidRPr="003C1BB9">
        <w:rPr>
          <w:rFonts w:eastAsia="Calibri"/>
        </w:rPr>
        <w:t xml:space="preserve">в судебном порядке </w:t>
      </w:r>
      <w:r w:rsidRPr="003C1BB9">
        <w:rPr>
          <w:rFonts w:eastAsia="Calibri"/>
        </w:rPr>
        <w:t xml:space="preserve"> по основаниям, предусмотренным гражданским законодательством.</w:t>
      </w:r>
    </w:p>
    <w:p w:rsidR="009E3378" w:rsidRPr="003C1BB9" w:rsidRDefault="00EF1DA1" w:rsidP="00EF1DA1">
      <w:pPr>
        <w:contextualSpacing/>
        <w:rPr>
          <w:rFonts w:eastAsia="Calibri"/>
          <w:b/>
        </w:rPr>
      </w:pPr>
      <w:r w:rsidRPr="003C1BB9">
        <w:rPr>
          <w:rFonts w:eastAsia="Calibri"/>
        </w:rPr>
        <w:lastRenderedPageBreak/>
        <w:t xml:space="preserve">                                              </w:t>
      </w:r>
      <w:r w:rsidR="009E3378" w:rsidRPr="003C1BB9">
        <w:rPr>
          <w:rFonts w:eastAsia="Calibri"/>
          <w:b/>
        </w:rPr>
        <w:t>9. Изменение условий Договора</w:t>
      </w:r>
    </w:p>
    <w:p w:rsidR="009E3378" w:rsidRPr="003C1BB9" w:rsidRDefault="00EF1DA1" w:rsidP="00EF1DA1">
      <w:pPr>
        <w:contextualSpacing/>
        <w:jc w:val="both"/>
        <w:rPr>
          <w:rFonts w:eastAsia="Calibri"/>
        </w:rPr>
      </w:pPr>
      <w:r w:rsidRPr="003C1BB9">
        <w:rPr>
          <w:rFonts w:eastAsia="Calibri"/>
          <w:b/>
        </w:rPr>
        <w:t xml:space="preserve">           </w:t>
      </w:r>
      <w:r w:rsidR="009E3378" w:rsidRPr="003C1BB9">
        <w:rPr>
          <w:rFonts w:eastAsia="Calibri"/>
        </w:rPr>
        <w:t>9.1. Изменения и дополн</w:t>
      </w:r>
      <w:r w:rsidR="00392770" w:rsidRPr="003C1BB9">
        <w:rPr>
          <w:rFonts w:eastAsia="Calibri"/>
        </w:rPr>
        <w:t>ения условий Договора,  оформляю</w:t>
      </w:r>
      <w:r w:rsidR="009E3378" w:rsidRPr="003C1BB9">
        <w:rPr>
          <w:rFonts w:eastAsia="Calibri"/>
        </w:rPr>
        <w:t>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B8791C" w:rsidRPr="003C1BB9" w:rsidRDefault="009E3378" w:rsidP="00DB25C1">
      <w:pPr>
        <w:ind w:firstLine="708"/>
        <w:contextualSpacing/>
        <w:jc w:val="both"/>
        <w:rPr>
          <w:rFonts w:eastAsia="Calibri"/>
        </w:rPr>
      </w:pPr>
      <w:r w:rsidRPr="003C1BB9">
        <w:rPr>
          <w:rFonts w:eastAsia="Calibri"/>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w:t>
      </w:r>
      <w:r w:rsidR="00456040" w:rsidRPr="003C1BB9">
        <w:rPr>
          <w:rFonts w:eastAsia="Calibri"/>
        </w:rPr>
        <w:t xml:space="preserve">настоящего </w:t>
      </w:r>
      <w:r w:rsidRPr="003C1BB9">
        <w:rPr>
          <w:rFonts w:eastAsia="Calibri"/>
        </w:rPr>
        <w:t xml:space="preserve">Договора. </w:t>
      </w:r>
    </w:p>
    <w:p w:rsidR="00B8791C" w:rsidRPr="003C1BB9" w:rsidRDefault="00B8791C" w:rsidP="00B8791C">
      <w:pPr>
        <w:tabs>
          <w:tab w:val="left" w:pos="4335"/>
          <w:tab w:val="right" w:pos="9639"/>
        </w:tabs>
        <w:rPr>
          <w:sz w:val="28"/>
          <w:szCs w:val="28"/>
        </w:rPr>
      </w:pPr>
    </w:p>
    <w:p w:rsidR="009E3378" w:rsidRPr="003C1BB9" w:rsidRDefault="009E3378" w:rsidP="009E3378">
      <w:pPr>
        <w:contextualSpacing/>
        <w:rPr>
          <w:rFonts w:eastAsia="Calibri"/>
          <w:b/>
        </w:rPr>
      </w:pPr>
      <w:r w:rsidRPr="003C1BB9">
        <w:rPr>
          <w:rFonts w:eastAsia="Calibri"/>
        </w:rPr>
        <w:t xml:space="preserve">                                              </w:t>
      </w:r>
      <w:r w:rsidRPr="003C1BB9">
        <w:rPr>
          <w:rFonts w:eastAsia="Calibri"/>
          <w:b/>
        </w:rPr>
        <w:t>10. Особые положения</w:t>
      </w:r>
    </w:p>
    <w:p w:rsidR="009E3378" w:rsidRPr="003C1BB9" w:rsidRDefault="009E3378" w:rsidP="009E3378">
      <w:pPr>
        <w:contextualSpacing/>
        <w:jc w:val="both"/>
        <w:rPr>
          <w:rFonts w:eastAsia="Calibri"/>
        </w:rPr>
      </w:pPr>
      <w:r w:rsidRPr="003C1BB9">
        <w:rPr>
          <w:rFonts w:eastAsia="Calibri"/>
          <w:b/>
        </w:rPr>
        <w:t xml:space="preserve">           </w:t>
      </w:r>
      <w:r w:rsidRPr="003C1BB9">
        <w:rPr>
          <w:rFonts w:eastAsia="Calibri"/>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E3378" w:rsidRPr="003C1BB9" w:rsidRDefault="009E3378" w:rsidP="009E3378">
      <w:pPr>
        <w:contextualSpacing/>
        <w:rPr>
          <w:rFonts w:eastAsia="Calibri"/>
          <w:b/>
        </w:rPr>
      </w:pPr>
      <w:r w:rsidRPr="003C1BB9">
        <w:rPr>
          <w:rFonts w:eastAsia="Calibri"/>
        </w:rPr>
        <w:t xml:space="preserve">                                                </w:t>
      </w:r>
      <w:r w:rsidRPr="003C1BB9">
        <w:rPr>
          <w:rFonts w:eastAsia="Calibri"/>
          <w:b/>
        </w:rPr>
        <w:t>11. Заключительные положения</w:t>
      </w:r>
    </w:p>
    <w:p w:rsidR="009E3378" w:rsidRPr="003C1BB9" w:rsidRDefault="009E3378" w:rsidP="009E3378">
      <w:pPr>
        <w:contextualSpacing/>
        <w:jc w:val="both"/>
        <w:rPr>
          <w:rFonts w:eastAsia="Calibri"/>
        </w:rPr>
      </w:pPr>
      <w:r w:rsidRPr="003C1BB9">
        <w:rPr>
          <w:rFonts w:eastAsia="Calibri"/>
          <w:b/>
        </w:rPr>
        <w:t xml:space="preserve">           </w:t>
      </w:r>
      <w:r w:rsidRPr="003C1BB9">
        <w:rPr>
          <w:rFonts w:eastAsia="Calibri"/>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3378" w:rsidRPr="003C1BB9" w:rsidRDefault="009E3378" w:rsidP="009E3378">
      <w:pPr>
        <w:ind w:firstLine="567"/>
        <w:contextualSpacing/>
        <w:jc w:val="both"/>
        <w:rPr>
          <w:rFonts w:eastAsia="Calibri"/>
        </w:rPr>
      </w:pPr>
      <w:r w:rsidRPr="003C1BB9">
        <w:rPr>
          <w:rFonts w:eastAsia="Calibri"/>
        </w:rPr>
        <w:t>11.2. Настоящий Договор составлен в 3 (трех) экземплярах, имеющих одинаковую юридическую силу и предоставляются:</w:t>
      </w:r>
    </w:p>
    <w:p w:rsidR="009E3378" w:rsidRPr="003C1BB9" w:rsidRDefault="009E3378" w:rsidP="009E3378">
      <w:pPr>
        <w:ind w:firstLine="567"/>
        <w:contextualSpacing/>
        <w:jc w:val="both"/>
        <w:rPr>
          <w:rFonts w:eastAsia="Calibri"/>
        </w:rPr>
      </w:pPr>
      <w:r w:rsidRPr="003C1BB9">
        <w:rPr>
          <w:rFonts w:eastAsia="Calibri"/>
        </w:rPr>
        <w:t>1 экземпляр – Арендатору,</w:t>
      </w:r>
    </w:p>
    <w:p w:rsidR="009E3378" w:rsidRPr="003C1BB9" w:rsidRDefault="009E3378" w:rsidP="009E3378">
      <w:pPr>
        <w:ind w:firstLine="567"/>
        <w:contextualSpacing/>
        <w:jc w:val="both"/>
        <w:rPr>
          <w:rFonts w:eastAsia="Calibri"/>
        </w:rPr>
      </w:pPr>
      <w:r w:rsidRPr="003C1BB9">
        <w:rPr>
          <w:rFonts w:eastAsia="Calibri"/>
        </w:rPr>
        <w:t>2 экземпляр – Арендодателю,</w:t>
      </w:r>
    </w:p>
    <w:p w:rsidR="009E3378" w:rsidRPr="003C1BB9" w:rsidRDefault="00456040" w:rsidP="009E3378">
      <w:pPr>
        <w:ind w:firstLine="567"/>
        <w:contextualSpacing/>
        <w:jc w:val="both"/>
        <w:rPr>
          <w:rFonts w:eastAsia="Calibri"/>
        </w:rPr>
      </w:pPr>
      <w:r w:rsidRPr="003C1BB9">
        <w:rPr>
          <w:rFonts w:eastAsia="Calibri"/>
        </w:rPr>
        <w:t>3 экземпляр – в Динской отдел</w:t>
      </w:r>
      <w:r w:rsidR="009E3378" w:rsidRPr="003C1BB9">
        <w:rPr>
          <w:rFonts w:eastAsia="Calibri"/>
        </w:rPr>
        <w:t xml:space="preserve"> Управления Федеральной службы государственной регистрации, кадастра и картографии по Краснодарскому краю.</w:t>
      </w:r>
    </w:p>
    <w:p w:rsidR="009E3378" w:rsidRPr="003C1BB9" w:rsidRDefault="009E3378" w:rsidP="009E3378">
      <w:pPr>
        <w:ind w:firstLine="567"/>
        <w:contextualSpacing/>
        <w:jc w:val="both"/>
        <w:rPr>
          <w:rFonts w:eastAsia="Calibri"/>
        </w:rPr>
      </w:pPr>
      <w:r w:rsidRPr="003C1BB9">
        <w:rPr>
          <w:rFonts w:eastAsia="Calibri"/>
        </w:rPr>
        <w:t>11.3. В качестве неотъемлемой части Договора к нему прилагаются:</w:t>
      </w:r>
    </w:p>
    <w:p w:rsidR="009E3378" w:rsidRPr="003C1BB9" w:rsidRDefault="0048381E" w:rsidP="009E3378">
      <w:pPr>
        <w:ind w:firstLine="567"/>
        <w:contextualSpacing/>
        <w:jc w:val="both"/>
        <w:rPr>
          <w:rFonts w:eastAsia="Calibri"/>
        </w:rPr>
      </w:pPr>
      <w:r w:rsidRPr="003C1BB9">
        <w:rPr>
          <w:rFonts w:eastAsia="Calibri"/>
        </w:rPr>
        <w:t xml:space="preserve">- выписка из </w:t>
      </w:r>
      <w:r w:rsidR="009E3378" w:rsidRPr="003C1BB9">
        <w:rPr>
          <w:rFonts w:eastAsia="Calibri"/>
        </w:rPr>
        <w:t xml:space="preserve"> протокола   о результатах торгов по продаже права на заключение договора</w:t>
      </w:r>
      <w:r w:rsidR="00456040" w:rsidRPr="003C1BB9">
        <w:rPr>
          <w:rFonts w:eastAsia="Calibri"/>
        </w:rPr>
        <w:t xml:space="preserve"> аре</w:t>
      </w:r>
      <w:r w:rsidR="001C77EA" w:rsidRPr="003C1BB9">
        <w:rPr>
          <w:rFonts w:eastAsia="Calibri"/>
        </w:rPr>
        <w:t>нды земельного у</w:t>
      </w:r>
      <w:r w:rsidR="00AA6FC2" w:rsidRPr="003C1BB9">
        <w:rPr>
          <w:rFonts w:eastAsia="Calibri"/>
        </w:rPr>
        <w:t>частка от  ______</w:t>
      </w:r>
      <w:r w:rsidR="001C77EA" w:rsidRPr="003C1BB9">
        <w:rPr>
          <w:rFonts w:eastAsia="Calibri"/>
        </w:rPr>
        <w:t>.2016</w:t>
      </w:r>
      <w:r w:rsidR="00456040" w:rsidRPr="003C1BB9">
        <w:rPr>
          <w:rFonts w:eastAsia="Calibri"/>
        </w:rPr>
        <w:t xml:space="preserve"> года  №  ____</w:t>
      </w:r>
      <w:r w:rsidR="009E3378" w:rsidRPr="003C1BB9">
        <w:rPr>
          <w:rFonts w:eastAsia="Calibri"/>
        </w:rPr>
        <w:t>;</w:t>
      </w:r>
    </w:p>
    <w:p w:rsidR="009E3378" w:rsidRPr="003C1BB9" w:rsidRDefault="009E3378" w:rsidP="009E3378">
      <w:pPr>
        <w:ind w:firstLine="567"/>
        <w:contextualSpacing/>
        <w:jc w:val="both"/>
        <w:rPr>
          <w:rFonts w:eastAsia="Calibri"/>
        </w:rPr>
      </w:pPr>
      <w:r w:rsidRPr="003C1BB9">
        <w:rPr>
          <w:rFonts w:eastAsia="Calibri"/>
        </w:rPr>
        <w:t>- кадастр</w:t>
      </w:r>
      <w:r w:rsidR="00392770" w:rsidRPr="003C1BB9">
        <w:rPr>
          <w:rFonts w:eastAsia="Calibri"/>
        </w:rPr>
        <w:t>овый паспорт земельного участка.</w:t>
      </w:r>
    </w:p>
    <w:p w:rsidR="00456040" w:rsidRPr="003C1BB9" w:rsidRDefault="00456040" w:rsidP="009D11A7">
      <w:pPr>
        <w:ind w:firstLine="567"/>
        <w:contextualSpacing/>
        <w:jc w:val="both"/>
        <w:rPr>
          <w:rFonts w:eastAsia="Calibri"/>
        </w:rPr>
      </w:pPr>
      <w:r w:rsidRPr="003C1BB9">
        <w:rPr>
          <w:rFonts w:eastAsia="Calibri"/>
        </w:rPr>
        <w:t>11.4. Подписание сторонами настоящего Договора, является фактом приема-передачи земельного участка, являющегося объектом на</w:t>
      </w:r>
      <w:r w:rsidR="009D11A7" w:rsidRPr="003C1BB9">
        <w:rPr>
          <w:rFonts w:eastAsia="Calibri"/>
        </w:rPr>
        <w:t xml:space="preserve">стоящего договора </w:t>
      </w:r>
      <w:r w:rsidR="00543496" w:rsidRPr="003C1BB9">
        <w:rPr>
          <w:rFonts w:eastAsia="Calibri"/>
        </w:rPr>
        <w:t xml:space="preserve">от Арендодателя </w:t>
      </w:r>
      <w:r w:rsidRPr="003C1BB9">
        <w:rPr>
          <w:rFonts w:eastAsia="Calibri"/>
        </w:rPr>
        <w:t>Арендатору.</w:t>
      </w:r>
    </w:p>
    <w:p w:rsidR="009E3378" w:rsidRPr="003C1BB9" w:rsidRDefault="009E3378" w:rsidP="009E3378">
      <w:pPr>
        <w:ind w:firstLine="567"/>
        <w:contextualSpacing/>
        <w:jc w:val="both"/>
        <w:rPr>
          <w:rFonts w:eastAsia="Calibri"/>
          <w:b/>
        </w:rPr>
      </w:pPr>
    </w:p>
    <w:p w:rsidR="009E3378" w:rsidRPr="003C1BB9" w:rsidRDefault="009E3378" w:rsidP="009E3378">
      <w:pPr>
        <w:ind w:firstLine="708"/>
        <w:contextualSpacing/>
        <w:jc w:val="center"/>
        <w:rPr>
          <w:rFonts w:eastAsia="Calibri"/>
          <w:b/>
        </w:rPr>
      </w:pPr>
      <w:r w:rsidRPr="003C1BB9">
        <w:rPr>
          <w:rFonts w:eastAsia="Calibri"/>
          <w:b/>
        </w:rPr>
        <w:t>12. Юридические адреса и реквизиты Сторон</w:t>
      </w:r>
    </w:p>
    <w:p w:rsidR="009E3378" w:rsidRPr="003C1BB9" w:rsidRDefault="009E3378" w:rsidP="009D11A7">
      <w:pPr>
        <w:contextualSpacing/>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E3378" w:rsidRPr="003C1BB9" w:rsidTr="009E3378">
        <w:tc>
          <w:tcPr>
            <w:tcW w:w="4785" w:type="dxa"/>
            <w:tcBorders>
              <w:top w:val="nil"/>
              <w:left w:val="nil"/>
              <w:bottom w:val="nil"/>
              <w:right w:val="nil"/>
            </w:tcBorders>
          </w:tcPr>
          <w:p w:rsidR="00BE3CE8" w:rsidRPr="003C1BB9" w:rsidRDefault="00BE3CE8" w:rsidP="00BE3CE8">
            <w:pPr>
              <w:jc w:val="both"/>
              <w:rPr>
                <w:lang w:eastAsia="ru-RU"/>
              </w:rPr>
            </w:pPr>
            <w:r w:rsidRPr="003C1BB9">
              <w:rPr>
                <w:rFonts w:eastAsia="Calibri"/>
                <w:b/>
              </w:rPr>
              <w:t>Арендодатель</w:t>
            </w:r>
          </w:p>
          <w:p w:rsidR="00BE3CE8" w:rsidRPr="003C1BB9" w:rsidRDefault="00BE3CE8" w:rsidP="00BE3CE8">
            <w:pPr>
              <w:contextualSpacing/>
              <w:jc w:val="both"/>
              <w:rPr>
                <w:rFonts w:eastAsia="Calibri"/>
              </w:rPr>
            </w:pPr>
            <w:r w:rsidRPr="003C1BB9">
              <w:rPr>
                <w:rFonts w:eastAsia="Calibri"/>
              </w:rPr>
              <w:t xml:space="preserve">Администрация Мичуринского </w:t>
            </w:r>
          </w:p>
          <w:p w:rsidR="00BE3CE8" w:rsidRPr="003C1BB9" w:rsidRDefault="00BE3CE8" w:rsidP="00BE3CE8">
            <w:pPr>
              <w:contextualSpacing/>
              <w:jc w:val="both"/>
              <w:rPr>
                <w:rFonts w:eastAsia="Calibri"/>
              </w:rPr>
            </w:pPr>
            <w:r w:rsidRPr="003C1BB9">
              <w:rPr>
                <w:rFonts w:eastAsia="Calibri"/>
              </w:rPr>
              <w:t xml:space="preserve">сельского поселения </w:t>
            </w:r>
          </w:p>
          <w:p w:rsidR="00BE3CE8" w:rsidRPr="003C1BB9" w:rsidRDefault="00BE3CE8" w:rsidP="00BE3CE8">
            <w:pPr>
              <w:contextualSpacing/>
              <w:jc w:val="both"/>
              <w:rPr>
                <w:rFonts w:eastAsia="Calibri"/>
              </w:rPr>
            </w:pPr>
            <w:r w:rsidRPr="003C1BB9">
              <w:rPr>
                <w:rFonts w:eastAsia="Calibri"/>
              </w:rPr>
              <w:t>Краснодарский край, Динской район,</w:t>
            </w:r>
          </w:p>
          <w:p w:rsidR="00BE3CE8" w:rsidRPr="003C1BB9" w:rsidRDefault="00BE3CE8" w:rsidP="00BE3CE8">
            <w:pPr>
              <w:contextualSpacing/>
              <w:jc w:val="both"/>
              <w:rPr>
                <w:rFonts w:eastAsia="Calibri"/>
              </w:rPr>
            </w:pPr>
            <w:r w:rsidRPr="003C1BB9">
              <w:rPr>
                <w:rFonts w:eastAsia="Calibri"/>
              </w:rPr>
              <w:t xml:space="preserve">пос. 353207 пос. Агроном, </w:t>
            </w:r>
          </w:p>
          <w:p w:rsidR="00BE3CE8" w:rsidRPr="003C1BB9" w:rsidRDefault="00BE3CE8" w:rsidP="00BE3CE8">
            <w:pPr>
              <w:contextualSpacing/>
              <w:jc w:val="both"/>
              <w:rPr>
                <w:rFonts w:eastAsia="Calibri"/>
              </w:rPr>
            </w:pPr>
            <w:r w:rsidRPr="003C1BB9">
              <w:rPr>
                <w:rFonts w:eastAsia="Calibri"/>
              </w:rPr>
              <w:t>ул. Почтовая, 14</w:t>
            </w:r>
          </w:p>
          <w:p w:rsidR="00BE3CE8" w:rsidRPr="003C1BB9" w:rsidRDefault="00BE3CE8" w:rsidP="00BE3CE8">
            <w:pPr>
              <w:contextualSpacing/>
              <w:jc w:val="both"/>
              <w:rPr>
                <w:rFonts w:eastAsia="Calibri"/>
              </w:rPr>
            </w:pPr>
            <w:r w:rsidRPr="003C1BB9">
              <w:rPr>
                <w:rFonts w:eastAsia="Calibri"/>
              </w:rPr>
              <w:t>Тел. 8(86162)- 78-1-87</w:t>
            </w:r>
          </w:p>
          <w:p w:rsidR="00BE3CE8" w:rsidRPr="003C1BB9" w:rsidRDefault="00BE3CE8" w:rsidP="00BE3CE8">
            <w:pPr>
              <w:contextualSpacing/>
              <w:jc w:val="both"/>
              <w:rPr>
                <w:rFonts w:eastAsia="Calibri"/>
              </w:rPr>
            </w:pPr>
            <w:r w:rsidRPr="003C1BB9">
              <w:rPr>
                <w:rFonts w:eastAsia="Calibri"/>
              </w:rPr>
              <w:t>ИНН 2330031875  КПП 233001001</w:t>
            </w:r>
          </w:p>
          <w:p w:rsidR="00BE3CE8" w:rsidRPr="003C1BB9" w:rsidRDefault="00BE3CE8" w:rsidP="00BE3CE8">
            <w:pPr>
              <w:contextualSpacing/>
              <w:jc w:val="both"/>
              <w:rPr>
                <w:rFonts w:eastAsia="Calibri"/>
              </w:rPr>
            </w:pPr>
            <w:r w:rsidRPr="003C1BB9">
              <w:rPr>
                <w:rFonts w:eastAsia="Calibri"/>
              </w:rPr>
              <w:t>ОГРН 1052316931017</w:t>
            </w:r>
          </w:p>
          <w:p w:rsidR="00BE3CE8" w:rsidRPr="003C1BB9" w:rsidRDefault="00BE3CE8" w:rsidP="00BE3CE8">
            <w:pPr>
              <w:contextualSpacing/>
              <w:jc w:val="both"/>
              <w:rPr>
                <w:rFonts w:eastAsia="Calibri"/>
              </w:rPr>
            </w:pPr>
            <w:r w:rsidRPr="003C1BB9">
              <w:rPr>
                <w:rFonts w:eastAsia="Calibri"/>
              </w:rPr>
              <w:t>р/с 40204810000000000123 Южное ГУ Банка России г. Краснодар</w:t>
            </w:r>
          </w:p>
          <w:p w:rsidR="00BE3CE8" w:rsidRPr="003C1BB9" w:rsidRDefault="00BE3CE8" w:rsidP="00BE3CE8">
            <w:pPr>
              <w:contextualSpacing/>
              <w:jc w:val="both"/>
              <w:rPr>
                <w:rFonts w:eastAsia="Calibri"/>
              </w:rPr>
            </w:pPr>
            <w:r w:rsidRPr="003C1BB9">
              <w:rPr>
                <w:rFonts w:eastAsia="Calibri"/>
              </w:rPr>
              <w:t xml:space="preserve">БИК 040349001 </w:t>
            </w:r>
          </w:p>
          <w:p w:rsidR="00BE3CE8" w:rsidRPr="003C1BB9" w:rsidRDefault="00BE3CE8" w:rsidP="00BE3CE8">
            <w:pPr>
              <w:jc w:val="both"/>
              <w:rPr>
                <w:lang w:eastAsia="ru-RU"/>
              </w:rPr>
            </w:pPr>
            <w:r w:rsidRPr="003C1BB9">
              <w:rPr>
                <w:rFonts w:eastAsia="Calibri"/>
              </w:rPr>
              <w:t>ОКТМО 03614412</w:t>
            </w:r>
          </w:p>
          <w:p w:rsidR="009E3378" w:rsidRPr="003C1BB9" w:rsidRDefault="009E3378" w:rsidP="00BE3CE8">
            <w:pPr>
              <w:contextualSpacing/>
              <w:rPr>
                <w:rFonts w:eastAsia="Calibri"/>
                <w:lang w:eastAsia="en-US"/>
              </w:rPr>
            </w:pPr>
          </w:p>
        </w:tc>
        <w:tc>
          <w:tcPr>
            <w:tcW w:w="4786" w:type="dxa"/>
            <w:tcBorders>
              <w:top w:val="nil"/>
              <w:left w:val="nil"/>
              <w:bottom w:val="nil"/>
              <w:right w:val="nil"/>
            </w:tcBorders>
          </w:tcPr>
          <w:p w:rsidR="009E3378" w:rsidRPr="003C1BB9" w:rsidRDefault="009E3378">
            <w:pPr>
              <w:contextualSpacing/>
              <w:jc w:val="center"/>
              <w:rPr>
                <w:rFonts w:eastAsia="Calibri"/>
                <w:b/>
              </w:rPr>
            </w:pPr>
            <w:r w:rsidRPr="003C1BB9">
              <w:rPr>
                <w:rFonts w:eastAsia="Calibri"/>
                <w:b/>
              </w:rPr>
              <w:t>Арендатор</w:t>
            </w:r>
          </w:p>
          <w:p w:rsidR="009E3378" w:rsidRPr="003C1BB9" w:rsidRDefault="009E3378">
            <w:pPr>
              <w:contextualSpacing/>
              <w:rPr>
                <w:rFonts w:eastAsia="Calibri"/>
              </w:rPr>
            </w:pPr>
          </w:p>
          <w:p w:rsidR="009E3378" w:rsidRPr="003C1BB9" w:rsidRDefault="009E3378">
            <w:pPr>
              <w:contextualSpacing/>
              <w:rPr>
                <w:rFonts w:eastAsia="Calibri"/>
              </w:rPr>
            </w:pPr>
          </w:p>
          <w:p w:rsidR="009E3378" w:rsidRPr="003C1BB9" w:rsidRDefault="009E3378">
            <w:pPr>
              <w:contextualSpacing/>
              <w:rPr>
                <w:rFonts w:eastAsia="Calibri"/>
                <w:lang w:eastAsia="en-US"/>
              </w:rPr>
            </w:pPr>
          </w:p>
        </w:tc>
      </w:tr>
    </w:tbl>
    <w:p w:rsidR="009E3378" w:rsidRPr="003C1BB9" w:rsidRDefault="009E3378" w:rsidP="00EF1DA1">
      <w:pPr>
        <w:contextualSpacing/>
        <w:rPr>
          <w:rFonts w:eastAsia="Calibri"/>
          <w:b/>
          <w:lang w:eastAsia="en-US"/>
        </w:rPr>
      </w:pPr>
      <w:r w:rsidRPr="003C1BB9">
        <w:rPr>
          <w:rFonts w:eastAsia="Calibri"/>
          <w:b/>
        </w:rPr>
        <w:t>Подписи сторон</w:t>
      </w:r>
    </w:p>
    <w:p w:rsidR="009E3378" w:rsidRPr="003C1BB9" w:rsidRDefault="009E3378" w:rsidP="009E3378">
      <w:pPr>
        <w:ind w:firstLine="708"/>
        <w:contextualSpacing/>
        <w:jc w:val="center"/>
        <w:rPr>
          <w:rFonts w:eastAsia="Calibri"/>
          <w:b/>
        </w:rPr>
      </w:pPr>
    </w:p>
    <w:tbl>
      <w:tblPr>
        <w:tblW w:w="0" w:type="auto"/>
        <w:tblLook w:val="04A0"/>
      </w:tblPr>
      <w:tblGrid>
        <w:gridCol w:w="4785"/>
        <w:gridCol w:w="4786"/>
      </w:tblGrid>
      <w:tr w:rsidR="009E3378" w:rsidRPr="003C1BB9" w:rsidTr="00EF1DA1">
        <w:trPr>
          <w:trHeight w:val="1062"/>
        </w:trPr>
        <w:tc>
          <w:tcPr>
            <w:tcW w:w="4785" w:type="dxa"/>
          </w:tcPr>
          <w:p w:rsidR="009E3378" w:rsidRPr="003C1BB9" w:rsidRDefault="009E3378">
            <w:pPr>
              <w:autoSpaceDE w:val="0"/>
              <w:autoSpaceDN w:val="0"/>
              <w:adjustRightInd w:val="0"/>
              <w:jc w:val="both"/>
              <w:rPr>
                <w:lang w:eastAsia="ru-RU"/>
              </w:rPr>
            </w:pPr>
            <w:r w:rsidRPr="003C1BB9">
              <w:rPr>
                <w:lang w:eastAsia="ru-RU"/>
              </w:rPr>
              <w:t>Глава Мичуринского сельского</w:t>
            </w:r>
          </w:p>
          <w:p w:rsidR="009E3378" w:rsidRPr="003C1BB9" w:rsidRDefault="009E3378">
            <w:pPr>
              <w:autoSpaceDE w:val="0"/>
              <w:autoSpaceDN w:val="0"/>
              <w:adjustRightInd w:val="0"/>
              <w:jc w:val="both"/>
              <w:rPr>
                <w:lang w:eastAsia="ru-RU"/>
              </w:rPr>
            </w:pPr>
            <w:r w:rsidRPr="003C1BB9">
              <w:rPr>
                <w:lang w:eastAsia="ru-RU"/>
              </w:rPr>
              <w:t>сельского поселения Динского района</w:t>
            </w:r>
          </w:p>
          <w:p w:rsidR="009E3378" w:rsidRPr="003C1BB9" w:rsidRDefault="009E3378">
            <w:pPr>
              <w:autoSpaceDE w:val="0"/>
              <w:autoSpaceDN w:val="0"/>
              <w:adjustRightInd w:val="0"/>
              <w:jc w:val="both"/>
              <w:rPr>
                <w:lang w:eastAsia="ru-RU"/>
              </w:rPr>
            </w:pPr>
          </w:p>
          <w:p w:rsidR="009E3378" w:rsidRPr="003C1BB9" w:rsidRDefault="009E3378">
            <w:pPr>
              <w:contextualSpacing/>
              <w:jc w:val="both"/>
              <w:rPr>
                <w:rFonts w:eastAsia="Calibri"/>
                <w:lang w:eastAsia="en-US"/>
              </w:rPr>
            </w:pPr>
            <w:r w:rsidRPr="003C1BB9">
              <w:rPr>
                <w:lang w:eastAsia="ru-RU"/>
              </w:rPr>
              <w:t>_____________________В.Ю.Иванов</w:t>
            </w:r>
            <w:r w:rsidRPr="003C1BB9">
              <w:rPr>
                <w:rFonts w:eastAsia="Calibri"/>
              </w:rPr>
              <w:t xml:space="preserve">  </w:t>
            </w:r>
          </w:p>
          <w:p w:rsidR="009E3378" w:rsidRPr="003C1BB9" w:rsidRDefault="009E3378" w:rsidP="00DB25C1">
            <w:pPr>
              <w:ind w:firstLine="708"/>
              <w:contextualSpacing/>
              <w:jc w:val="both"/>
              <w:rPr>
                <w:rFonts w:eastAsia="Calibri"/>
                <w:lang w:eastAsia="en-US"/>
              </w:rPr>
            </w:pPr>
            <w:r w:rsidRPr="003C1BB9">
              <w:rPr>
                <w:rFonts w:eastAsia="Calibri"/>
              </w:rPr>
              <w:t>м.п. (подпись)</w:t>
            </w:r>
          </w:p>
        </w:tc>
        <w:tc>
          <w:tcPr>
            <w:tcW w:w="4786" w:type="dxa"/>
          </w:tcPr>
          <w:p w:rsidR="009E3378" w:rsidRPr="003C1BB9" w:rsidRDefault="009E3378">
            <w:pPr>
              <w:contextualSpacing/>
              <w:jc w:val="center"/>
              <w:rPr>
                <w:rFonts w:eastAsia="Calibri"/>
              </w:rPr>
            </w:pPr>
          </w:p>
          <w:p w:rsidR="00DB25C1" w:rsidRPr="003C1BB9" w:rsidRDefault="00DB25C1">
            <w:pPr>
              <w:contextualSpacing/>
              <w:jc w:val="center"/>
              <w:rPr>
                <w:rFonts w:eastAsia="Calibri"/>
              </w:rPr>
            </w:pPr>
          </w:p>
          <w:p w:rsidR="00DB25C1" w:rsidRPr="003C1BB9" w:rsidRDefault="00DB25C1">
            <w:pPr>
              <w:contextualSpacing/>
              <w:jc w:val="center"/>
              <w:rPr>
                <w:rFonts w:eastAsia="Calibri"/>
              </w:rPr>
            </w:pPr>
          </w:p>
          <w:p w:rsidR="009E3378" w:rsidRPr="003C1BB9" w:rsidRDefault="00BE3CE8">
            <w:pPr>
              <w:contextualSpacing/>
              <w:jc w:val="both"/>
              <w:rPr>
                <w:rFonts w:eastAsia="Calibri"/>
              </w:rPr>
            </w:pPr>
            <w:r w:rsidRPr="003C1BB9">
              <w:rPr>
                <w:rFonts w:eastAsia="Calibri"/>
              </w:rPr>
              <w:t xml:space="preserve">            </w:t>
            </w:r>
            <w:r w:rsidR="009E3378" w:rsidRPr="003C1BB9">
              <w:rPr>
                <w:rFonts w:eastAsia="Calibri"/>
              </w:rPr>
              <w:t>________________________ .</w:t>
            </w:r>
          </w:p>
          <w:p w:rsidR="009E3378" w:rsidRPr="003C1BB9" w:rsidRDefault="00BE3CE8">
            <w:pPr>
              <w:ind w:firstLine="708"/>
              <w:contextualSpacing/>
              <w:jc w:val="both"/>
              <w:rPr>
                <w:rFonts w:eastAsia="Calibri"/>
              </w:rPr>
            </w:pPr>
            <w:r w:rsidRPr="003C1BB9">
              <w:rPr>
                <w:rFonts w:eastAsia="Calibri"/>
              </w:rPr>
              <w:t xml:space="preserve">                       </w:t>
            </w:r>
            <w:r w:rsidR="009E3378" w:rsidRPr="003C1BB9">
              <w:rPr>
                <w:rFonts w:eastAsia="Calibri"/>
              </w:rPr>
              <w:t>м.п. (подпись)</w:t>
            </w:r>
          </w:p>
          <w:p w:rsidR="009E3378" w:rsidRPr="003C1BB9" w:rsidRDefault="009E3378">
            <w:pPr>
              <w:ind w:firstLine="708"/>
              <w:contextualSpacing/>
              <w:jc w:val="both"/>
              <w:rPr>
                <w:rFonts w:eastAsia="Calibri"/>
                <w:lang w:eastAsia="en-US"/>
              </w:rPr>
            </w:pPr>
          </w:p>
        </w:tc>
      </w:tr>
    </w:tbl>
    <w:p w:rsidR="00165A05" w:rsidRPr="003C1BB9" w:rsidRDefault="00165A05" w:rsidP="00DB25C1">
      <w:pPr>
        <w:contextualSpacing/>
        <w:jc w:val="both"/>
        <w:rPr>
          <w:rFonts w:eastAsia="Calibri"/>
        </w:rPr>
      </w:pPr>
    </w:p>
    <w:p w:rsidR="009659CE" w:rsidRPr="003C1BB9" w:rsidRDefault="009659CE" w:rsidP="00DB25C1">
      <w:pPr>
        <w:contextualSpacing/>
        <w:jc w:val="both"/>
        <w:rPr>
          <w:rFonts w:eastAsia="Calibri"/>
        </w:rPr>
      </w:pPr>
    </w:p>
    <w:p w:rsidR="009659CE" w:rsidRPr="003C1BB9" w:rsidRDefault="009659CE" w:rsidP="009659CE">
      <w:pPr>
        <w:tabs>
          <w:tab w:val="left" w:pos="0"/>
        </w:tabs>
        <w:rPr>
          <w:sz w:val="28"/>
          <w:szCs w:val="28"/>
        </w:rPr>
      </w:pPr>
    </w:p>
    <w:p w:rsidR="009659CE" w:rsidRPr="003C1BB9" w:rsidRDefault="009659CE" w:rsidP="009659CE">
      <w:pPr>
        <w:widowControl w:val="0"/>
        <w:ind w:right="17" w:firstLine="708"/>
        <w:jc w:val="center"/>
        <w:rPr>
          <w:b/>
          <w:u w:val="single"/>
          <w:lang w:eastAsia="ru-RU"/>
        </w:rPr>
      </w:pPr>
      <w:r w:rsidRPr="003C1BB9">
        <w:rPr>
          <w:b/>
          <w:lang w:eastAsia="ru-RU"/>
        </w:rPr>
        <w:t xml:space="preserve">Договор №___                </w:t>
      </w:r>
      <w:r w:rsidRPr="003C1BB9">
        <w:rPr>
          <w:b/>
          <w:u w:val="single"/>
          <w:lang w:eastAsia="ru-RU"/>
        </w:rPr>
        <w:t>проект к лоту № 1-8, 11, 12</w:t>
      </w:r>
    </w:p>
    <w:p w:rsidR="009659CE" w:rsidRPr="003C1BB9" w:rsidRDefault="009659CE" w:rsidP="009659CE">
      <w:pPr>
        <w:widowControl w:val="0"/>
        <w:ind w:right="17"/>
        <w:jc w:val="center"/>
        <w:rPr>
          <w:b/>
          <w:lang w:eastAsia="ru-RU"/>
        </w:rPr>
      </w:pPr>
    </w:p>
    <w:p w:rsidR="009659CE" w:rsidRPr="003C1BB9" w:rsidRDefault="009659CE" w:rsidP="009659CE">
      <w:pPr>
        <w:widowControl w:val="0"/>
        <w:ind w:right="17"/>
        <w:jc w:val="center"/>
        <w:rPr>
          <w:b/>
          <w:lang w:eastAsia="ru-RU"/>
        </w:rPr>
      </w:pPr>
      <w:r w:rsidRPr="003C1BB9">
        <w:rPr>
          <w:b/>
          <w:lang w:eastAsia="ru-RU"/>
        </w:rPr>
        <w:t xml:space="preserve">аренды земельного участка несельскохозяйственного назначения, собственность на который не разграничена </w:t>
      </w:r>
    </w:p>
    <w:p w:rsidR="009659CE" w:rsidRPr="003C1BB9" w:rsidRDefault="009659CE" w:rsidP="009659CE">
      <w:pPr>
        <w:widowControl w:val="0"/>
        <w:ind w:right="17"/>
        <w:rPr>
          <w:b/>
          <w:lang w:eastAsia="ru-RU"/>
        </w:rPr>
      </w:pPr>
    </w:p>
    <w:p w:rsidR="009659CE" w:rsidRPr="003C1BB9" w:rsidRDefault="009659CE" w:rsidP="009659CE">
      <w:pPr>
        <w:ind w:right="17"/>
        <w:rPr>
          <w:lang w:eastAsia="ru-RU"/>
        </w:rPr>
      </w:pPr>
    </w:p>
    <w:p w:rsidR="009659CE" w:rsidRPr="003C1BB9" w:rsidRDefault="009659CE" w:rsidP="009659CE">
      <w:pPr>
        <w:jc w:val="both"/>
        <w:rPr>
          <w:lang w:eastAsia="ru-RU"/>
        </w:rPr>
      </w:pPr>
      <w:r w:rsidRPr="003C1BB9">
        <w:rPr>
          <w:shd w:val="clear" w:color="auto" w:fill="FFFFFF"/>
          <w:lang w:eastAsia="ru-RU"/>
        </w:rPr>
        <w:t xml:space="preserve">___________ года                                                                                                      </w:t>
      </w:r>
      <w:r w:rsidRPr="003C1BB9">
        <w:rPr>
          <w:lang w:eastAsia="ru-RU"/>
        </w:rPr>
        <w:t>пос. Агроном</w:t>
      </w:r>
    </w:p>
    <w:p w:rsidR="009659CE" w:rsidRPr="003C1BB9" w:rsidRDefault="009659CE" w:rsidP="009659CE">
      <w:pPr>
        <w:jc w:val="both"/>
        <w:rPr>
          <w:lang w:eastAsia="ru-RU"/>
        </w:rPr>
      </w:pPr>
    </w:p>
    <w:p w:rsidR="009659CE" w:rsidRPr="003C1BB9" w:rsidRDefault="009659CE" w:rsidP="009659CE">
      <w:pPr>
        <w:jc w:val="both"/>
        <w:rPr>
          <w:lang w:eastAsia="ru-RU"/>
        </w:rPr>
      </w:pPr>
      <w:r w:rsidRPr="003C1BB9">
        <w:rPr>
          <w:lang w:eastAsia="ru-RU"/>
        </w:rPr>
        <w:t xml:space="preserve">                                                                                                                      </w:t>
      </w:r>
    </w:p>
    <w:p w:rsidR="009659CE" w:rsidRPr="003C1BB9" w:rsidRDefault="009659CE" w:rsidP="009659CE">
      <w:pPr>
        <w:autoSpaceDE w:val="0"/>
        <w:autoSpaceDN w:val="0"/>
        <w:adjustRightInd w:val="0"/>
        <w:ind w:firstLine="708"/>
        <w:jc w:val="both"/>
        <w:rPr>
          <w:lang w:eastAsia="ru-RU"/>
        </w:rPr>
      </w:pPr>
      <w:r w:rsidRPr="003C1BB9">
        <w:rPr>
          <w:noProof/>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3C1BB9">
        <w:rPr>
          <w:lang w:eastAsia="ru-RU"/>
        </w:rPr>
        <w:t>Устава муниципальное  образование Мичуринское сельское поселение Динского района</w:t>
      </w:r>
      <w:r w:rsidRPr="003C1BB9">
        <w:rPr>
          <w:noProof/>
          <w:lang w:eastAsia="ru-RU"/>
        </w:rPr>
        <w:t xml:space="preserve">, </w:t>
      </w:r>
      <w:r w:rsidRPr="003C1BB9">
        <w:rPr>
          <w:lang w:eastAsia="ru-RU"/>
        </w:rPr>
        <w:t xml:space="preserve">именуемая в дальнейшем Арендодатель, с одной стороны, и </w:t>
      </w:r>
    </w:p>
    <w:p w:rsidR="009659CE" w:rsidRPr="003C1BB9" w:rsidRDefault="009659CE" w:rsidP="009659CE">
      <w:pPr>
        <w:contextualSpacing/>
        <w:jc w:val="both"/>
        <w:rPr>
          <w:rFonts w:eastAsia="Calibri"/>
          <w:lang w:eastAsia="en-US"/>
        </w:rPr>
      </w:pPr>
      <w:r w:rsidRPr="003C1BB9">
        <w:rPr>
          <w:rFonts w:eastAsia="Calibri"/>
        </w:rPr>
        <w:t xml:space="preserve">_______________________________________________________________________________, </w:t>
      </w:r>
    </w:p>
    <w:p w:rsidR="009659CE" w:rsidRPr="003C1BB9" w:rsidRDefault="009659CE" w:rsidP="009659CE">
      <w:pPr>
        <w:contextualSpacing/>
        <w:jc w:val="both"/>
        <w:rPr>
          <w:rFonts w:eastAsia="Calibri"/>
        </w:rPr>
      </w:pPr>
      <w:r w:rsidRPr="003C1BB9">
        <w:rPr>
          <w:rFonts w:eastAsia="Calibri"/>
        </w:rPr>
        <w:t xml:space="preserve">                                                               (Ф.И.О.)</w:t>
      </w:r>
    </w:p>
    <w:p w:rsidR="009659CE" w:rsidRPr="003C1BB9" w:rsidRDefault="009659CE" w:rsidP="009659CE">
      <w:pPr>
        <w:contextualSpacing/>
        <w:jc w:val="both"/>
        <w:rPr>
          <w:rFonts w:eastAsia="Calibri"/>
        </w:rPr>
      </w:pPr>
      <w:r w:rsidRPr="003C1BB9">
        <w:rPr>
          <w:rFonts w:eastAsia="Calibri"/>
        </w:rPr>
        <w:t xml:space="preserve"> паспорт ________ выдан _________________________________________________________</w:t>
      </w:r>
    </w:p>
    <w:p w:rsidR="009659CE" w:rsidRPr="003C1BB9" w:rsidRDefault="009659CE" w:rsidP="009659CE">
      <w:pPr>
        <w:contextualSpacing/>
        <w:jc w:val="both"/>
        <w:rPr>
          <w:rFonts w:eastAsia="Calibri"/>
        </w:rPr>
      </w:pPr>
      <w:r w:rsidRPr="003C1BB9">
        <w:rPr>
          <w:rFonts w:eastAsia="Calibri"/>
        </w:rPr>
        <w:t>_______________________________________________________________________________</w:t>
      </w:r>
    </w:p>
    <w:p w:rsidR="009659CE" w:rsidRPr="003C1BB9" w:rsidRDefault="009659CE" w:rsidP="009659CE">
      <w:pPr>
        <w:contextualSpacing/>
        <w:jc w:val="center"/>
        <w:rPr>
          <w:rFonts w:eastAsia="Calibri"/>
        </w:rPr>
      </w:pPr>
      <w:r w:rsidRPr="003C1BB9">
        <w:rPr>
          <w:rFonts w:eastAsia="Calibri"/>
        </w:rPr>
        <w:t>(кем)</w:t>
      </w:r>
    </w:p>
    <w:p w:rsidR="009659CE" w:rsidRPr="003C1BB9" w:rsidRDefault="009659CE" w:rsidP="009659CE">
      <w:pPr>
        <w:contextualSpacing/>
        <w:jc w:val="both"/>
        <w:rPr>
          <w:rFonts w:eastAsia="Calibri"/>
        </w:rPr>
      </w:pPr>
      <w:r w:rsidRPr="003C1BB9">
        <w:rPr>
          <w:rFonts w:eastAsia="Calibri"/>
        </w:rPr>
        <w:t xml:space="preserve"> код подразделения _____________,  зарегистрированный по адресу: ________________________________________________________________________________ именуемый (ая) в дальнейшем Арендатор, с другой стороны на основании протокола  о результатах торгов по продаже права на заключение договора аренды земельного участка от  ________2016 года  № ____ лот № ___, именуемые при взаимном упоминании  Стороны,  заключили настоящий договор (далее – Договор) о нижеследующем:</w:t>
      </w:r>
    </w:p>
    <w:p w:rsidR="009659CE" w:rsidRPr="003C1BB9" w:rsidRDefault="009659CE" w:rsidP="009659CE">
      <w:pPr>
        <w:contextualSpacing/>
        <w:jc w:val="both"/>
        <w:rPr>
          <w:rFonts w:eastAsia="Calibri"/>
        </w:rPr>
      </w:pPr>
    </w:p>
    <w:p w:rsidR="009659CE" w:rsidRPr="003C1BB9" w:rsidRDefault="009659CE" w:rsidP="009659CE">
      <w:pPr>
        <w:numPr>
          <w:ilvl w:val="0"/>
          <w:numId w:val="9"/>
        </w:numPr>
        <w:tabs>
          <w:tab w:val="left" w:pos="0"/>
          <w:tab w:val="left" w:pos="993"/>
        </w:tabs>
        <w:suppressAutoHyphens w:val="0"/>
        <w:ind w:left="0"/>
        <w:contextualSpacing/>
        <w:jc w:val="center"/>
        <w:rPr>
          <w:rFonts w:eastAsia="Calibri"/>
          <w:b/>
        </w:rPr>
      </w:pPr>
      <w:r w:rsidRPr="003C1BB9">
        <w:rPr>
          <w:rFonts w:eastAsia="Calibri"/>
          <w:b/>
        </w:rPr>
        <w:t xml:space="preserve">Предмет Договора   </w:t>
      </w:r>
    </w:p>
    <w:p w:rsidR="009659CE" w:rsidRPr="003C1BB9" w:rsidRDefault="009659CE" w:rsidP="009659CE">
      <w:pPr>
        <w:tabs>
          <w:tab w:val="left" w:pos="0"/>
          <w:tab w:val="left" w:pos="993"/>
        </w:tabs>
        <w:contextualSpacing/>
        <w:rPr>
          <w:rFonts w:eastAsia="Calibri"/>
          <w:b/>
        </w:rPr>
      </w:pPr>
    </w:p>
    <w:p w:rsidR="009659CE" w:rsidRPr="003C1BB9" w:rsidRDefault="009659CE" w:rsidP="009659CE">
      <w:pPr>
        <w:tabs>
          <w:tab w:val="left" w:pos="709"/>
        </w:tabs>
        <w:ind w:right="-81"/>
        <w:jc w:val="both"/>
      </w:pPr>
      <w:r w:rsidRPr="003C1BB9">
        <w:t xml:space="preserve">         1.1.Арендодатель обязуется предоставить в аренду сроком на _____ лет, а Арендатор принять на условиях настоящего Договора земельный участок из земель населенных пунктов</w:t>
      </w:r>
      <w:r w:rsidRPr="003C1BB9">
        <w:rPr>
          <w:spacing w:val="-5"/>
        </w:rPr>
        <w:t>,</w:t>
      </w:r>
      <w:r w:rsidRPr="003C1BB9">
        <w:t xml:space="preserve"> с кадастровым номером ___________площадью _________ кв.м., вид разрешенного использования-_________________________,  </w:t>
      </w:r>
      <w:r w:rsidRPr="003C1BB9">
        <w:rPr>
          <w:b/>
        </w:rPr>
        <w:t>расположенный по адресу: Российская Федерация, Краснодарский край, Динской район, поселок ____________________________</w:t>
      </w:r>
      <w:r w:rsidRPr="003C1BB9">
        <w:rPr>
          <w:b/>
          <w:shd w:val="clear" w:color="auto" w:fill="FFFFFF"/>
        </w:rPr>
        <w:t>(далее – Участок),</w:t>
      </w:r>
      <w:r w:rsidRPr="003C1BB9">
        <w:rPr>
          <w:shd w:val="clear" w:color="auto" w:fill="FFFFFF"/>
        </w:rPr>
        <w:t xml:space="preserve"> в границах, указанных в кадастр</w:t>
      </w:r>
      <w:r w:rsidRPr="003C1BB9">
        <w:t>овом паспорте Участка, прилагаемом к настоящему Договору и являющимся его неотъемлемой частью.</w:t>
      </w:r>
    </w:p>
    <w:p w:rsidR="009659CE" w:rsidRPr="003C1BB9" w:rsidRDefault="009659CE" w:rsidP="009659CE">
      <w:pPr>
        <w:tabs>
          <w:tab w:val="left" w:pos="1134"/>
        </w:tabs>
        <w:jc w:val="both"/>
        <w:rPr>
          <w:rFonts w:eastAsia="Calibri"/>
        </w:rPr>
      </w:pPr>
      <w:r w:rsidRPr="003C1BB9">
        <w:rPr>
          <w:rFonts w:eastAsia="Calibri"/>
        </w:rPr>
        <w:t xml:space="preserve">        1.2. Фактическое состояние Участка соответствует условиям Договора и целевому назначению Участка.</w:t>
      </w:r>
    </w:p>
    <w:p w:rsidR="009659CE" w:rsidRPr="003C1BB9" w:rsidRDefault="009659CE" w:rsidP="009659CE">
      <w:pPr>
        <w:pStyle w:val="af0"/>
        <w:numPr>
          <w:ilvl w:val="1"/>
          <w:numId w:val="11"/>
        </w:numPr>
        <w:tabs>
          <w:tab w:val="left" w:pos="-142"/>
          <w:tab w:val="left" w:pos="1134"/>
        </w:tabs>
        <w:ind w:left="0" w:firstLine="510"/>
        <w:jc w:val="both"/>
      </w:pPr>
      <w:r w:rsidRPr="003C1BB9">
        <w:t>Настоящий Договор является единственным документом, подтверждающим факт передачи Участка от Арендодателя Арендатору с ______________года.</w:t>
      </w:r>
    </w:p>
    <w:p w:rsidR="009659CE" w:rsidRPr="003C1BB9" w:rsidRDefault="009659CE" w:rsidP="009659CE">
      <w:pPr>
        <w:tabs>
          <w:tab w:val="left" w:pos="-142"/>
        </w:tabs>
        <w:ind w:firstLine="567"/>
        <w:contextualSpacing/>
        <w:jc w:val="both"/>
        <w:rPr>
          <w:rFonts w:eastAsia="Calibri"/>
          <w:sz w:val="28"/>
          <w:szCs w:val="28"/>
        </w:rPr>
      </w:pPr>
    </w:p>
    <w:p w:rsidR="009659CE" w:rsidRPr="003C1BB9" w:rsidRDefault="009659CE" w:rsidP="009659CE">
      <w:pPr>
        <w:tabs>
          <w:tab w:val="left" w:pos="-142"/>
        </w:tabs>
        <w:contextualSpacing/>
        <w:rPr>
          <w:rFonts w:eastAsia="Calibri"/>
          <w:b/>
        </w:rPr>
      </w:pPr>
      <w:r w:rsidRPr="003C1BB9">
        <w:rPr>
          <w:rFonts w:eastAsia="Calibri"/>
          <w:b/>
        </w:rPr>
        <w:t xml:space="preserve">                                        2. Размер и условия внесения арендной платы.</w:t>
      </w:r>
    </w:p>
    <w:p w:rsidR="009659CE" w:rsidRPr="003C1BB9" w:rsidRDefault="009659CE" w:rsidP="009659CE">
      <w:pPr>
        <w:tabs>
          <w:tab w:val="left" w:pos="-142"/>
        </w:tabs>
        <w:contextualSpacing/>
        <w:rPr>
          <w:rFonts w:eastAsia="Calibri"/>
          <w:b/>
        </w:rPr>
      </w:pPr>
    </w:p>
    <w:p w:rsidR="009659CE" w:rsidRPr="003C1BB9" w:rsidRDefault="009659CE" w:rsidP="009659CE">
      <w:pPr>
        <w:tabs>
          <w:tab w:val="left" w:pos="-142"/>
          <w:tab w:val="left" w:pos="0"/>
        </w:tabs>
        <w:ind w:firstLine="568"/>
        <w:contextualSpacing/>
        <w:rPr>
          <w:rFonts w:eastAsia="Calibri"/>
        </w:rPr>
      </w:pPr>
      <w:r w:rsidRPr="003C1BB9">
        <w:rPr>
          <w:rFonts w:eastAsia="Calibri"/>
        </w:rPr>
        <w:t xml:space="preserve">     2.1. Ежегодная  арендная  плата установлена в размере  ________(__________)_рублей по  результатам торгов по продаже права на заключение договора аренды земельного участка от  ________2016 года  № ____ лот № ___ и пересмотру не подлежит.</w:t>
      </w:r>
    </w:p>
    <w:p w:rsidR="009659CE" w:rsidRPr="003C1BB9" w:rsidRDefault="009659CE" w:rsidP="009659CE">
      <w:pPr>
        <w:tabs>
          <w:tab w:val="left" w:pos="-142"/>
          <w:tab w:val="left" w:pos="1134"/>
        </w:tabs>
        <w:ind w:firstLine="568"/>
        <w:contextualSpacing/>
        <w:rPr>
          <w:rFonts w:eastAsia="Calibri"/>
        </w:rPr>
      </w:pPr>
      <w:r w:rsidRPr="003C1BB9">
        <w:rPr>
          <w:rFonts w:eastAsia="Calibri"/>
        </w:rPr>
        <w:t xml:space="preserve">     2.2. Ежегодная арендная плата начисляется за период с _____по_____ на срок действия настоящего договора.</w:t>
      </w:r>
    </w:p>
    <w:p w:rsidR="009659CE" w:rsidRPr="003C1BB9" w:rsidRDefault="009659CE" w:rsidP="009659CE">
      <w:pPr>
        <w:tabs>
          <w:tab w:val="left" w:pos="-142"/>
          <w:tab w:val="left" w:pos="1134"/>
        </w:tabs>
        <w:contextualSpacing/>
        <w:jc w:val="both"/>
        <w:rPr>
          <w:rFonts w:eastAsia="Calibri"/>
        </w:rPr>
      </w:pPr>
      <w:r w:rsidRPr="003C1BB9">
        <w:rPr>
          <w:rFonts w:eastAsia="Calibri"/>
        </w:rPr>
        <w:t xml:space="preserve">              2.3. За первый год аренды ежегодная  арендная  плата, за вычетом внесенного задатка, составляет ___(____)_руб. и должна быть перечислена Арендатором на счет Арендодателя   в течение 10 рабочих дней с момента подписания настоящего договора аренды земельного участка.</w:t>
      </w:r>
    </w:p>
    <w:p w:rsidR="009659CE" w:rsidRPr="003C1BB9" w:rsidRDefault="009659CE" w:rsidP="009659CE">
      <w:pPr>
        <w:tabs>
          <w:tab w:val="left" w:pos="-142"/>
          <w:tab w:val="left" w:pos="1134"/>
        </w:tabs>
        <w:ind w:firstLine="568"/>
        <w:contextualSpacing/>
        <w:rPr>
          <w:rFonts w:eastAsia="Calibri"/>
        </w:rPr>
      </w:pPr>
      <w:r w:rsidRPr="003C1BB9">
        <w:rPr>
          <w:rFonts w:eastAsia="Calibri"/>
        </w:rPr>
        <w:lastRenderedPageBreak/>
        <w:t xml:space="preserve"> Во второй и последующие годы  ежегодная  арендная плата _____(______)_руб., подлежащая уплате,  вносится Арендатором ежеквартально равными долями, в виде авансового платежа до 10 апреля, до 10 июля, до 10 октября, за 4 квартал –до 10 ноября текущего года. </w:t>
      </w:r>
    </w:p>
    <w:p w:rsidR="009659CE" w:rsidRPr="003C1BB9" w:rsidRDefault="009659CE" w:rsidP="009659CE">
      <w:pPr>
        <w:ind w:firstLine="708"/>
        <w:contextualSpacing/>
        <w:jc w:val="both"/>
        <w:rPr>
          <w:rFonts w:eastAsia="Calibri"/>
        </w:rPr>
      </w:pPr>
      <w:r w:rsidRPr="003C1BB9">
        <w:rPr>
          <w:rFonts w:eastAsia="Calibri"/>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659CE" w:rsidRPr="003C1BB9" w:rsidRDefault="009659CE" w:rsidP="009659CE">
      <w:pPr>
        <w:contextualSpacing/>
        <w:jc w:val="both"/>
        <w:rPr>
          <w:rFonts w:eastAsia="Calibri"/>
        </w:rPr>
      </w:pPr>
      <w:r w:rsidRPr="003C1BB9">
        <w:rPr>
          <w:rFonts w:eastAsia="Calibri"/>
        </w:rPr>
        <w:t xml:space="preserve">               2.5. Внесение ежегодной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9659CE" w:rsidRPr="003C1BB9" w:rsidRDefault="009659CE" w:rsidP="009659CE">
      <w:pPr>
        <w:ind w:firstLine="709"/>
        <w:contextualSpacing/>
        <w:rPr>
          <w:rFonts w:eastAsia="Calibri"/>
        </w:rPr>
      </w:pPr>
      <w:r w:rsidRPr="003C1BB9">
        <w:rPr>
          <w:rFonts w:eastAsia="Calibri"/>
        </w:rPr>
        <w:t xml:space="preserve">  2.6. Ежегодная арендная плата и пеня вносятся Арендатором перечислением по следующим реквизитам:</w:t>
      </w:r>
    </w:p>
    <w:p w:rsidR="009659CE" w:rsidRPr="003C1BB9" w:rsidRDefault="009659CE" w:rsidP="009659CE">
      <w:pPr>
        <w:contextualSpacing/>
        <w:rPr>
          <w:rFonts w:eastAsia="Calibri"/>
        </w:rPr>
      </w:pPr>
      <w:r w:rsidRPr="003C1BB9">
        <w:rPr>
          <w:rFonts w:eastAsia="Calibri"/>
        </w:rPr>
        <w:t xml:space="preserve">           УФК по Краснодарскому краю,</w:t>
      </w:r>
    </w:p>
    <w:p w:rsidR="009659CE" w:rsidRPr="003C1BB9" w:rsidRDefault="009659CE" w:rsidP="009659CE">
      <w:pPr>
        <w:ind w:firstLine="709"/>
        <w:jc w:val="both"/>
        <w:rPr>
          <w:lang w:eastAsia="ru-RU"/>
        </w:rPr>
      </w:pPr>
      <w:r w:rsidRPr="003C1BB9">
        <w:rPr>
          <w:b/>
          <w:lang w:eastAsia="ru-RU"/>
        </w:rPr>
        <w:t>(администрация Мичуринского сельского поселения  Динской район)</w:t>
      </w:r>
      <w:r w:rsidRPr="003C1BB9">
        <w:rPr>
          <w:lang w:eastAsia="ru-RU"/>
        </w:rPr>
        <w:t xml:space="preserve"> Южное ГУ Банка России </w:t>
      </w:r>
    </w:p>
    <w:p w:rsidR="009659CE" w:rsidRPr="003C1BB9" w:rsidRDefault="009659CE" w:rsidP="009659CE">
      <w:pPr>
        <w:ind w:firstLine="709"/>
        <w:jc w:val="both"/>
        <w:rPr>
          <w:b/>
          <w:lang w:eastAsia="ru-RU"/>
        </w:rPr>
      </w:pPr>
      <w:r w:rsidRPr="003C1BB9">
        <w:rPr>
          <w:b/>
          <w:lang w:eastAsia="ru-RU"/>
        </w:rPr>
        <w:t xml:space="preserve">счет 40101810300000010013, </w:t>
      </w:r>
    </w:p>
    <w:p w:rsidR="009659CE" w:rsidRPr="003C1BB9" w:rsidRDefault="009659CE" w:rsidP="009659CE">
      <w:pPr>
        <w:ind w:firstLine="709"/>
        <w:jc w:val="both"/>
        <w:rPr>
          <w:b/>
          <w:lang w:eastAsia="ru-RU"/>
        </w:rPr>
      </w:pPr>
      <w:r w:rsidRPr="003C1BB9">
        <w:rPr>
          <w:b/>
          <w:lang w:eastAsia="ru-RU"/>
        </w:rPr>
        <w:t>ИНН 2330031875</w:t>
      </w:r>
    </w:p>
    <w:p w:rsidR="009659CE" w:rsidRPr="003C1BB9" w:rsidRDefault="009659CE" w:rsidP="009659CE">
      <w:pPr>
        <w:ind w:firstLine="709"/>
        <w:jc w:val="both"/>
        <w:rPr>
          <w:b/>
          <w:lang w:eastAsia="ru-RU"/>
        </w:rPr>
      </w:pPr>
      <w:r w:rsidRPr="003C1BB9">
        <w:rPr>
          <w:b/>
          <w:lang w:eastAsia="ru-RU"/>
        </w:rPr>
        <w:t>БИК 040349001</w:t>
      </w:r>
    </w:p>
    <w:p w:rsidR="009659CE" w:rsidRPr="003C1BB9" w:rsidRDefault="009659CE" w:rsidP="009659CE">
      <w:pPr>
        <w:ind w:firstLine="709"/>
        <w:jc w:val="both"/>
        <w:rPr>
          <w:b/>
          <w:lang w:eastAsia="ru-RU"/>
        </w:rPr>
      </w:pPr>
      <w:r w:rsidRPr="003C1BB9">
        <w:rPr>
          <w:b/>
          <w:lang w:eastAsia="ru-RU"/>
        </w:rPr>
        <w:t>КПП 233001001</w:t>
      </w:r>
    </w:p>
    <w:p w:rsidR="009659CE" w:rsidRPr="003C1BB9" w:rsidRDefault="009659CE" w:rsidP="009659CE">
      <w:pPr>
        <w:ind w:firstLine="709"/>
        <w:jc w:val="both"/>
        <w:rPr>
          <w:b/>
          <w:lang w:eastAsia="ru-RU"/>
        </w:rPr>
      </w:pPr>
      <w:r w:rsidRPr="003C1BB9">
        <w:rPr>
          <w:b/>
          <w:lang w:eastAsia="ru-RU"/>
        </w:rPr>
        <w:t>Код бюджетной классификации (КБК) – 992 111 05013 10 0023120.</w:t>
      </w:r>
    </w:p>
    <w:p w:rsidR="009659CE" w:rsidRPr="003C1BB9" w:rsidRDefault="009659CE" w:rsidP="009659CE">
      <w:pPr>
        <w:ind w:firstLine="709"/>
        <w:contextualSpacing/>
        <w:jc w:val="both"/>
        <w:rPr>
          <w:rFonts w:eastAsia="Calibri"/>
          <w:lang w:eastAsia="en-US"/>
        </w:rPr>
      </w:pPr>
      <w:r w:rsidRPr="003C1BB9">
        <w:rPr>
          <w:rFonts w:eastAsia="Calibri"/>
        </w:rPr>
        <w:t>2.7. Неиспользование Участка Арендатором не может служить основанием для прекращения уплаты ежегодной арендной платы согласно условий настоящего Договора.</w:t>
      </w:r>
    </w:p>
    <w:p w:rsidR="009659CE" w:rsidRPr="003C1BB9" w:rsidRDefault="009659CE" w:rsidP="009659CE">
      <w:pPr>
        <w:ind w:firstLine="567"/>
        <w:contextualSpacing/>
        <w:jc w:val="both"/>
        <w:rPr>
          <w:rFonts w:eastAsia="Calibri"/>
        </w:rPr>
      </w:pPr>
    </w:p>
    <w:p w:rsidR="009659CE" w:rsidRPr="003C1BB9" w:rsidRDefault="009659CE" w:rsidP="009659CE">
      <w:pPr>
        <w:ind w:firstLine="561"/>
        <w:jc w:val="center"/>
        <w:rPr>
          <w:rFonts w:eastAsia="Calibri"/>
          <w:b/>
        </w:rPr>
      </w:pPr>
      <w:r w:rsidRPr="003C1BB9">
        <w:rPr>
          <w:b/>
        </w:rPr>
        <w:t>3. Права и обязанности Арендодателя</w:t>
      </w:r>
    </w:p>
    <w:p w:rsidR="009659CE" w:rsidRPr="003C1BB9" w:rsidRDefault="009659CE" w:rsidP="009659CE">
      <w:pPr>
        <w:ind w:firstLine="709"/>
        <w:jc w:val="both"/>
      </w:pPr>
      <w:r w:rsidRPr="003C1BB9">
        <w:t>3.1. Арендодатель имеет право:</w:t>
      </w:r>
    </w:p>
    <w:p w:rsidR="009659CE" w:rsidRPr="003C1BB9" w:rsidRDefault="009659CE" w:rsidP="009659CE">
      <w:pPr>
        <w:ind w:firstLine="709"/>
        <w:jc w:val="both"/>
      </w:pPr>
      <w:r w:rsidRPr="003C1BB9">
        <w:t xml:space="preserve">3.1.1. </w:t>
      </w:r>
      <w:r w:rsidRPr="003C1BB9">
        <w:rPr>
          <w:noProof/>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659CE" w:rsidRPr="003C1BB9" w:rsidRDefault="009659CE" w:rsidP="009659CE">
      <w:pPr>
        <w:ind w:firstLine="709"/>
        <w:jc w:val="both"/>
      </w:pPr>
      <w:r w:rsidRPr="003C1BB9">
        <w:t>3.1.2. Осуществлять контроль за использованием Участка  по целевому назначению.</w:t>
      </w:r>
    </w:p>
    <w:p w:rsidR="009659CE" w:rsidRPr="003C1BB9" w:rsidRDefault="009659CE" w:rsidP="009659CE">
      <w:pPr>
        <w:pStyle w:val="30"/>
        <w:ind w:firstLine="426"/>
        <w:jc w:val="both"/>
        <w:rPr>
          <w:sz w:val="24"/>
          <w:szCs w:val="24"/>
        </w:rPr>
      </w:pPr>
      <w:r w:rsidRPr="003C1BB9">
        <w:rPr>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659CE" w:rsidRPr="003C1BB9" w:rsidRDefault="009659CE" w:rsidP="009659CE">
      <w:pPr>
        <w:pStyle w:val="30"/>
        <w:ind w:firstLine="426"/>
        <w:jc w:val="both"/>
        <w:rPr>
          <w:sz w:val="24"/>
          <w:szCs w:val="24"/>
        </w:rPr>
      </w:pPr>
      <w:r w:rsidRPr="003C1BB9">
        <w:rPr>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659CE" w:rsidRPr="003C1BB9" w:rsidRDefault="009659CE" w:rsidP="009659CE">
      <w:pPr>
        <w:pStyle w:val="30"/>
        <w:ind w:firstLine="426"/>
        <w:jc w:val="both"/>
        <w:rPr>
          <w:sz w:val="24"/>
          <w:szCs w:val="24"/>
        </w:rPr>
      </w:pPr>
      <w:r w:rsidRPr="003C1BB9">
        <w:rPr>
          <w:sz w:val="24"/>
          <w:szCs w:val="24"/>
        </w:rPr>
        <w:t>3.1.5. Приостанавливать работы, ведущиеся Арендатором с нарушением условий, установленных договором.</w:t>
      </w:r>
    </w:p>
    <w:p w:rsidR="009659CE" w:rsidRPr="003C1BB9" w:rsidRDefault="009659CE" w:rsidP="009659CE">
      <w:pPr>
        <w:ind w:firstLine="709"/>
        <w:jc w:val="both"/>
      </w:pPr>
      <w:r w:rsidRPr="003C1BB9">
        <w:t>3.2. Арендодатель обязан:</w:t>
      </w:r>
    </w:p>
    <w:p w:rsidR="009659CE" w:rsidRPr="003C1BB9" w:rsidRDefault="009659CE" w:rsidP="009659CE">
      <w:pPr>
        <w:ind w:firstLine="709"/>
        <w:jc w:val="both"/>
      </w:pPr>
      <w:r w:rsidRPr="003C1BB9">
        <w:t>3.2.1. Передать Арендатору Участок свободным от прав третьих лиц на срок, установленный Договором.</w:t>
      </w:r>
    </w:p>
    <w:p w:rsidR="009659CE" w:rsidRPr="003C1BB9" w:rsidRDefault="009659CE" w:rsidP="009659CE">
      <w:pPr>
        <w:pStyle w:val="30"/>
        <w:ind w:firstLine="426"/>
        <w:jc w:val="both"/>
        <w:rPr>
          <w:sz w:val="24"/>
          <w:szCs w:val="24"/>
        </w:rPr>
      </w:pPr>
      <w:r w:rsidRPr="003C1BB9">
        <w:rPr>
          <w:sz w:val="24"/>
          <w:szCs w:val="24"/>
        </w:rPr>
        <w:t>3.2.2. Возместить Арендатору убытки при досрочном расторжении Договора по инициативе Арендодателя, за исключением случаев, предусмотренных п.3.1.3 Договора.</w:t>
      </w:r>
    </w:p>
    <w:p w:rsidR="009659CE" w:rsidRPr="003C1BB9" w:rsidRDefault="009659CE" w:rsidP="009659CE">
      <w:pPr>
        <w:pStyle w:val="ConsPlusNormal"/>
        <w:ind w:firstLine="540"/>
        <w:jc w:val="both"/>
        <w:rPr>
          <w:rFonts w:ascii="Times New Roman" w:hAnsi="Times New Roman" w:cs="Times New Roman"/>
          <w:sz w:val="24"/>
          <w:szCs w:val="24"/>
        </w:rPr>
      </w:pPr>
      <w:r w:rsidRPr="003C1BB9">
        <w:rPr>
          <w:rFonts w:ascii="Times New Roman" w:hAnsi="Times New Roman" w:cs="Times New Roman"/>
          <w:sz w:val="24"/>
          <w:szCs w:val="24"/>
        </w:rPr>
        <w:t xml:space="preserve">                                 </w:t>
      </w:r>
      <w:r w:rsidRPr="003C1BB9">
        <w:rPr>
          <w:rFonts w:ascii="Times New Roman" w:hAnsi="Times New Roman" w:cs="Times New Roman"/>
          <w:b/>
          <w:sz w:val="24"/>
          <w:szCs w:val="24"/>
        </w:rPr>
        <w:t>4. Права и обязанности Арендатора</w:t>
      </w:r>
    </w:p>
    <w:p w:rsidR="009659CE" w:rsidRPr="003C1BB9" w:rsidRDefault="009659CE" w:rsidP="009659CE">
      <w:pPr>
        <w:ind w:firstLine="708"/>
        <w:jc w:val="both"/>
      </w:pPr>
      <w:r w:rsidRPr="003C1BB9">
        <w:t>4.1. Арендатор имеет право в соответствии с законодательством:</w:t>
      </w:r>
    </w:p>
    <w:p w:rsidR="009659CE" w:rsidRPr="003C1BB9" w:rsidRDefault="009659CE" w:rsidP="009659CE">
      <w:pPr>
        <w:pStyle w:val="a7"/>
        <w:ind w:firstLine="708"/>
        <w:rPr>
          <w:szCs w:val="24"/>
        </w:rPr>
      </w:pPr>
      <w:r w:rsidRPr="003C1BB9">
        <w:rPr>
          <w:szCs w:val="24"/>
        </w:rPr>
        <w:t>4.1.1. Досрочно, по минованию надобности в Участке, расторгнуть Договор, направив не менее чем за 90 (девяносто) календарных  дней письменное уведомление Арендодателю о расторжении Договора.</w:t>
      </w:r>
    </w:p>
    <w:p w:rsidR="009659CE" w:rsidRPr="003C1BB9" w:rsidRDefault="009659CE" w:rsidP="009659CE">
      <w:pPr>
        <w:pStyle w:val="a7"/>
        <w:ind w:firstLine="708"/>
        <w:rPr>
          <w:szCs w:val="24"/>
        </w:rPr>
      </w:pPr>
      <w:r w:rsidRPr="003C1BB9">
        <w:rPr>
          <w:szCs w:val="24"/>
        </w:rPr>
        <w:t>4.1.2. Самостоятельно осуществлять хозяйственную деятельность на Участке в соответствии с целями и условиями его предоставления.</w:t>
      </w:r>
    </w:p>
    <w:p w:rsidR="009659CE" w:rsidRPr="003C1BB9" w:rsidRDefault="009659CE" w:rsidP="009659CE">
      <w:pPr>
        <w:pStyle w:val="a7"/>
        <w:ind w:firstLine="708"/>
        <w:rPr>
          <w:szCs w:val="24"/>
        </w:rPr>
      </w:pPr>
      <w:r w:rsidRPr="003C1BB9">
        <w:rPr>
          <w:szCs w:val="24"/>
        </w:rPr>
        <w:t>4.1.3. На возмещение убытков при досрочном  расторжении Договора по инициативе Арендодателя в случаях, не предусмотренных п. 3.1.3  настоящего Договора.</w:t>
      </w:r>
    </w:p>
    <w:p w:rsidR="009659CE" w:rsidRPr="003C1BB9" w:rsidRDefault="002419B0" w:rsidP="009659CE">
      <w:pPr>
        <w:autoSpaceDE w:val="0"/>
        <w:autoSpaceDN w:val="0"/>
        <w:adjustRightInd w:val="0"/>
        <w:ind w:firstLine="708"/>
        <w:jc w:val="both"/>
      </w:pPr>
      <w:r w:rsidRPr="003C1BB9">
        <w:t xml:space="preserve">4.1.4. Возводить </w:t>
      </w:r>
      <w:r w:rsidR="009659CE" w:rsidRPr="003C1BB9">
        <w:t xml:space="preserve"> строения и сооружения в соответствии с целевым назначением Участка и его разрешенным использованием с соблюдением требований градостроительных </w:t>
      </w:r>
      <w:r w:rsidR="009659CE" w:rsidRPr="003C1BB9">
        <w:lastRenderedPageBreak/>
        <w:t xml:space="preserve">регламентов, строительных, экологических, санитарно-гигиенических, противопожарных и иных </w:t>
      </w:r>
      <w:r w:rsidR="009659CE" w:rsidRPr="003C1BB9">
        <w:rPr>
          <w:noProof/>
        </w:rPr>
        <w:t>установленных уполномоченным органом</w:t>
      </w:r>
      <w:r w:rsidR="009659CE" w:rsidRPr="003C1BB9">
        <w:t xml:space="preserve"> правил, нормативов.</w:t>
      </w:r>
    </w:p>
    <w:p w:rsidR="009659CE" w:rsidRPr="003C1BB9" w:rsidRDefault="009659CE" w:rsidP="009659CE">
      <w:pPr>
        <w:pStyle w:val="a7"/>
        <w:ind w:firstLine="708"/>
        <w:rPr>
          <w:szCs w:val="24"/>
        </w:rPr>
      </w:pPr>
      <w:r w:rsidRPr="003C1BB9">
        <w:rPr>
          <w:szCs w:val="24"/>
        </w:rPr>
        <w:t>4.1.5. Требовать досрочного расторжения Договора в случаях, когда Арендодатель создает препятствия в использовании Участка;</w:t>
      </w:r>
    </w:p>
    <w:p w:rsidR="009659CE" w:rsidRPr="003C1BB9" w:rsidRDefault="009659CE" w:rsidP="009659CE">
      <w:pPr>
        <w:pStyle w:val="a7"/>
        <w:ind w:firstLine="708"/>
        <w:rPr>
          <w:szCs w:val="24"/>
        </w:rPr>
      </w:pPr>
      <w:r w:rsidRPr="003C1BB9">
        <w:rPr>
          <w:szCs w:val="24"/>
        </w:rPr>
        <w:t>4.2. Арендатор не вправе:</w:t>
      </w:r>
    </w:p>
    <w:p w:rsidR="009659CE" w:rsidRPr="003C1BB9" w:rsidRDefault="009659CE" w:rsidP="009659CE">
      <w:pPr>
        <w:pStyle w:val="a7"/>
        <w:ind w:firstLine="708"/>
        <w:rPr>
          <w:szCs w:val="24"/>
        </w:rPr>
      </w:pPr>
      <w:r w:rsidRPr="003C1BB9">
        <w:rPr>
          <w:szCs w:val="24"/>
        </w:rPr>
        <w:t>4.2.1. Нарушать существующий водоток и менять поперечный профиль Участка без разрешения соответствующих органов.</w:t>
      </w:r>
    </w:p>
    <w:p w:rsidR="009659CE" w:rsidRPr="003C1BB9" w:rsidRDefault="009659CE" w:rsidP="009659CE">
      <w:pPr>
        <w:pStyle w:val="a7"/>
        <w:ind w:firstLine="708"/>
        <w:rPr>
          <w:szCs w:val="24"/>
        </w:rPr>
      </w:pPr>
      <w:r w:rsidRPr="003C1BB9">
        <w:rPr>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659CE" w:rsidRPr="003C1BB9" w:rsidRDefault="009659CE" w:rsidP="009659CE">
      <w:pPr>
        <w:pStyle w:val="a7"/>
        <w:ind w:firstLine="708"/>
        <w:rPr>
          <w:szCs w:val="24"/>
        </w:rPr>
      </w:pPr>
      <w:r w:rsidRPr="003C1BB9">
        <w:rPr>
          <w:szCs w:val="24"/>
        </w:rPr>
        <w:t xml:space="preserve">4.2.3. </w:t>
      </w:r>
      <w:r w:rsidR="002419B0" w:rsidRPr="003C1BB9">
        <w:rPr>
          <w:szCs w:val="24"/>
        </w:rPr>
        <w:t xml:space="preserve">Использовать возведенные </w:t>
      </w:r>
      <w:r w:rsidRPr="003C1BB9">
        <w:rPr>
          <w:szCs w:val="24"/>
        </w:rPr>
        <w:t xml:space="preserve"> строения, сооружения до приемки их в эксплуатацию в установленном порядке.</w:t>
      </w:r>
    </w:p>
    <w:p w:rsidR="009659CE" w:rsidRPr="003C1BB9" w:rsidRDefault="009659CE" w:rsidP="009659CE">
      <w:pPr>
        <w:pStyle w:val="a7"/>
        <w:ind w:firstLine="708"/>
        <w:rPr>
          <w:szCs w:val="24"/>
        </w:rPr>
      </w:pPr>
      <w:r w:rsidRPr="003C1BB9">
        <w:rPr>
          <w:szCs w:val="24"/>
        </w:rPr>
        <w:t>4.2.4. Передавать земельный участок третьим лицам без согласования с Арендодателем.</w:t>
      </w:r>
    </w:p>
    <w:p w:rsidR="009659CE" w:rsidRPr="003C1BB9" w:rsidRDefault="009659CE" w:rsidP="009659CE">
      <w:pPr>
        <w:pStyle w:val="a7"/>
        <w:ind w:firstLine="708"/>
        <w:rPr>
          <w:szCs w:val="24"/>
        </w:rPr>
      </w:pPr>
      <w:r w:rsidRPr="003C1BB9">
        <w:rPr>
          <w:szCs w:val="24"/>
        </w:rPr>
        <w:t>4.2.5. Изменять целево</w:t>
      </w:r>
      <w:r w:rsidR="002419B0" w:rsidRPr="003C1BB9">
        <w:rPr>
          <w:szCs w:val="24"/>
        </w:rPr>
        <w:t>е назначение земельного участка.</w:t>
      </w:r>
    </w:p>
    <w:p w:rsidR="009659CE" w:rsidRPr="003C1BB9" w:rsidRDefault="009659CE" w:rsidP="009659CE">
      <w:pPr>
        <w:ind w:firstLine="708"/>
        <w:jc w:val="both"/>
      </w:pPr>
      <w:r w:rsidRPr="003C1BB9">
        <w:t>4.3. Арендатор обязан:</w:t>
      </w:r>
    </w:p>
    <w:p w:rsidR="009659CE" w:rsidRPr="003C1BB9" w:rsidRDefault="009659CE" w:rsidP="009659CE">
      <w:pPr>
        <w:pStyle w:val="23"/>
        <w:spacing w:after="0" w:line="240" w:lineRule="auto"/>
        <w:ind w:left="0" w:firstLine="709"/>
        <w:jc w:val="both"/>
      </w:pPr>
      <w:r w:rsidRPr="003C1BB9">
        <w:t>4.3.1. В полном объеме выполнять все условия Договора.</w:t>
      </w:r>
    </w:p>
    <w:p w:rsidR="009659CE" w:rsidRPr="003C1BB9" w:rsidRDefault="009659CE" w:rsidP="009659CE">
      <w:pPr>
        <w:pStyle w:val="23"/>
        <w:spacing w:after="0" w:line="240" w:lineRule="auto"/>
        <w:ind w:left="0" w:firstLine="709"/>
        <w:jc w:val="both"/>
      </w:pPr>
      <w:r w:rsidRPr="003C1BB9">
        <w:t xml:space="preserve">4.3.2. Своевременно вносить ежегодную арендную плату в полном размере за Участок в соответствии с разделом 2 Договора без выставления счетов Арендодателем. </w:t>
      </w:r>
    </w:p>
    <w:p w:rsidR="009659CE" w:rsidRPr="003C1BB9" w:rsidRDefault="009659CE" w:rsidP="009659CE">
      <w:pPr>
        <w:pStyle w:val="23"/>
        <w:spacing w:after="0" w:line="240" w:lineRule="auto"/>
        <w:ind w:left="0" w:firstLine="709"/>
        <w:jc w:val="both"/>
      </w:pPr>
      <w:r w:rsidRPr="003C1BB9">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659CE" w:rsidRPr="003C1BB9" w:rsidRDefault="009659CE" w:rsidP="009659CE">
      <w:pPr>
        <w:pStyle w:val="23"/>
        <w:spacing w:after="0" w:line="240" w:lineRule="auto"/>
        <w:ind w:left="0" w:firstLine="709"/>
        <w:jc w:val="both"/>
      </w:pPr>
      <w:r w:rsidRPr="003C1BB9">
        <w:t>4.3.4. Ежегодно по истечении срока последнего платежа, но не позднее 10 декабря, производить с Арендодателем сверку расчетов по ежегодной арендной плате за Участок с составлением акта сверки.</w:t>
      </w:r>
    </w:p>
    <w:p w:rsidR="009659CE" w:rsidRPr="003C1BB9" w:rsidRDefault="009659CE" w:rsidP="009659CE">
      <w:pPr>
        <w:ind w:firstLine="709"/>
        <w:jc w:val="both"/>
      </w:pPr>
      <w:r w:rsidRPr="003C1BB9">
        <w:t>4.3.5. Использовать Участок в соответствии с целевым назначением и разрешенным использованием, указанным в п. 1.1 Договора.</w:t>
      </w:r>
    </w:p>
    <w:p w:rsidR="009659CE" w:rsidRPr="003C1BB9" w:rsidRDefault="009659CE" w:rsidP="009659CE">
      <w:pPr>
        <w:pStyle w:val="23"/>
        <w:spacing w:after="0" w:line="240" w:lineRule="auto"/>
        <w:ind w:left="0" w:firstLine="709"/>
        <w:jc w:val="both"/>
      </w:pPr>
      <w:r w:rsidRPr="003C1BB9">
        <w:t xml:space="preserve">4.3.6. Содержать в должном санитарном порядке и чистоте Участок и прилегающую  к нему территорию. </w:t>
      </w:r>
    </w:p>
    <w:p w:rsidR="009659CE" w:rsidRPr="003C1BB9" w:rsidRDefault="009659CE" w:rsidP="009659CE">
      <w:pPr>
        <w:ind w:firstLine="709"/>
        <w:jc w:val="both"/>
      </w:pPr>
      <w:r w:rsidRPr="003C1BB9">
        <w:t>4.3.7. При использовании Участка не наносить ущерба окружающей среде.</w:t>
      </w:r>
    </w:p>
    <w:p w:rsidR="009659CE" w:rsidRPr="003C1BB9" w:rsidRDefault="009659CE" w:rsidP="009659CE">
      <w:pPr>
        <w:ind w:firstLine="708"/>
        <w:jc w:val="both"/>
      </w:pPr>
      <w:r w:rsidRPr="003C1BB9">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659CE" w:rsidRPr="003C1BB9" w:rsidRDefault="009659CE" w:rsidP="009659CE">
      <w:pPr>
        <w:ind w:firstLine="708"/>
        <w:jc w:val="both"/>
      </w:pPr>
      <w:r w:rsidRPr="003C1BB9">
        <w:t xml:space="preserve">4.3.9. </w:t>
      </w:r>
      <w:r w:rsidRPr="003C1BB9">
        <w:rPr>
          <w:noProof/>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659CE" w:rsidRPr="003C1BB9" w:rsidRDefault="009659CE" w:rsidP="009659CE">
      <w:pPr>
        <w:jc w:val="both"/>
      </w:pPr>
      <w:r w:rsidRPr="003C1BB9">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659CE" w:rsidRPr="003C1BB9" w:rsidRDefault="009659CE" w:rsidP="009659CE">
      <w:pPr>
        <w:jc w:val="both"/>
      </w:pPr>
      <w:r w:rsidRPr="003C1BB9">
        <w:tab/>
        <w:t>4.3.11.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659CE" w:rsidRPr="003C1BB9" w:rsidRDefault="009659CE" w:rsidP="009659CE">
      <w:pPr>
        <w:ind w:firstLine="708"/>
        <w:jc w:val="both"/>
      </w:pPr>
      <w:r w:rsidRPr="003C1BB9">
        <w:t>4.3.12. Не нарушать прав и законных интересов землепользователей смежных Участков и иных лиц.</w:t>
      </w:r>
    </w:p>
    <w:p w:rsidR="009659CE" w:rsidRPr="003C1BB9" w:rsidRDefault="009659CE" w:rsidP="009659CE">
      <w:pPr>
        <w:pStyle w:val="23"/>
        <w:spacing w:after="0" w:line="240" w:lineRule="auto"/>
        <w:ind w:left="0" w:firstLine="709"/>
        <w:jc w:val="both"/>
      </w:pPr>
      <w:r w:rsidRPr="003C1BB9">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659CE" w:rsidRPr="003C1BB9" w:rsidRDefault="009659CE" w:rsidP="009659CE">
      <w:pPr>
        <w:pStyle w:val="23"/>
        <w:spacing w:after="0" w:line="240" w:lineRule="auto"/>
        <w:ind w:left="0" w:firstLine="709"/>
        <w:jc w:val="both"/>
      </w:pPr>
      <w:r w:rsidRPr="003C1BB9">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659CE" w:rsidRPr="003C1BB9" w:rsidRDefault="009659CE" w:rsidP="009659CE">
      <w:pPr>
        <w:ind w:left="-10" w:firstLine="718"/>
        <w:jc w:val="both"/>
      </w:pPr>
      <w:r w:rsidRPr="003C1BB9">
        <w:t>4.3.15. Направить не менее, чем за 90 календарных дней до окончания срока действия настоящего Договора, письменное уведомление Арендодателю о расторжении Договора.</w:t>
      </w:r>
    </w:p>
    <w:p w:rsidR="009659CE" w:rsidRPr="003C1BB9" w:rsidRDefault="009659CE" w:rsidP="009659CE">
      <w:pPr>
        <w:ind w:firstLine="708"/>
        <w:jc w:val="both"/>
      </w:pPr>
      <w:r w:rsidRPr="003C1BB9">
        <w:lastRenderedPageBreak/>
        <w:t>4.3.16. Оплатить за свой счет расходы, связанные с заключением, регистрацией договора и внесением в него изменений и дополнений.</w:t>
      </w:r>
    </w:p>
    <w:p w:rsidR="009659CE" w:rsidRPr="003C1BB9" w:rsidRDefault="009659CE" w:rsidP="009659CE">
      <w:pPr>
        <w:ind w:firstLine="708"/>
        <w:jc w:val="both"/>
      </w:pPr>
      <w:r w:rsidRPr="003C1BB9">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9659CE" w:rsidRPr="003C1BB9" w:rsidRDefault="009659CE" w:rsidP="009659CE">
      <w:pPr>
        <w:ind w:firstLine="708"/>
        <w:jc w:val="both"/>
      </w:pPr>
      <w:r w:rsidRPr="003C1BB9">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9659CE" w:rsidRPr="003C1BB9" w:rsidRDefault="009659CE" w:rsidP="009659CE">
      <w:pPr>
        <w:ind w:firstLine="708"/>
        <w:jc w:val="both"/>
      </w:pPr>
      <w:r w:rsidRPr="003C1BB9">
        <w:t>4.3.19. Нести другие обязанности, установленные законодательством Российской Федерации.</w:t>
      </w:r>
    </w:p>
    <w:p w:rsidR="009659CE" w:rsidRPr="003C1BB9" w:rsidRDefault="009659CE" w:rsidP="009659CE">
      <w:pPr>
        <w:ind w:firstLine="567"/>
        <w:contextualSpacing/>
        <w:jc w:val="both"/>
        <w:rPr>
          <w:rFonts w:eastAsia="Calibri"/>
        </w:rPr>
      </w:pPr>
      <w:r w:rsidRPr="003C1BB9">
        <w:t xml:space="preserve"> 4.3.20. Приступить к освоению земельного участка  в  течении 1 года с момента регистрации настоящего договора в </w:t>
      </w:r>
      <w:r w:rsidRPr="003C1BB9">
        <w:rPr>
          <w:rFonts w:eastAsia="Calibri"/>
        </w:rPr>
        <w:t xml:space="preserve"> Динском отделе Управления Федеральной службы государственной регистрации, кадастра и картографии по Краснодарскому краю.</w:t>
      </w:r>
    </w:p>
    <w:p w:rsidR="009659CE" w:rsidRPr="003C1BB9" w:rsidRDefault="002419B0" w:rsidP="009659CE">
      <w:pPr>
        <w:ind w:firstLine="708"/>
        <w:jc w:val="both"/>
      </w:pPr>
      <w:r w:rsidRPr="003C1BB9">
        <w:t>4.3.21. Осуществлять мероприятия по охране земель, установленные законодательством.</w:t>
      </w:r>
    </w:p>
    <w:p w:rsidR="009659CE" w:rsidRPr="003C1BB9" w:rsidRDefault="009659CE" w:rsidP="009659CE">
      <w:pPr>
        <w:ind w:firstLine="708"/>
        <w:contextualSpacing/>
        <w:jc w:val="center"/>
        <w:rPr>
          <w:rFonts w:eastAsia="Calibri"/>
          <w:b/>
        </w:rPr>
      </w:pPr>
    </w:p>
    <w:p w:rsidR="009659CE" w:rsidRPr="003C1BB9" w:rsidRDefault="009659CE" w:rsidP="009659CE">
      <w:pPr>
        <w:ind w:firstLine="708"/>
        <w:contextualSpacing/>
        <w:jc w:val="center"/>
        <w:rPr>
          <w:rFonts w:eastAsia="Calibri"/>
          <w:b/>
        </w:rPr>
      </w:pPr>
      <w:r w:rsidRPr="003C1BB9">
        <w:rPr>
          <w:rFonts w:eastAsia="Calibri"/>
          <w:b/>
        </w:rPr>
        <w:t>5. Ответственность Сторон</w:t>
      </w:r>
    </w:p>
    <w:p w:rsidR="009659CE" w:rsidRPr="003C1BB9" w:rsidRDefault="009659CE" w:rsidP="009659CE">
      <w:pPr>
        <w:ind w:firstLine="708"/>
        <w:contextualSpacing/>
        <w:jc w:val="center"/>
        <w:rPr>
          <w:rFonts w:eastAsia="Calibri"/>
          <w:b/>
        </w:rPr>
      </w:pPr>
    </w:p>
    <w:p w:rsidR="009659CE" w:rsidRPr="003C1BB9" w:rsidRDefault="009659CE" w:rsidP="009659CE">
      <w:pPr>
        <w:ind w:firstLine="708"/>
        <w:contextualSpacing/>
        <w:jc w:val="both"/>
        <w:rPr>
          <w:rFonts w:eastAsia="Calibri"/>
        </w:rPr>
      </w:pPr>
      <w:r w:rsidRPr="003C1BB9">
        <w:rPr>
          <w:rFonts w:eastAsia="Calibri"/>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659CE" w:rsidRPr="003C1BB9" w:rsidRDefault="009659CE" w:rsidP="009659CE">
      <w:pPr>
        <w:ind w:firstLine="708"/>
        <w:contextualSpacing/>
        <w:jc w:val="both"/>
        <w:rPr>
          <w:rFonts w:eastAsia="Calibri"/>
        </w:rPr>
      </w:pPr>
      <w:r w:rsidRPr="003C1BB9">
        <w:rPr>
          <w:rFonts w:eastAsia="Calibri"/>
        </w:rPr>
        <w:t>5.2.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9659CE" w:rsidRPr="003C1BB9" w:rsidRDefault="009659CE" w:rsidP="009659CE">
      <w:pPr>
        <w:ind w:firstLine="708"/>
        <w:contextualSpacing/>
        <w:jc w:val="both"/>
        <w:rPr>
          <w:rFonts w:eastAsia="Calibri"/>
        </w:rPr>
      </w:pPr>
      <w:r w:rsidRPr="003C1BB9">
        <w:rPr>
          <w:rFonts w:eastAsia="Calibri"/>
        </w:rPr>
        <w:t>5.3.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по их устранению.</w:t>
      </w:r>
    </w:p>
    <w:p w:rsidR="009659CE" w:rsidRPr="003C1BB9" w:rsidRDefault="009659CE" w:rsidP="009659CE">
      <w:pPr>
        <w:ind w:firstLine="708"/>
        <w:contextualSpacing/>
        <w:jc w:val="both"/>
        <w:rPr>
          <w:rFonts w:eastAsia="Calibri"/>
        </w:rPr>
      </w:pPr>
    </w:p>
    <w:p w:rsidR="009659CE" w:rsidRPr="003C1BB9" w:rsidRDefault="009659CE" w:rsidP="009659CE">
      <w:pPr>
        <w:pStyle w:val="af0"/>
        <w:numPr>
          <w:ilvl w:val="0"/>
          <w:numId w:val="5"/>
        </w:numPr>
        <w:jc w:val="center"/>
        <w:rPr>
          <w:b/>
        </w:rPr>
      </w:pPr>
      <w:r w:rsidRPr="003C1BB9">
        <w:rPr>
          <w:b/>
        </w:rPr>
        <w:t>Рассмотрение и урегулирование споров</w:t>
      </w:r>
    </w:p>
    <w:p w:rsidR="009659CE" w:rsidRPr="003C1BB9" w:rsidRDefault="009659CE" w:rsidP="009659CE">
      <w:pPr>
        <w:pStyle w:val="af0"/>
        <w:rPr>
          <w:b/>
        </w:rPr>
      </w:pPr>
    </w:p>
    <w:p w:rsidR="009659CE" w:rsidRPr="003C1BB9" w:rsidRDefault="009659CE" w:rsidP="009659CE">
      <w:pPr>
        <w:ind w:firstLine="708"/>
        <w:contextualSpacing/>
        <w:jc w:val="both"/>
        <w:rPr>
          <w:rFonts w:eastAsia="Calibri"/>
        </w:rPr>
      </w:pPr>
      <w:r w:rsidRPr="003C1BB9">
        <w:rPr>
          <w:rFonts w:eastAsia="Calibri"/>
        </w:rPr>
        <w:t xml:space="preserve"> Споры и разногласия Сторон, возникшие в связи с исполнением настоящего Договора, которые не удалось разрешить путем переговоров, разрешаются в судебном порядке в Арбитражном суде Краснодарского края.</w:t>
      </w:r>
    </w:p>
    <w:p w:rsidR="009659CE" w:rsidRPr="003C1BB9" w:rsidRDefault="009659CE" w:rsidP="009659CE">
      <w:pPr>
        <w:ind w:firstLine="708"/>
        <w:contextualSpacing/>
        <w:jc w:val="both"/>
        <w:rPr>
          <w:rFonts w:eastAsia="Calibri"/>
        </w:rPr>
      </w:pPr>
    </w:p>
    <w:p w:rsidR="009659CE" w:rsidRPr="003C1BB9" w:rsidRDefault="009659CE" w:rsidP="009659CE">
      <w:pPr>
        <w:contextualSpacing/>
        <w:jc w:val="center"/>
        <w:rPr>
          <w:rFonts w:eastAsia="Calibri"/>
          <w:b/>
        </w:rPr>
      </w:pPr>
      <w:r w:rsidRPr="003C1BB9">
        <w:rPr>
          <w:rFonts w:eastAsia="Calibri"/>
          <w:b/>
        </w:rPr>
        <w:t>7. Срок действия Договора</w:t>
      </w:r>
    </w:p>
    <w:p w:rsidR="009659CE" w:rsidRPr="003C1BB9" w:rsidRDefault="009659CE" w:rsidP="009659CE">
      <w:pPr>
        <w:contextualSpacing/>
        <w:rPr>
          <w:rFonts w:eastAsia="Calibri"/>
          <w:b/>
        </w:rPr>
      </w:pPr>
    </w:p>
    <w:p w:rsidR="009659CE" w:rsidRPr="003C1BB9" w:rsidRDefault="009659CE" w:rsidP="009659CE">
      <w:pPr>
        <w:ind w:firstLine="708"/>
        <w:contextualSpacing/>
        <w:jc w:val="both"/>
        <w:rPr>
          <w:rFonts w:eastAsia="Calibri"/>
        </w:rPr>
      </w:pPr>
      <w:r w:rsidRPr="003C1BB9">
        <w:rPr>
          <w:rFonts w:eastAsia="Calibri"/>
        </w:rPr>
        <w:t>7.1. Договор вступает в силу и становится обязательным для сторон со дня его подписания и подлежит государственной регистрации.</w:t>
      </w:r>
    </w:p>
    <w:p w:rsidR="009659CE" w:rsidRPr="003C1BB9" w:rsidRDefault="009659CE" w:rsidP="009659CE">
      <w:pPr>
        <w:ind w:firstLine="708"/>
        <w:contextualSpacing/>
        <w:jc w:val="both"/>
        <w:rPr>
          <w:rFonts w:eastAsia="Calibri"/>
        </w:rPr>
      </w:pPr>
      <w:r w:rsidRPr="003C1BB9">
        <w:rPr>
          <w:rFonts w:eastAsia="Calibri"/>
        </w:rPr>
        <w:t xml:space="preserve">7.2. </w:t>
      </w:r>
      <w:r w:rsidR="002419B0" w:rsidRPr="003C1BB9">
        <w:rPr>
          <w:rFonts w:eastAsia="Calibri"/>
        </w:rPr>
        <w:t>Договор действует до 26.01.2065</w:t>
      </w:r>
      <w:r w:rsidRPr="003C1BB9">
        <w:rPr>
          <w:rFonts w:eastAsia="Calibri"/>
        </w:rPr>
        <w:t xml:space="preserve">  года.</w:t>
      </w:r>
    </w:p>
    <w:p w:rsidR="009659CE" w:rsidRPr="003C1BB9" w:rsidRDefault="009659CE" w:rsidP="009659CE">
      <w:pPr>
        <w:ind w:firstLine="708"/>
        <w:contextualSpacing/>
        <w:jc w:val="both"/>
        <w:rPr>
          <w:rFonts w:eastAsia="Calibri"/>
        </w:rPr>
      </w:pPr>
      <w:r w:rsidRPr="003C1BB9">
        <w:rPr>
          <w:rFonts w:eastAsia="Calibri"/>
        </w:rPr>
        <w:t>7.3. Окончание срока действия Договора не освобождает Стороны от ответственности за его нарушение.</w:t>
      </w:r>
    </w:p>
    <w:p w:rsidR="009659CE" w:rsidRPr="003C1BB9" w:rsidRDefault="009659CE" w:rsidP="009659CE">
      <w:pPr>
        <w:contextualSpacing/>
        <w:rPr>
          <w:rFonts w:eastAsia="Calibri"/>
          <w:b/>
        </w:rPr>
      </w:pPr>
      <w:r w:rsidRPr="003C1BB9">
        <w:rPr>
          <w:rFonts w:eastAsia="Calibri"/>
        </w:rPr>
        <w:t xml:space="preserve">                                                    </w:t>
      </w:r>
      <w:r w:rsidRPr="003C1BB9">
        <w:rPr>
          <w:rFonts w:eastAsia="Calibri"/>
          <w:b/>
        </w:rPr>
        <w:t>8. Прекращение действия Договора</w:t>
      </w:r>
    </w:p>
    <w:p w:rsidR="009659CE" w:rsidRPr="003C1BB9" w:rsidRDefault="009659CE" w:rsidP="009659CE">
      <w:pPr>
        <w:contextualSpacing/>
        <w:rPr>
          <w:rFonts w:eastAsia="Calibri"/>
          <w:b/>
        </w:rPr>
      </w:pPr>
    </w:p>
    <w:p w:rsidR="009659CE" w:rsidRPr="003C1BB9" w:rsidRDefault="009659CE" w:rsidP="009659CE">
      <w:pPr>
        <w:ind w:firstLine="708"/>
        <w:contextualSpacing/>
        <w:jc w:val="both"/>
        <w:rPr>
          <w:rFonts w:eastAsia="Calibri"/>
        </w:rPr>
      </w:pPr>
      <w:r w:rsidRPr="003C1BB9">
        <w:rPr>
          <w:rFonts w:eastAsia="Calibri"/>
        </w:rPr>
        <w:t>8.1. Действие Договора прекращается по истечении срока аренды Участка.</w:t>
      </w:r>
    </w:p>
    <w:p w:rsidR="009659CE" w:rsidRPr="003C1BB9" w:rsidRDefault="009659CE" w:rsidP="009659CE">
      <w:pPr>
        <w:ind w:firstLine="708"/>
        <w:contextualSpacing/>
        <w:jc w:val="both"/>
        <w:rPr>
          <w:rFonts w:eastAsia="Calibri"/>
        </w:rPr>
      </w:pPr>
      <w:r w:rsidRPr="003C1BB9">
        <w:rPr>
          <w:rFonts w:eastAsia="Calibri"/>
        </w:rPr>
        <w:t>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уплате ежегодной арендной платы.</w:t>
      </w:r>
    </w:p>
    <w:p w:rsidR="009659CE" w:rsidRPr="003C1BB9" w:rsidRDefault="009659CE" w:rsidP="009659CE">
      <w:pPr>
        <w:ind w:firstLine="708"/>
        <w:contextualSpacing/>
        <w:jc w:val="both"/>
        <w:rPr>
          <w:rFonts w:eastAsia="Calibri"/>
        </w:rPr>
      </w:pPr>
      <w:r w:rsidRPr="003C1BB9">
        <w:rPr>
          <w:rFonts w:eastAsia="Calibri"/>
        </w:rPr>
        <w:t>8.3. По требованию одной из Сторон Договор может быть расторгнут в судебном порядке  по основаниям, предусмотренным гражданским законодательством.</w:t>
      </w:r>
    </w:p>
    <w:p w:rsidR="009659CE" w:rsidRPr="003C1BB9" w:rsidRDefault="009659CE" w:rsidP="009659CE">
      <w:pPr>
        <w:contextualSpacing/>
        <w:rPr>
          <w:rFonts w:eastAsia="Calibri"/>
          <w:b/>
        </w:rPr>
      </w:pPr>
      <w:r w:rsidRPr="003C1BB9">
        <w:rPr>
          <w:rFonts w:eastAsia="Calibri"/>
        </w:rPr>
        <w:t xml:space="preserve">                                              </w:t>
      </w:r>
      <w:r w:rsidRPr="003C1BB9">
        <w:rPr>
          <w:rFonts w:eastAsia="Calibri"/>
          <w:b/>
        </w:rPr>
        <w:t>9. Изменение условий Договора</w:t>
      </w:r>
    </w:p>
    <w:p w:rsidR="009659CE" w:rsidRPr="003C1BB9" w:rsidRDefault="009659CE" w:rsidP="009659CE">
      <w:pPr>
        <w:contextualSpacing/>
        <w:jc w:val="both"/>
        <w:rPr>
          <w:rFonts w:eastAsia="Calibri"/>
        </w:rPr>
      </w:pPr>
      <w:r w:rsidRPr="003C1BB9">
        <w:rPr>
          <w:rFonts w:eastAsia="Calibri"/>
          <w:b/>
        </w:rPr>
        <w:t xml:space="preserve">           </w:t>
      </w:r>
      <w:r w:rsidRPr="003C1BB9">
        <w:rPr>
          <w:rFonts w:eastAsia="Calibri"/>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9659CE" w:rsidRPr="003C1BB9" w:rsidRDefault="009659CE" w:rsidP="009659CE">
      <w:pPr>
        <w:ind w:firstLine="708"/>
        <w:contextualSpacing/>
        <w:jc w:val="both"/>
        <w:rPr>
          <w:rFonts w:eastAsia="Calibri"/>
        </w:rPr>
      </w:pPr>
      <w:r w:rsidRPr="003C1BB9">
        <w:rPr>
          <w:rFonts w:eastAsia="Calibri"/>
        </w:rPr>
        <w:lastRenderedPageBreak/>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настоящего Договора. </w:t>
      </w:r>
    </w:p>
    <w:p w:rsidR="009659CE" w:rsidRPr="003C1BB9" w:rsidRDefault="009659CE" w:rsidP="009659CE">
      <w:pPr>
        <w:tabs>
          <w:tab w:val="left" w:pos="4335"/>
          <w:tab w:val="right" w:pos="9639"/>
        </w:tabs>
        <w:rPr>
          <w:sz w:val="28"/>
          <w:szCs w:val="28"/>
        </w:rPr>
      </w:pPr>
    </w:p>
    <w:p w:rsidR="009659CE" w:rsidRPr="003C1BB9" w:rsidRDefault="009659CE" w:rsidP="009659CE">
      <w:pPr>
        <w:contextualSpacing/>
        <w:rPr>
          <w:rFonts w:eastAsia="Calibri"/>
          <w:b/>
        </w:rPr>
      </w:pPr>
      <w:r w:rsidRPr="003C1BB9">
        <w:rPr>
          <w:rFonts w:eastAsia="Calibri"/>
        </w:rPr>
        <w:t xml:space="preserve">                                              </w:t>
      </w:r>
      <w:r w:rsidRPr="003C1BB9">
        <w:rPr>
          <w:rFonts w:eastAsia="Calibri"/>
          <w:b/>
        </w:rPr>
        <w:t>10. Особые положения</w:t>
      </w:r>
    </w:p>
    <w:p w:rsidR="009659CE" w:rsidRPr="003C1BB9" w:rsidRDefault="009659CE" w:rsidP="009659CE">
      <w:pPr>
        <w:contextualSpacing/>
        <w:jc w:val="both"/>
        <w:rPr>
          <w:rFonts w:eastAsia="Calibri"/>
        </w:rPr>
      </w:pPr>
      <w:r w:rsidRPr="003C1BB9">
        <w:rPr>
          <w:rFonts w:eastAsia="Calibri"/>
          <w:b/>
        </w:rPr>
        <w:t xml:space="preserve">           </w:t>
      </w:r>
      <w:r w:rsidRPr="003C1BB9">
        <w:rPr>
          <w:rFonts w:eastAsia="Calibri"/>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659CE" w:rsidRPr="003C1BB9" w:rsidRDefault="009659CE" w:rsidP="009659CE">
      <w:pPr>
        <w:contextualSpacing/>
        <w:rPr>
          <w:rFonts w:eastAsia="Calibri"/>
          <w:b/>
        </w:rPr>
      </w:pPr>
      <w:r w:rsidRPr="003C1BB9">
        <w:rPr>
          <w:rFonts w:eastAsia="Calibri"/>
        </w:rPr>
        <w:t xml:space="preserve">                                                </w:t>
      </w:r>
      <w:r w:rsidRPr="003C1BB9">
        <w:rPr>
          <w:rFonts w:eastAsia="Calibri"/>
          <w:b/>
        </w:rPr>
        <w:t>11. Заключительные положения</w:t>
      </w:r>
    </w:p>
    <w:p w:rsidR="009659CE" w:rsidRPr="003C1BB9" w:rsidRDefault="009659CE" w:rsidP="009659CE">
      <w:pPr>
        <w:contextualSpacing/>
        <w:jc w:val="both"/>
        <w:rPr>
          <w:rFonts w:eastAsia="Calibri"/>
        </w:rPr>
      </w:pPr>
      <w:r w:rsidRPr="003C1BB9">
        <w:rPr>
          <w:rFonts w:eastAsia="Calibri"/>
          <w:b/>
        </w:rPr>
        <w:t xml:space="preserve">           </w:t>
      </w:r>
      <w:r w:rsidRPr="003C1BB9">
        <w:rPr>
          <w:rFonts w:eastAsia="Calibri"/>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659CE" w:rsidRPr="003C1BB9" w:rsidRDefault="009659CE" w:rsidP="009659CE">
      <w:pPr>
        <w:ind w:firstLine="567"/>
        <w:contextualSpacing/>
        <w:jc w:val="both"/>
        <w:rPr>
          <w:rFonts w:eastAsia="Calibri"/>
        </w:rPr>
      </w:pPr>
      <w:r w:rsidRPr="003C1BB9">
        <w:rPr>
          <w:rFonts w:eastAsia="Calibri"/>
        </w:rPr>
        <w:t>11.2. Настоящий Договор составлен в 3 (трех) экземплярах, имеющих одинаковую юридическую силу и предоставляются:</w:t>
      </w:r>
    </w:p>
    <w:p w:rsidR="009659CE" w:rsidRPr="003C1BB9" w:rsidRDefault="009659CE" w:rsidP="009659CE">
      <w:pPr>
        <w:ind w:firstLine="567"/>
        <w:contextualSpacing/>
        <w:jc w:val="both"/>
        <w:rPr>
          <w:rFonts w:eastAsia="Calibri"/>
        </w:rPr>
      </w:pPr>
      <w:r w:rsidRPr="003C1BB9">
        <w:rPr>
          <w:rFonts w:eastAsia="Calibri"/>
        </w:rPr>
        <w:t>1 экземпляр – Арендатору,</w:t>
      </w:r>
    </w:p>
    <w:p w:rsidR="009659CE" w:rsidRPr="003C1BB9" w:rsidRDefault="009659CE" w:rsidP="009659CE">
      <w:pPr>
        <w:ind w:firstLine="567"/>
        <w:contextualSpacing/>
        <w:jc w:val="both"/>
        <w:rPr>
          <w:rFonts w:eastAsia="Calibri"/>
        </w:rPr>
      </w:pPr>
      <w:r w:rsidRPr="003C1BB9">
        <w:rPr>
          <w:rFonts w:eastAsia="Calibri"/>
        </w:rPr>
        <w:t>2 экземпляр – Арендодателю,</w:t>
      </w:r>
    </w:p>
    <w:p w:rsidR="009659CE" w:rsidRPr="003C1BB9" w:rsidRDefault="009659CE" w:rsidP="009659CE">
      <w:pPr>
        <w:ind w:firstLine="567"/>
        <w:contextualSpacing/>
        <w:jc w:val="both"/>
        <w:rPr>
          <w:rFonts w:eastAsia="Calibri"/>
        </w:rPr>
      </w:pPr>
      <w:r w:rsidRPr="003C1BB9">
        <w:rPr>
          <w:rFonts w:eastAsia="Calibri"/>
        </w:rPr>
        <w:t>3 экземпляр – в Динской отдел Управления Федеральной службы государственной регистрации, кадастра и картографии по Краснодарскому краю.</w:t>
      </w:r>
    </w:p>
    <w:p w:rsidR="009659CE" w:rsidRPr="003C1BB9" w:rsidRDefault="009659CE" w:rsidP="009659CE">
      <w:pPr>
        <w:ind w:firstLine="567"/>
        <w:contextualSpacing/>
        <w:jc w:val="both"/>
        <w:rPr>
          <w:rFonts w:eastAsia="Calibri"/>
        </w:rPr>
      </w:pPr>
      <w:r w:rsidRPr="003C1BB9">
        <w:rPr>
          <w:rFonts w:eastAsia="Calibri"/>
        </w:rPr>
        <w:t>11.3. В качестве неотъемлемой части Договора к нему прилагаются:</w:t>
      </w:r>
    </w:p>
    <w:p w:rsidR="009659CE" w:rsidRPr="003C1BB9" w:rsidRDefault="009659CE" w:rsidP="009659CE">
      <w:pPr>
        <w:ind w:firstLine="567"/>
        <w:contextualSpacing/>
        <w:jc w:val="both"/>
        <w:rPr>
          <w:rFonts w:eastAsia="Calibri"/>
        </w:rPr>
      </w:pPr>
      <w:r w:rsidRPr="003C1BB9">
        <w:rPr>
          <w:rFonts w:eastAsia="Calibri"/>
        </w:rPr>
        <w:t>- выписка из  протокола   о результатах торгов по продаже права на заключение договора аренды земельного участка от  ______.2016 года  №  ____;</w:t>
      </w:r>
    </w:p>
    <w:p w:rsidR="009659CE" w:rsidRPr="003C1BB9" w:rsidRDefault="009659CE" w:rsidP="009659CE">
      <w:pPr>
        <w:ind w:firstLine="567"/>
        <w:contextualSpacing/>
        <w:jc w:val="both"/>
        <w:rPr>
          <w:rFonts w:eastAsia="Calibri"/>
        </w:rPr>
      </w:pPr>
      <w:r w:rsidRPr="003C1BB9">
        <w:rPr>
          <w:rFonts w:eastAsia="Calibri"/>
        </w:rPr>
        <w:t>- кадастровый паспорт земельного участка.</w:t>
      </w:r>
    </w:p>
    <w:p w:rsidR="009659CE" w:rsidRPr="003C1BB9" w:rsidRDefault="009659CE" w:rsidP="009659CE">
      <w:pPr>
        <w:ind w:firstLine="567"/>
        <w:contextualSpacing/>
        <w:jc w:val="both"/>
        <w:rPr>
          <w:rFonts w:eastAsia="Calibri"/>
        </w:rPr>
      </w:pPr>
      <w:r w:rsidRPr="003C1BB9">
        <w:rPr>
          <w:rFonts w:eastAsia="Calibri"/>
        </w:rPr>
        <w:t>11.4. Подписание сторонами настоящего Договора, является фактом приема-передачи земельного участка, являющегося объектом настоящего договора от Арендодателя Арендатору.</w:t>
      </w:r>
    </w:p>
    <w:p w:rsidR="009659CE" w:rsidRPr="003C1BB9" w:rsidRDefault="009659CE" w:rsidP="009659CE">
      <w:pPr>
        <w:ind w:firstLine="567"/>
        <w:contextualSpacing/>
        <w:jc w:val="both"/>
        <w:rPr>
          <w:rFonts w:eastAsia="Calibri"/>
          <w:b/>
        </w:rPr>
      </w:pPr>
    </w:p>
    <w:p w:rsidR="009659CE" w:rsidRPr="003C1BB9" w:rsidRDefault="009659CE" w:rsidP="009659CE">
      <w:pPr>
        <w:ind w:firstLine="708"/>
        <w:contextualSpacing/>
        <w:jc w:val="center"/>
        <w:rPr>
          <w:rFonts w:eastAsia="Calibri"/>
          <w:b/>
        </w:rPr>
      </w:pPr>
      <w:r w:rsidRPr="003C1BB9">
        <w:rPr>
          <w:rFonts w:eastAsia="Calibri"/>
          <w:b/>
        </w:rPr>
        <w:t>12. Юридические адреса и реквизиты Сторон</w:t>
      </w:r>
    </w:p>
    <w:p w:rsidR="009659CE" w:rsidRPr="003C1BB9" w:rsidRDefault="009659CE" w:rsidP="009659CE">
      <w:pPr>
        <w:contextualSpacing/>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659CE" w:rsidRPr="003C1BB9" w:rsidTr="002419B0">
        <w:tc>
          <w:tcPr>
            <w:tcW w:w="4785" w:type="dxa"/>
            <w:tcBorders>
              <w:top w:val="nil"/>
              <w:left w:val="nil"/>
              <w:bottom w:val="nil"/>
              <w:right w:val="nil"/>
            </w:tcBorders>
          </w:tcPr>
          <w:p w:rsidR="009659CE" w:rsidRPr="003C1BB9" w:rsidRDefault="009659CE" w:rsidP="002419B0">
            <w:pPr>
              <w:jc w:val="both"/>
              <w:rPr>
                <w:lang w:eastAsia="ru-RU"/>
              </w:rPr>
            </w:pPr>
            <w:r w:rsidRPr="003C1BB9">
              <w:rPr>
                <w:rFonts w:eastAsia="Calibri"/>
                <w:b/>
              </w:rPr>
              <w:t>Арендодатель</w:t>
            </w:r>
          </w:p>
          <w:p w:rsidR="009659CE" w:rsidRPr="003C1BB9" w:rsidRDefault="009659CE" w:rsidP="002419B0">
            <w:pPr>
              <w:contextualSpacing/>
              <w:jc w:val="both"/>
              <w:rPr>
                <w:rFonts w:eastAsia="Calibri"/>
              </w:rPr>
            </w:pPr>
            <w:r w:rsidRPr="003C1BB9">
              <w:rPr>
                <w:rFonts w:eastAsia="Calibri"/>
              </w:rPr>
              <w:t xml:space="preserve">Администрация Мичуринского </w:t>
            </w:r>
          </w:p>
          <w:p w:rsidR="009659CE" w:rsidRPr="003C1BB9" w:rsidRDefault="009659CE" w:rsidP="002419B0">
            <w:pPr>
              <w:contextualSpacing/>
              <w:jc w:val="both"/>
              <w:rPr>
                <w:rFonts w:eastAsia="Calibri"/>
              </w:rPr>
            </w:pPr>
            <w:r w:rsidRPr="003C1BB9">
              <w:rPr>
                <w:rFonts w:eastAsia="Calibri"/>
              </w:rPr>
              <w:t xml:space="preserve">сельского поселения </w:t>
            </w:r>
          </w:p>
          <w:p w:rsidR="009659CE" w:rsidRPr="003C1BB9" w:rsidRDefault="009659CE" w:rsidP="002419B0">
            <w:pPr>
              <w:contextualSpacing/>
              <w:jc w:val="both"/>
              <w:rPr>
                <w:rFonts w:eastAsia="Calibri"/>
              </w:rPr>
            </w:pPr>
            <w:r w:rsidRPr="003C1BB9">
              <w:rPr>
                <w:rFonts w:eastAsia="Calibri"/>
              </w:rPr>
              <w:t>Краснодарский край, Динской район,</w:t>
            </w:r>
          </w:p>
          <w:p w:rsidR="009659CE" w:rsidRPr="003C1BB9" w:rsidRDefault="009659CE" w:rsidP="002419B0">
            <w:pPr>
              <w:contextualSpacing/>
              <w:jc w:val="both"/>
              <w:rPr>
                <w:rFonts w:eastAsia="Calibri"/>
              </w:rPr>
            </w:pPr>
            <w:r w:rsidRPr="003C1BB9">
              <w:rPr>
                <w:rFonts w:eastAsia="Calibri"/>
              </w:rPr>
              <w:t xml:space="preserve">пос. 353207 пос. Агроном, </w:t>
            </w:r>
          </w:p>
          <w:p w:rsidR="009659CE" w:rsidRPr="003C1BB9" w:rsidRDefault="009659CE" w:rsidP="002419B0">
            <w:pPr>
              <w:contextualSpacing/>
              <w:jc w:val="both"/>
              <w:rPr>
                <w:rFonts w:eastAsia="Calibri"/>
              </w:rPr>
            </w:pPr>
            <w:r w:rsidRPr="003C1BB9">
              <w:rPr>
                <w:rFonts w:eastAsia="Calibri"/>
              </w:rPr>
              <w:t>ул. Почтовая, 14</w:t>
            </w:r>
          </w:p>
          <w:p w:rsidR="009659CE" w:rsidRPr="003C1BB9" w:rsidRDefault="009659CE" w:rsidP="002419B0">
            <w:pPr>
              <w:contextualSpacing/>
              <w:jc w:val="both"/>
              <w:rPr>
                <w:rFonts w:eastAsia="Calibri"/>
              </w:rPr>
            </w:pPr>
            <w:r w:rsidRPr="003C1BB9">
              <w:rPr>
                <w:rFonts w:eastAsia="Calibri"/>
              </w:rPr>
              <w:t>Тел. 8(86162)- 78-1-87</w:t>
            </w:r>
          </w:p>
          <w:p w:rsidR="009659CE" w:rsidRPr="003C1BB9" w:rsidRDefault="009659CE" w:rsidP="002419B0">
            <w:pPr>
              <w:contextualSpacing/>
              <w:jc w:val="both"/>
              <w:rPr>
                <w:rFonts w:eastAsia="Calibri"/>
              </w:rPr>
            </w:pPr>
            <w:r w:rsidRPr="003C1BB9">
              <w:rPr>
                <w:rFonts w:eastAsia="Calibri"/>
              </w:rPr>
              <w:t>ИНН 2330031875  КПП 233001001</w:t>
            </w:r>
          </w:p>
          <w:p w:rsidR="009659CE" w:rsidRPr="003C1BB9" w:rsidRDefault="009659CE" w:rsidP="002419B0">
            <w:pPr>
              <w:contextualSpacing/>
              <w:jc w:val="both"/>
              <w:rPr>
                <w:rFonts w:eastAsia="Calibri"/>
              </w:rPr>
            </w:pPr>
            <w:r w:rsidRPr="003C1BB9">
              <w:rPr>
                <w:rFonts w:eastAsia="Calibri"/>
              </w:rPr>
              <w:t>ОГРН 1052316931017</w:t>
            </w:r>
          </w:p>
          <w:p w:rsidR="009659CE" w:rsidRPr="003C1BB9" w:rsidRDefault="009659CE" w:rsidP="002419B0">
            <w:pPr>
              <w:contextualSpacing/>
              <w:jc w:val="both"/>
              <w:rPr>
                <w:rFonts w:eastAsia="Calibri"/>
              </w:rPr>
            </w:pPr>
            <w:r w:rsidRPr="003C1BB9">
              <w:rPr>
                <w:rFonts w:eastAsia="Calibri"/>
              </w:rPr>
              <w:t>р/с 40204810000000000123 Южное ГУ Банка России г. Краснодар</w:t>
            </w:r>
          </w:p>
          <w:p w:rsidR="009659CE" w:rsidRPr="003C1BB9" w:rsidRDefault="009659CE" w:rsidP="002419B0">
            <w:pPr>
              <w:contextualSpacing/>
              <w:jc w:val="both"/>
              <w:rPr>
                <w:rFonts w:eastAsia="Calibri"/>
              </w:rPr>
            </w:pPr>
            <w:r w:rsidRPr="003C1BB9">
              <w:rPr>
                <w:rFonts w:eastAsia="Calibri"/>
              </w:rPr>
              <w:t xml:space="preserve">БИК 040349001 </w:t>
            </w:r>
          </w:p>
          <w:p w:rsidR="009659CE" w:rsidRPr="003C1BB9" w:rsidRDefault="009659CE" w:rsidP="002419B0">
            <w:pPr>
              <w:jc w:val="both"/>
              <w:rPr>
                <w:lang w:eastAsia="ru-RU"/>
              </w:rPr>
            </w:pPr>
            <w:r w:rsidRPr="003C1BB9">
              <w:rPr>
                <w:rFonts w:eastAsia="Calibri"/>
              </w:rPr>
              <w:t>ОКТМО 03614412</w:t>
            </w:r>
          </w:p>
          <w:p w:rsidR="009659CE" w:rsidRPr="003C1BB9" w:rsidRDefault="009659CE" w:rsidP="002419B0">
            <w:pPr>
              <w:contextualSpacing/>
              <w:rPr>
                <w:rFonts w:eastAsia="Calibri"/>
                <w:lang w:eastAsia="en-US"/>
              </w:rPr>
            </w:pPr>
          </w:p>
        </w:tc>
        <w:tc>
          <w:tcPr>
            <w:tcW w:w="4786" w:type="dxa"/>
            <w:tcBorders>
              <w:top w:val="nil"/>
              <w:left w:val="nil"/>
              <w:bottom w:val="nil"/>
              <w:right w:val="nil"/>
            </w:tcBorders>
          </w:tcPr>
          <w:p w:rsidR="009659CE" w:rsidRPr="003C1BB9" w:rsidRDefault="009659CE" w:rsidP="002419B0">
            <w:pPr>
              <w:contextualSpacing/>
              <w:jc w:val="center"/>
              <w:rPr>
                <w:rFonts w:eastAsia="Calibri"/>
                <w:b/>
              </w:rPr>
            </w:pPr>
            <w:r w:rsidRPr="003C1BB9">
              <w:rPr>
                <w:rFonts w:eastAsia="Calibri"/>
                <w:b/>
              </w:rPr>
              <w:t>Арендатор</w:t>
            </w:r>
          </w:p>
          <w:p w:rsidR="009659CE" w:rsidRPr="003C1BB9" w:rsidRDefault="009659CE" w:rsidP="002419B0">
            <w:pPr>
              <w:contextualSpacing/>
              <w:rPr>
                <w:rFonts w:eastAsia="Calibri"/>
              </w:rPr>
            </w:pPr>
          </w:p>
          <w:p w:rsidR="009659CE" w:rsidRPr="003C1BB9" w:rsidRDefault="009659CE" w:rsidP="002419B0">
            <w:pPr>
              <w:contextualSpacing/>
              <w:rPr>
                <w:rFonts w:eastAsia="Calibri"/>
              </w:rPr>
            </w:pPr>
          </w:p>
          <w:p w:rsidR="009659CE" w:rsidRPr="003C1BB9" w:rsidRDefault="009659CE" w:rsidP="002419B0">
            <w:pPr>
              <w:contextualSpacing/>
              <w:rPr>
                <w:rFonts w:eastAsia="Calibri"/>
                <w:lang w:eastAsia="en-US"/>
              </w:rPr>
            </w:pPr>
          </w:p>
        </w:tc>
      </w:tr>
    </w:tbl>
    <w:p w:rsidR="009659CE" w:rsidRPr="003C1BB9" w:rsidRDefault="009659CE" w:rsidP="009659CE">
      <w:pPr>
        <w:contextualSpacing/>
        <w:rPr>
          <w:rFonts w:eastAsia="Calibri"/>
          <w:b/>
          <w:lang w:eastAsia="en-US"/>
        </w:rPr>
      </w:pPr>
      <w:r w:rsidRPr="003C1BB9">
        <w:rPr>
          <w:rFonts w:eastAsia="Calibri"/>
          <w:b/>
        </w:rPr>
        <w:t>Подписи сторон</w:t>
      </w:r>
    </w:p>
    <w:p w:rsidR="009659CE" w:rsidRPr="003C1BB9" w:rsidRDefault="009659CE" w:rsidP="009659CE">
      <w:pPr>
        <w:ind w:firstLine="708"/>
        <w:contextualSpacing/>
        <w:jc w:val="center"/>
        <w:rPr>
          <w:rFonts w:eastAsia="Calibri"/>
          <w:b/>
        </w:rPr>
      </w:pPr>
    </w:p>
    <w:tbl>
      <w:tblPr>
        <w:tblW w:w="0" w:type="auto"/>
        <w:tblLook w:val="04A0"/>
      </w:tblPr>
      <w:tblGrid>
        <w:gridCol w:w="4785"/>
        <w:gridCol w:w="4786"/>
      </w:tblGrid>
      <w:tr w:rsidR="009659CE" w:rsidRPr="003C1BB9" w:rsidTr="002419B0">
        <w:trPr>
          <w:trHeight w:val="1062"/>
        </w:trPr>
        <w:tc>
          <w:tcPr>
            <w:tcW w:w="4785" w:type="dxa"/>
          </w:tcPr>
          <w:p w:rsidR="009659CE" w:rsidRPr="003C1BB9" w:rsidRDefault="009659CE" w:rsidP="002419B0">
            <w:pPr>
              <w:autoSpaceDE w:val="0"/>
              <w:autoSpaceDN w:val="0"/>
              <w:adjustRightInd w:val="0"/>
              <w:jc w:val="both"/>
              <w:rPr>
                <w:lang w:eastAsia="ru-RU"/>
              </w:rPr>
            </w:pPr>
            <w:r w:rsidRPr="003C1BB9">
              <w:rPr>
                <w:lang w:eastAsia="ru-RU"/>
              </w:rPr>
              <w:t>Глава Мичуринского сельского</w:t>
            </w:r>
          </w:p>
          <w:p w:rsidR="009659CE" w:rsidRPr="003C1BB9" w:rsidRDefault="009659CE" w:rsidP="002419B0">
            <w:pPr>
              <w:autoSpaceDE w:val="0"/>
              <w:autoSpaceDN w:val="0"/>
              <w:adjustRightInd w:val="0"/>
              <w:jc w:val="both"/>
              <w:rPr>
                <w:lang w:eastAsia="ru-RU"/>
              </w:rPr>
            </w:pPr>
            <w:r w:rsidRPr="003C1BB9">
              <w:rPr>
                <w:lang w:eastAsia="ru-RU"/>
              </w:rPr>
              <w:t>сельского поселения Динского района</w:t>
            </w:r>
          </w:p>
          <w:p w:rsidR="009659CE" w:rsidRPr="003C1BB9" w:rsidRDefault="009659CE" w:rsidP="002419B0">
            <w:pPr>
              <w:autoSpaceDE w:val="0"/>
              <w:autoSpaceDN w:val="0"/>
              <w:adjustRightInd w:val="0"/>
              <w:jc w:val="both"/>
              <w:rPr>
                <w:lang w:eastAsia="ru-RU"/>
              </w:rPr>
            </w:pPr>
          </w:p>
          <w:p w:rsidR="009659CE" w:rsidRPr="003C1BB9" w:rsidRDefault="009659CE" w:rsidP="002419B0">
            <w:pPr>
              <w:contextualSpacing/>
              <w:jc w:val="both"/>
              <w:rPr>
                <w:rFonts w:eastAsia="Calibri"/>
                <w:lang w:eastAsia="en-US"/>
              </w:rPr>
            </w:pPr>
            <w:r w:rsidRPr="003C1BB9">
              <w:rPr>
                <w:lang w:eastAsia="ru-RU"/>
              </w:rPr>
              <w:t>_____________________В.Ю.Иванов</w:t>
            </w:r>
            <w:r w:rsidRPr="003C1BB9">
              <w:rPr>
                <w:rFonts w:eastAsia="Calibri"/>
              </w:rPr>
              <w:t xml:space="preserve">  </w:t>
            </w:r>
          </w:p>
          <w:p w:rsidR="009659CE" w:rsidRPr="003C1BB9" w:rsidRDefault="009659CE" w:rsidP="002419B0">
            <w:pPr>
              <w:ind w:firstLine="708"/>
              <w:contextualSpacing/>
              <w:jc w:val="both"/>
              <w:rPr>
                <w:rFonts w:eastAsia="Calibri"/>
                <w:lang w:eastAsia="en-US"/>
              </w:rPr>
            </w:pPr>
            <w:r w:rsidRPr="003C1BB9">
              <w:rPr>
                <w:rFonts w:eastAsia="Calibri"/>
              </w:rPr>
              <w:t>м.п. (подпись)</w:t>
            </w:r>
          </w:p>
        </w:tc>
        <w:tc>
          <w:tcPr>
            <w:tcW w:w="4786" w:type="dxa"/>
          </w:tcPr>
          <w:p w:rsidR="009659CE" w:rsidRPr="003C1BB9" w:rsidRDefault="009659CE" w:rsidP="002419B0">
            <w:pPr>
              <w:contextualSpacing/>
              <w:jc w:val="center"/>
              <w:rPr>
                <w:rFonts w:eastAsia="Calibri"/>
              </w:rPr>
            </w:pPr>
          </w:p>
          <w:p w:rsidR="009659CE" w:rsidRPr="003C1BB9" w:rsidRDefault="009659CE" w:rsidP="002419B0">
            <w:pPr>
              <w:contextualSpacing/>
              <w:jc w:val="center"/>
              <w:rPr>
                <w:rFonts w:eastAsia="Calibri"/>
              </w:rPr>
            </w:pPr>
          </w:p>
          <w:p w:rsidR="009659CE" w:rsidRPr="003C1BB9" w:rsidRDefault="009659CE" w:rsidP="002419B0">
            <w:pPr>
              <w:contextualSpacing/>
              <w:jc w:val="center"/>
              <w:rPr>
                <w:rFonts w:eastAsia="Calibri"/>
              </w:rPr>
            </w:pPr>
          </w:p>
          <w:p w:rsidR="009659CE" w:rsidRPr="003C1BB9" w:rsidRDefault="009659CE" w:rsidP="002419B0">
            <w:pPr>
              <w:contextualSpacing/>
              <w:jc w:val="both"/>
              <w:rPr>
                <w:rFonts w:eastAsia="Calibri"/>
              </w:rPr>
            </w:pPr>
            <w:r w:rsidRPr="003C1BB9">
              <w:rPr>
                <w:rFonts w:eastAsia="Calibri"/>
              </w:rPr>
              <w:t xml:space="preserve">            ________________________ .</w:t>
            </w:r>
          </w:p>
          <w:p w:rsidR="009659CE" w:rsidRPr="003C1BB9" w:rsidRDefault="009659CE" w:rsidP="002419B0">
            <w:pPr>
              <w:ind w:firstLine="708"/>
              <w:contextualSpacing/>
              <w:jc w:val="both"/>
              <w:rPr>
                <w:rFonts w:eastAsia="Calibri"/>
              </w:rPr>
            </w:pPr>
            <w:r w:rsidRPr="003C1BB9">
              <w:rPr>
                <w:rFonts w:eastAsia="Calibri"/>
              </w:rPr>
              <w:t xml:space="preserve">                       м.п. (подпись)</w:t>
            </w:r>
          </w:p>
          <w:p w:rsidR="009659CE" w:rsidRPr="003C1BB9" w:rsidRDefault="009659CE" w:rsidP="002419B0">
            <w:pPr>
              <w:ind w:firstLine="708"/>
              <w:contextualSpacing/>
              <w:jc w:val="both"/>
              <w:rPr>
                <w:rFonts w:eastAsia="Calibri"/>
                <w:lang w:eastAsia="en-US"/>
              </w:rPr>
            </w:pPr>
          </w:p>
        </w:tc>
      </w:tr>
    </w:tbl>
    <w:p w:rsidR="009659CE" w:rsidRPr="003C1BB9" w:rsidRDefault="009659CE" w:rsidP="009659CE">
      <w:pPr>
        <w:contextualSpacing/>
        <w:jc w:val="both"/>
        <w:rPr>
          <w:rFonts w:eastAsia="Calibri"/>
        </w:rPr>
      </w:pPr>
    </w:p>
    <w:p w:rsidR="009659CE" w:rsidRPr="003C1BB9" w:rsidRDefault="009659CE" w:rsidP="00DB25C1">
      <w:pPr>
        <w:contextualSpacing/>
        <w:jc w:val="both"/>
        <w:rPr>
          <w:rFonts w:eastAsia="Calibri"/>
        </w:rPr>
      </w:pPr>
    </w:p>
    <w:sectPr w:rsidR="009659CE" w:rsidRPr="003C1BB9" w:rsidSect="005C4ACE">
      <w:footnotePr>
        <w:pos w:val="beneathText"/>
      </w:footnotePr>
      <w:pgSz w:w="11905" w:h="16837"/>
      <w:pgMar w:top="851" w:right="567" w:bottom="5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DD" w:rsidRDefault="002244DD" w:rsidP="005C435A">
      <w:r>
        <w:separator/>
      </w:r>
    </w:p>
  </w:endnote>
  <w:endnote w:type="continuationSeparator" w:id="0">
    <w:p w:rsidR="002244DD" w:rsidRDefault="002244DD" w:rsidP="005C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DD" w:rsidRDefault="002244DD" w:rsidP="005C435A">
      <w:r>
        <w:separator/>
      </w:r>
    </w:p>
  </w:footnote>
  <w:footnote w:type="continuationSeparator" w:id="0">
    <w:p w:rsidR="002244DD" w:rsidRDefault="002244DD" w:rsidP="005C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462DB"/>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0F6D072C"/>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3">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44175"/>
    <w:multiLevelType w:val="hybridMultilevel"/>
    <w:tmpl w:val="7198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C52CCE"/>
    <w:multiLevelType w:val="hybridMultilevel"/>
    <w:tmpl w:val="D7FC93CC"/>
    <w:lvl w:ilvl="0" w:tplc="2A3C89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C4C5359"/>
    <w:multiLevelType w:val="multilevel"/>
    <w:tmpl w:val="1F80D584"/>
    <w:lvl w:ilvl="0">
      <w:start w:val="1"/>
      <w:numFmt w:val="decimal"/>
      <w:lvlText w:val="%1."/>
      <w:lvlJc w:val="left"/>
      <w:pPr>
        <w:ind w:left="277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4E380F26"/>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0">
    <w:nsid w:val="50EB1D64"/>
    <w:multiLevelType w:val="multilevel"/>
    <w:tmpl w:val="5A7CAF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57534BCC"/>
    <w:multiLevelType w:val="hybridMultilevel"/>
    <w:tmpl w:val="8DCE9304"/>
    <w:lvl w:ilvl="0" w:tplc="4FCCD40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0C41876"/>
    <w:multiLevelType w:val="multilevel"/>
    <w:tmpl w:val="472E3256"/>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3">
    <w:nsid w:val="6EFD2B7C"/>
    <w:multiLevelType w:val="multilevel"/>
    <w:tmpl w:val="E53E2C28"/>
    <w:lvl w:ilvl="0">
      <w:start w:val="1"/>
      <w:numFmt w:val="decimal"/>
      <w:lvlText w:val="%1."/>
      <w:lvlJc w:val="left"/>
      <w:pPr>
        <w:ind w:left="630" w:hanging="450"/>
      </w:pPr>
    </w:lvl>
    <w:lvl w:ilvl="1">
      <w:start w:val="1"/>
      <w:numFmt w:val="decimal"/>
      <w:isLgl/>
      <w:lvlText w:val="%1.%2"/>
      <w:lvlJc w:val="left"/>
      <w:pPr>
        <w:ind w:left="1005" w:hanging="375"/>
      </w:pPr>
    </w:lvl>
    <w:lvl w:ilvl="2">
      <w:start w:val="1"/>
      <w:numFmt w:val="decimal"/>
      <w:isLgl/>
      <w:lvlText w:val="%1.%2.%3"/>
      <w:lvlJc w:val="left"/>
      <w:pPr>
        <w:ind w:left="1800" w:hanging="720"/>
      </w:pPr>
    </w:lvl>
    <w:lvl w:ilvl="3">
      <w:start w:val="1"/>
      <w:numFmt w:val="decimal"/>
      <w:isLgl/>
      <w:lvlText w:val="%1.%2.%3.%4"/>
      <w:lvlJc w:val="left"/>
      <w:pPr>
        <w:ind w:left="2610" w:hanging="1080"/>
      </w:pPr>
    </w:lvl>
    <w:lvl w:ilvl="4">
      <w:start w:val="1"/>
      <w:numFmt w:val="decimal"/>
      <w:isLgl/>
      <w:lvlText w:val="%1.%2.%3.%4.%5"/>
      <w:lvlJc w:val="left"/>
      <w:pPr>
        <w:ind w:left="3060" w:hanging="1080"/>
      </w:pPr>
    </w:lvl>
    <w:lvl w:ilvl="5">
      <w:start w:val="1"/>
      <w:numFmt w:val="decimal"/>
      <w:isLgl/>
      <w:lvlText w:val="%1.%2.%3.%4.%5.%6"/>
      <w:lvlJc w:val="left"/>
      <w:pPr>
        <w:ind w:left="3870" w:hanging="1440"/>
      </w:pPr>
    </w:lvl>
    <w:lvl w:ilvl="6">
      <w:start w:val="1"/>
      <w:numFmt w:val="decimal"/>
      <w:isLgl/>
      <w:lvlText w:val="%1.%2.%3.%4.%5.%6.%7"/>
      <w:lvlJc w:val="left"/>
      <w:pPr>
        <w:ind w:left="4320" w:hanging="1440"/>
      </w:pPr>
    </w:lvl>
    <w:lvl w:ilvl="7">
      <w:start w:val="1"/>
      <w:numFmt w:val="decimal"/>
      <w:isLgl/>
      <w:lvlText w:val="%1.%2.%3.%4.%5.%6.%7.%8"/>
      <w:lvlJc w:val="left"/>
      <w:pPr>
        <w:ind w:left="5130" w:hanging="1800"/>
      </w:pPr>
    </w:lvl>
    <w:lvl w:ilvl="8">
      <w:start w:val="1"/>
      <w:numFmt w:val="decimal"/>
      <w:isLgl/>
      <w:lvlText w:val="%1.%2.%3.%4.%5.%6.%7.%8.%9"/>
      <w:lvlJc w:val="left"/>
      <w:pPr>
        <w:ind w:left="5940" w:hanging="216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F45E0"/>
    <w:rsid w:val="00001C09"/>
    <w:rsid w:val="00006090"/>
    <w:rsid w:val="00011A57"/>
    <w:rsid w:val="0001664B"/>
    <w:rsid w:val="0002068A"/>
    <w:rsid w:val="00022171"/>
    <w:rsid w:val="0002702F"/>
    <w:rsid w:val="000312A7"/>
    <w:rsid w:val="00031DDB"/>
    <w:rsid w:val="00035900"/>
    <w:rsid w:val="0003663F"/>
    <w:rsid w:val="000372BE"/>
    <w:rsid w:val="00037C37"/>
    <w:rsid w:val="000525D5"/>
    <w:rsid w:val="00054F2A"/>
    <w:rsid w:val="000571BC"/>
    <w:rsid w:val="00057887"/>
    <w:rsid w:val="00057AD9"/>
    <w:rsid w:val="00060706"/>
    <w:rsid w:val="000770CB"/>
    <w:rsid w:val="000830F5"/>
    <w:rsid w:val="00086ED1"/>
    <w:rsid w:val="0009055E"/>
    <w:rsid w:val="00091EE8"/>
    <w:rsid w:val="000B1149"/>
    <w:rsid w:val="000B3B41"/>
    <w:rsid w:val="000B4684"/>
    <w:rsid w:val="000B7C84"/>
    <w:rsid w:val="000C0682"/>
    <w:rsid w:val="000C17E8"/>
    <w:rsid w:val="000C23FF"/>
    <w:rsid w:val="000C2652"/>
    <w:rsid w:val="000D009D"/>
    <w:rsid w:val="000D26DA"/>
    <w:rsid w:val="000D3A3A"/>
    <w:rsid w:val="000D59C4"/>
    <w:rsid w:val="000E1426"/>
    <w:rsid w:val="000E61F5"/>
    <w:rsid w:val="000F1252"/>
    <w:rsid w:val="000F1B15"/>
    <w:rsid w:val="000F1C99"/>
    <w:rsid w:val="000F3E53"/>
    <w:rsid w:val="001001BB"/>
    <w:rsid w:val="00102F62"/>
    <w:rsid w:val="001061D2"/>
    <w:rsid w:val="0011036D"/>
    <w:rsid w:val="00110EF8"/>
    <w:rsid w:val="00113776"/>
    <w:rsid w:val="001159AC"/>
    <w:rsid w:val="00127A6D"/>
    <w:rsid w:val="0013620E"/>
    <w:rsid w:val="001366BB"/>
    <w:rsid w:val="00140E3D"/>
    <w:rsid w:val="00141636"/>
    <w:rsid w:val="00141BBF"/>
    <w:rsid w:val="0014732B"/>
    <w:rsid w:val="0014740A"/>
    <w:rsid w:val="00147F48"/>
    <w:rsid w:val="00152155"/>
    <w:rsid w:val="00155859"/>
    <w:rsid w:val="00165A05"/>
    <w:rsid w:val="0016695E"/>
    <w:rsid w:val="001713B5"/>
    <w:rsid w:val="001716B9"/>
    <w:rsid w:val="00172010"/>
    <w:rsid w:val="0017264A"/>
    <w:rsid w:val="00174064"/>
    <w:rsid w:val="00181D1F"/>
    <w:rsid w:val="00185F97"/>
    <w:rsid w:val="00187864"/>
    <w:rsid w:val="00193D4F"/>
    <w:rsid w:val="00195CA1"/>
    <w:rsid w:val="00195F98"/>
    <w:rsid w:val="00197BB3"/>
    <w:rsid w:val="001A7790"/>
    <w:rsid w:val="001B18AD"/>
    <w:rsid w:val="001B2F33"/>
    <w:rsid w:val="001B7073"/>
    <w:rsid w:val="001C4061"/>
    <w:rsid w:val="001C591D"/>
    <w:rsid w:val="001C77EA"/>
    <w:rsid w:val="001D18E8"/>
    <w:rsid w:val="001D452F"/>
    <w:rsid w:val="001E1A8D"/>
    <w:rsid w:val="001E3318"/>
    <w:rsid w:val="001E6D02"/>
    <w:rsid w:val="001E778D"/>
    <w:rsid w:val="001F36D2"/>
    <w:rsid w:val="00206E12"/>
    <w:rsid w:val="00207D3D"/>
    <w:rsid w:val="00211805"/>
    <w:rsid w:val="00222569"/>
    <w:rsid w:val="002244DD"/>
    <w:rsid w:val="00226ADD"/>
    <w:rsid w:val="00227020"/>
    <w:rsid w:val="00230968"/>
    <w:rsid w:val="00234591"/>
    <w:rsid w:val="00236295"/>
    <w:rsid w:val="00240416"/>
    <w:rsid w:val="002419B0"/>
    <w:rsid w:val="00241FFA"/>
    <w:rsid w:val="002654B3"/>
    <w:rsid w:val="0026595D"/>
    <w:rsid w:val="002676A1"/>
    <w:rsid w:val="0026792D"/>
    <w:rsid w:val="00270DFF"/>
    <w:rsid w:val="002719A6"/>
    <w:rsid w:val="00283BA6"/>
    <w:rsid w:val="002857AD"/>
    <w:rsid w:val="00287E8A"/>
    <w:rsid w:val="00293460"/>
    <w:rsid w:val="002A6E05"/>
    <w:rsid w:val="002B137D"/>
    <w:rsid w:val="002B2D46"/>
    <w:rsid w:val="002B36DE"/>
    <w:rsid w:val="002B3C4A"/>
    <w:rsid w:val="002B5D00"/>
    <w:rsid w:val="002B63F1"/>
    <w:rsid w:val="002C1423"/>
    <w:rsid w:val="002C4035"/>
    <w:rsid w:val="002D6349"/>
    <w:rsid w:val="002E14B4"/>
    <w:rsid w:val="002E6FE9"/>
    <w:rsid w:val="00302EF1"/>
    <w:rsid w:val="0031208A"/>
    <w:rsid w:val="00313AA3"/>
    <w:rsid w:val="0032294B"/>
    <w:rsid w:val="003308B6"/>
    <w:rsid w:val="00334E20"/>
    <w:rsid w:val="003361B0"/>
    <w:rsid w:val="00340659"/>
    <w:rsid w:val="00344D02"/>
    <w:rsid w:val="00361082"/>
    <w:rsid w:val="00363F5D"/>
    <w:rsid w:val="003640B1"/>
    <w:rsid w:val="003651C0"/>
    <w:rsid w:val="003736F3"/>
    <w:rsid w:val="00375EB7"/>
    <w:rsid w:val="003764DA"/>
    <w:rsid w:val="003850FD"/>
    <w:rsid w:val="00391EB1"/>
    <w:rsid w:val="00392770"/>
    <w:rsid w:val="003A3C43"/>
    <w:rsid w:val="003A4929"/>
    <w:rsid w:val="003A4986"/>
    <w:rsid w:val="003B31BA"/>
    <w:rsid w:val="003C1589"/>
    <w:rsid w:val="003C1BB9"/>
    <w:rsid w:val="003E37E9"/>
    <w:rsid w:val="003E7761"/>
    <w:rsid w:val="003F42C9"/>
    <w:rsid w:val="003F7DE1"/>
    <w:rsid w:val="00405A91"/>
    <w:rsid w:val="00406D23"/>
    <w:rsid w:val="004103DE"/>
    <w:rsid w:val="00421111"/>
    <w:rsid w:val="00422677"/>
    <w:rsid w:val="00422C2E"/>
    <w:rsid w:val="004305E9"/>
    <w:rsid w:val="00445D4C"/>
    <w:rsid w:val="00446B8B"/>
    <w:rsid w:val="00455842"/>
    <w:rsid w:val="00456040"/>
    <w:rsid w:val="00460D04"/>
    <w:rsid w:val="00460F1C"/>
    <w:rsid w:val="00461FB9"/>
    <w:rsid w:val="00463303"/>
    <w:rsid w:val="004646F0"/>
    <w:rsid w:val="00465C0C"/>
    <w:rsid w:val="004709BC"/>
    <w:rsid w:val="004724E8"/>
    <w:rsid w:val="00477E01"/>
    <w:rsid w:val="0048381E"/>
    <w:rsid w:val="00486299"/>
    <w:rsid w:val="0048744B"/>
    <w:rsid w:val="00490928"/>
    <w:rsid w:val="00492CA1"/>
    <w:rsid w:val="00492D76"/>
    <w:rsid w:val="004A0E3B"/>
    <w:rsid w:val="004A33E0"/>
    <w:rsid w:val="004B53EA"/>
    <w:rsid w:val="004C202A"/>
    <w:rsid w:val="004C204C"/>
    <w:rsid w:val="004C26C8"/>
    <w:rsid w:val="004C2B43"/>
    <w:rsid w:val="004C534F"/>
    <w:rsid w:val="004D2845"/>
    <w:rsid w:val="004D504A"/>
    <w:rsid w:val="004E024B"/>
    <w:rsid w:val="004E620A"/>
    <w:rsid w:val="004F0CFF"/>
    <w:rsid w:val="004F20DF"/>
    <w:rsid w:val="004F3F21"/>
    <w:rsid w:val="004F45E0"/>
    <w:rsid w:val="004F69DC"/>
    <w:rsid w:val="004F69F7"/>
    <w:rsid w:val="005069C7"/>
    <w:rsid w:val="005102E6"/>
    <w:rsid w:val="00515ABB"/>
    <w:rsid w:val="00530857"/>
    <w:rsid w:val="00537390"/>
    <w:rsid w:val="00543496"/>
    <w:rsid w:val="005515BF"/>
    <w:rsid w:val="00572190"/>
    <w:rsid w:val="00573F44"/>
    <w:rsid w:val="00581092"/>
    <w:rsid w:val="0058269A"/>
    <w:rsid w:val="00585246"/>
    <w:rsid w:val="00597319"/>
    <w:rsid w:val="005A1502"/>
    <w:rsid w:val="005A18C9"/>
    <w:rsid w:val="005A6032"/>
    <w:rsid w:val="005B3865"/>
    <w:rsid w:val="005C435A"/>
    <w:rsid w:val="005C4ACE"/>
    <w:rsid w:val="005C717B"/>
    <w:rsid w:val="005D007B"/>
    <w:rsid w:val="005D63BF"/>
    <w:rsid w:val="005E6E77"/>
    <w:rsid w:val="005F0E56"/>
    <w:rsid w:val="00602157"/>
    <w:rsid w:val="006050B4"/>
    <w:rsid w:val="00607076"/>
    <w:rsid w:val="00610A03"/>
    <w:rsid w:val="00626FAC"/>
    <w:rsid w:val="006364FD"/>
    <w:rsid w:val="00643EE6"/>
    <w:rsid w:val="00651DF7"/>
    <w:rsid w:val="00663E50"/>
    <w:rsid w:val="0067260C"/>
    <w:rsid w:val="00672834"/>
    <w:rsid w:val="0067484E"/>
    <w:rsid w:val="00676124"/>
    <w:rsid w:val="00676BBE"/>
    <w:rsid w:val="006774CF"/>
    <w:rsid w:val="00686555"/>
    <w:rsid w:val="006926B0"/>
    <w:rsid w:val="006938A3"/>
    <w:rsid w:val="006A086B"/>
    <w:rsid w:val="006A20C1"/>
    <w:rsid w:val="006B59C8"/>
    <w:rsid w:val="006B5FF7"/>
    <w:rsid w:val="006B63C7"/>
    <w:rsid w:val="006C2403"/>
    <w:rsid w:val="006C2406"/>
    <w:rsid w:val="006C2A84"/>
    <w:rsid w:val="006C52B1"/>
    <w:rsid w:val="006C710B"/>
    <w:rsid w:val="006D0695"/>
    <w:rsid w:val="006D2D14"/>
    <w:rsid w:val="006D66BE"/>
    <w:rsid w:val="006E57ED"/>
    <w:rsid w:val="006E5DBE"/>
    <w:rsid w:val="006F170F"/>
    <w:rsid w:val="006F41A9"/>
    <w:rsid w:val="006F64B1"/>
    <w:rsid w:val="006F7B10"/>
    <w:rsid w:val="0070084A"/>
    <w:rsid w:val="00707C82"/>
    <w:rsid w:val="00724998"/>
    <w:rsid w:val="00727AC8"/>
    <w:rsid w:val="00737803"/>
    <w:rsid w:val="007419FD"/>
    <w:rsid w:val="00742D8F"/>
    <w:rsid w:val="0074305C"/>
    <w:rsid w:val="00743172"/>
    <w:rsid w:val="00745AFA"/>
    <w:rsid w:val="007464FC"/>
    <w:rsid w:val="007517E5"/>
    <w:rsid w:val="007562DA"/>
    <w:rsid w:val="00756C94"/>
    <w:rsid w:val="0076576B"/>
    <w:rsid w:val="0076712A"/>
    <w:rsid w:val="007709B9"/>
    <w:rsid w:val="00771615"/>
    <w:rsid w:val="00771E32"/>
    <w:rsid w:val="00777188"/>
    <w:rsid w:val="007826E5"/>
    <w:rsid w:val="00784A85"/>
    <w:rsid w:val="00785FD7"/>
    <w:rsid w:val="007931E2"/>
    <w:rsid w:val="00793967"/>
    <w:rsid w:val="007977DE"/>
    <w:rsid w:val="007A134A"/>
    <w:rsid w:val="007B5756"/>
    <w:rsid w:val="007C4021"/>
    <w:rsid w:val="007D3085"/>
    <w:rsid w:val="007D38D9"/>
    <w:rsid w:val="007D41DE"/>
    <w:rsid w:val="007E0EEE"/>
    <w:rsid w:val="007F7DFB"/>
    <w:rsid w:val="008028B1"/>
    <w:rsid w:val="008055C1"/>
    <w:rsid w:val="00813109"/>
    <w:rsid w:val="0082158F"/>
    <w:rsid w:val="0082672F"/>
    <w:rsid w:val="00827E8D"/>
    <w:rsid w:val="008304C8"/>
    <w:rsid w:val="00834011"/>
    <w:rsid w:val="008375C1"/>
    <w:rsid w:val="00841E82"/>
    <w:rsid w:val="00847E82"/>
    <w:rsid w:val="0085164A"/>
    <w:rsid w:val="00851D09"/>
    <w:rsid w:val="00866556"/>
    <w:rsid w:val="00872541"/>
    <w:rsid w:val="00874E3F"/>
    <w:rsid w:val="0087581A"/>
    <w:rsid w:val="00880E1B"/>
    <w:rsid w:val="008879E2"/>
    <w:rsid w:val="00887E8F"/>
    <w:rsid w:val="00892E52"/>
    <w:rsid w:val="008961DC"/>
    <w:rsid w:val="008971A3"/>
    <w:rsid w:val="00897A18"/>
    <w:rsid w:val="008A29D4"/>
    <w:rsid w:val="008A68C9"/>
    <w:rsid w:val="008C0E40"/>
    <w:rsid w:val="008C0EE6"/>
    <w:rsid w:val="008C4310"/>
    <w:rsid w:val="008D40DE"/>
    <w:rsid w:val="008E6506"/>
    <w:rsid w:val="008E7A4C"/>
    <w:rsid w:val="008F1A18"/>
    <w:rsid w:val="009058BE"/>
    <w:rsid w:val="00916843"/>
    <w:rsid w:val="00924EFD"/>
    <w:rsid w:val="00934E19"/>
    <w:rsid w:val="00944CF4"/>
    <w:rsid w:val="00952029"/>
    <w:rsid w:val="00953813"/>
    <w:rsid w:val="00963615"/>
    <w:rsid w:val="00963A08"/>
    <w:rsid w:val="00963D4C"/>
    <w:rsid w:val="009659CE"/>
    <w:rsid w:val="0097135F"/>
    <w:rsid w:val="00971F82"/>
    <w:rsid w:val="0097257B"/>
    <w:rsid w:val="009750F1"/>
    <w:rsid w:val="0098113E"/>
    <w:rsid w:val="009913AA"/>
    <w:rsid w:val="009948DE"/>
    <w:rsid w:val="00996763"/>
    <w:rsid w:val="009A2668"/>
    <w:rsid w:val="009A2B8E"/>
    <w:rsid w:val="009A46EF"/>
    <w:rsid w:val="009A5504"/>
    <w:rsid w:val="009A5FF0"/>
    <w:rsid w:val="009A6AE4"/>
    <w:rsid w:val="009A750B"/>
    <w:rsid w:val="009B4128"/>
    <w:rsid w:val="009C357A"/>
    <w:rsid w:val="009C39BE"/>
    <w:rsid w:val="009C5EF8"/>
    <w:rsid w:val="009C608D"/>
    <w:rsid w:val="009C6ABF"/>
    <w:rsid w:val="009D11A7"/>
    <w:rsid w:val="009D2B94"/>
    <w:rsid w:val="009D450A"/>
    <w:rsid w:val="009E0942"/>
    <w:rsid w:val="009E2D83"/>
    <w:rsid w:val="009E3378"/>
    <w:rsid w:val="009E3880"/>
    <w:rsid w:val="009E681B"/>
    <w:rsid w:val="009E6820"/>
    <w:rsid w:val="00A06D0D"/>
    <w:rsid w:val="00A21857"/>
    <w:rsid w:val="00A32DCD"/>
    <w:rsid w:val="00A41F3F"/>
    <w:rsid w:val="00A51E5D"/>
    <w:rsid w:val="00A54C21"/>
    <w:rsid w:val="00A560FE"/>
    <w:rsid w:val="00A66DC8"/>
    <w:rsid w:val="00A66E2C"/>
    <w:rsid w:val="00A73050"/>
    <w:rsid w:val="00A734D8"/>
    <w:rsid w:val="00A75E58"/>
    <w:rsid w:val="00A822D0"/>
    <w:rsid w:val="00A86583"/>
    <w:rsid w:val="00A91520"/>
    <w:rsid w:val="00AA6FC2"/>
    <w:rsid w:val="00AC10E8"/>
    <w:rsid w:val="00AC2B15"/>
    <w:rsid w:val="00AC2BFD"/>
    <w:rsid w:val="00AC6AD4"/>
    <w:rsid w:val="00AC7050"/>
    <w:rsid w:val="00AD6B33"/>
    <w:rsid w:val="00AE234A"/>
    <w:rsid w:val="00AE379B"/>
    <w:rsid w:val="00AE6598"/>
    <w:rsid w:val="00AF0624"/>
    <w:rsid w:val="00AF1CF6"/>
    <w:rsid w:val="00AF34E1"/>
    <w:rsid w:val="00B00747"/>
    <w:rsid w:val="00B0491B"/>
    <w:rsid w:val="00B04BC5"/>
    <w:rsid w:val="00B0565D"/>
    <w:rsid w:val="00B14E4C"/>
    <w:rsid w:val="00B24A03"/>
    <w:rsid w:val="00B24EC6"/>
    <w:rsid w:val="00B308CA"/>
    <w:rsid w:val="00B320C9"/>
    <w:rsid w:val="00B32A82"/>
    <w:rsid w:val="00B33309"/>
    <w:rsid w:val="00B41451"/>
    <w:rsid w:val="00B43D79"/>
    <w:rsid w:val="00B45054"/>
    <w:rsid w:val="00B50C7A"/>
    <w:rsid w:val="00B52FF5"/>
    <w:rsid w:val="00B5308A"/>
    <w:rsid w:val="00B5482D"/>
    <w:rsid w:val="00B6244F"/>
    <w:rsid w:val="00B63CC9"/>
    <w:rsid w:val="00B6734D"/>
    <w:rsid w:val="00B808F7"/>
    <w:rsid w:val="00B817D9"/>
    <w:rsid w:val="00B823C2"/>
    <w:rsid w:val="00B864C6"/>
    <w:rsid w:val="00B8791C"/>
    <w:rsid w:val="00B929C5"/>
    <w:rsid w:val="00B946A9"/>
    <w:rsid w:val="00BA115D"/>
    <w:rsid w:val="00BA6ED8"/>
    <w:rsid w:val="00BB3691"/>
    <w:rsid w:val="00BC0E28"/>
    <w:rsid w:val="00BC7497"/>
    <w:rsid w:val="00BD5662"/>
    <w:rsid w:val="00BD6B62"/>
    <w:rsid w:val="00BE08E7"/>
    <w:rsid w:val="00BE1AEB"/>
    <w:rsid w:val="00BE3CE8"/>
    <w:rsid w:val="00BE5E19"/>
    <w:rsid w:val="00BF7430"/>
    <w:rsid w:val="00BF7464"/>
    <w:rsid w:val="00C017DF"/>
    <w:rsid w:val="00C02EDF"/>
    <w:rsid w:val="00C034BA"/>
    <w:rsid w:val="00C05277"/>
    <w:rsid w:val="00C106A9"/>
    <w:rsid w:val="00C15386"/>
    <w:rsid w:val="00C16D12"/>
    <w:rsid w:val="00C208A9"/>
    <w:rsid w:val="00C20D45"/>
    <w:rsid w:val="00C24003"/>
    <w:rsid w:val="00C27C52"/>
    <w:rsid w:val="00C32E7F"/>
    <w:rsid w:val="00C33582"/>
    <w:rsid w:val="00C37C50"/>
    <w:rsid w:val="00C37D4C"/>
    <w:rsid w:val="00C401C4"/>
    <w:rsid w:val="00C40205"/>
    <w:rsid w:val="00C459A7"/>
    <w:rsid w:val="00C51813"/>
    <w:rsid w:val="00C51947"/>
    <w:rsid w:val="00C66928"/>
    <w:rsid w:val="00C700CC"/>
    <w:rsid w:val="00C70802"/>
    <w:rsid w:val="00C72F74"/>
    <w:rsid w:val="00C77D2F"/>
    <w:rsid w:val="00C9069C"/>
    <w:rsid w:val="00CA433C"/>
    <w:rsid w:val="00CC0DD3"/>
    <w:rsid w:val="00CC194E"/>
    <w:rsid w:val="00CC29E8"/>
    <w:rsid w:val="00CC2F2F"/>
    <w:rsid w:val="00CC3A49"/>
    <w:rsid w:val="00CC66B6"/>
    <w:rsid w:val="00CC670F"/>
    <w:rsid w:val="00CD0434"/>
    <w:rsid w:val="00CD09E4"/>
    <w:rsid w:val="00CD429B"/>
    <w:rsid w:val="00CD560D"/>
    <w:rsid w:val="00CD75CA"/>
    <w:rsid w:val="00CE0337"/>
    <w:rsid w:val="00CE2269"/>
    <w:rsid w:val="00CF26EE"/>
    <w:rsid w:val="00CF3C8F"/>
    <w:rsid w:val="00CF46BF"/>
    <w:rsid w:val="00D0071C"/>
    <w:rsid w:val="00D02C1F"/>
    <w:rsid w:val="00D04A19"/>
    <w:rsid w:val="00D067DE"/>
    <w:rsid w:val="00D06AE0"/>
    <w:rsid w:val="00D10453"/>
    <w:rsid w:val="00D11A7E"/>
    <w:rsid w:val="00D1207D"/>
    <w:rsid w:val="00D12234"/>
    <w:rsid w:val="00D238D7"/>
    <w:rsid w:val="00D278D7"/>
    <w:rsid w:val="00D278DA"/>
    <w:rsid w:val="00D30071"/>
    <w:rsid w:val="00D425AF"/>
    <w:rsid w:val="00D46109"/>
    <w:rsid w:val="00D46DC5"/>
    <w:rsid w:val="00D47EA1"/>
    <w:rsid w:val="00D56202"/>
    <w:rsid w:val="00D5755B"/>
    <w:rsid w:val="00D62317"/>
    <w:rsid w:val="00D62B6A"/>
    <w:rsid w:val="00D6340F"/>
    <w:rsid w:val="00D70106"/>
    <w:rsid w:val="00D85533"/>
    <w:rsid w:val="00D860D5"/>
    <w:rsid w:val="00D902DB"/>
    <w:rsid w:val="00DA7EFD"/>
    <w:rsid w:val="00DB25C1"/>
    <w:rsid w:val="00DC7240"/>
    <w:rsid w:val="00DC79F3"/>
    <w:rsid w:val="00DD2CE5"/>
    <w:rsid w:val="00DE1AF8"/>
    <w:rsid w:val="00DF36C1"/>
    <w:rsid w:val="00DF5BBF"/>
    <w:rsid w:val="00DF6337"/>
    <w:rsid w:val="00DF763F"/>
    <w:rsid w:val="00E0069C"/>
    <w:rsid w:val="00E041AE"/>
    <w:rsid w:val="00E070E8"/>
    <w:rsid w:val="00E12CD7"/>
    <w:rsid w:val="00E14077"/>
    <w:rsid w:val="00E1483C"/>
    <w:rsid w:val="00E243AF"/>
    <w:rsid w:val="00E317AA"/>
    <w:rsid w:val="00E33866"/>
    <w:rsid w:val="00E35557"/>
    <w:rsid w:val="00E373FD"/>
    <w:rsid w:val="00E5403F"/>
    <w:rsid w:val="00E57778"/>
    <w:rsid w:val="00E6522D"/>
    <w:rsid w:val="00E75C4E"/>
    <w:rsid w:val="00E76A78"/>
    <w:rsid w:val="00E81B7B"/>
    <w:rsid w:val="00E91C3B"/>
    <w:rsid w:val="00E975DD"/>
    <w:rsid w:val="00EA7A29"/>
    <w:rsid w:val="00EB28FA"/>
    <w:rsid w:val="00EC1CAA"/>
    <w:rsid w:val="00EC3B8A"/>
    <w:rsid w:val="00ED016D"/>
    <w:rsid w:val="00ED3F35"/>
    <w:rsid w:val="00ED6630"/>
    <w:rsid w:val="00EE28E1"/>
    <w:rsid w:val="00EE6256"/>
    <w:rsid w:val="00EF0D72"/>
    <w:rsid w:val="00EF1DA1"/>
    <w:rsid w:val="00EF2070"/>
    <w:rsid w:val="00EF3050"/>
    <w:rsid w:val="00EF30C8"/>
    <w:rsid w:val="00EF3C3D"/>
    <w:rsid w:val="00F0658B"/>
    <w:rsid w:val="00F12B6D"/>
    <w:rsid w:val="00F1551F"/>
    <w:rsid w:val="00F15CFE"/>
    <w:rsid w:val="00F22277"/>
    <w:rsid w:val="00F242B8"/>
    <w:rsid w:val="00F26CE9"/>
    <w:rsid w:val="00F30ADC"/>
    <w:rsid w:val="00F346D5"/>
    <w:rsid w:val="00F37015"/>
    <w:rsid w:val="00F41C63"/>
    <w:rsid w:val="00F47F3B"/>
    <w:rsid w:val="00F61DE6"/>
    <w:rsid w:val="00F6507D"/>
    <w:rsid w:val="00F65D88"/>
    <w:rsid w:val="00F671D2"/>
    <w:rsid w:val="00F716F8"/>
    <w:rsid w:val="00F86C8D"/>
    <w:rsid w:val="00F91224"/>
    <w:rsid w:val="00FA6A2B"/>
    <w:rsid w:val="00FA78B1"/>
    <w:rsid w:val="00FB1F0C"/>
    <w:rsid w:val="00FB4DB0"/>
    <w:rsid w:val="00FC1022"/>
    <w:rsid w:val="00FC3002"/>
    <w:rsid w:val="00FC3202"/>
    <w:rsid w:val="00FC3EDF"/>
    <w:rsid w:val="00FC4A5D"/>
    <w:rsid w:val="00FC7215"/>
    <w:rsid w:val="00FD248B"/>
    <w:rsid w:val="00FD2FBF"/>
    <w:rsid w:val="00FD4D3F"/>
    <w:rsid w:val="00FE2DC8"/>
    <w:rsid w:val="00FE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0A"/>
    <w:pPr>
      <w:suppressAutoHyphens/>
    </w:pPr>
    <w:rPr>
      <w:sz w:val="24"/>
      <w:szCs w:val="24"/>
      <w:lang w:eastAsia="ar-SA"/>
    </w:rPr>
  </w:style>
  <w:style w:type="paragraph" w:styleId="1">
    <w:name w:val="heading 1"/>
    <w:basedOn w:val="a"/>
    <w:next w:val="a"/>
    <w:qFormat/>
    <w:rsid w:val="009D450A"/>
    <w:pPr>
      <w:keepNext/>
      <w:tabs>
        <w:tab w:val="num" w:pos="0"/>
        <w:tab w:val="center" w:pos="360"/>
        <w:tab w:val="center" w:pos="540"/>
        <w:tab w:val="left" w:pos="8820"/>
        <w:tab w:val="center" w:pos="9000"/>
      </w:tabs>
      <w:ind w:left="540" w:right="436"/>
      <w:jc w:val="both"/>
      <w:outlineLvl w:val="0"/>
    </w:pPr>
    <w:rPr>
      <w:rFonts w:ascii="Courier New" w:hAnsi="Courier New" w:cs="Courier New"/>
      <w:sz w:val="28"/>
      <w:szCs w:val="18"/>
    </w:rPr>
  </w:style>
  <w:style w:type="paragraph" w:styleId="2">
    <w:name w:val="heading 2"/>
    <w:basedOn w:val="a"/>
    <w:next w:val="a"/>
    <w:qFormat/>
    <w:rsid w:val="009D450A"/>
    <w:pPr>
      <w:keepNext/>
      <w:tabs>
        <w:tab w:val="num" w:pos="0"/>
        <w:tab w:val="left" w:pos="8460"/>
      </w:tabs>
      <w:ind w:right="76"/>
      <w:jc w:val="both"/>
      <w:outlineLvl w:val="1"/>
    </w:pPr>
    <w:rPr>
      <w:sz w:val="28"/>
    </w:rPr>
  </w:style>
  <w:style w:type="paragraph" w:styleId="3">
    <w:name w:val="heading 3"/>
    <w:basedOn w:val="a"/>
    <w:next w:val="a"/>
    <w:qFormat/>
    <w:rsid w:val="009D450A"/>
    <w:pPr>
      <w:keepNext/>
      <w:tabs>
        <w:tab w:val="num" w:pos="0"/>
      </w:tabs>
      <w:outlineLvl w:val="2"/>
    </w:pPr>
    <w:rPr>
      <w:sz w:val="28"/>
    </w:rPr>
  </w:style>
  <w:style w:type="paragraph" w:styleId="5">
    <w:name w:val="heading 5"/>
    <w:basedOn w:val="a"/>
    <w:next w:val="a"/>
    <w:qFormat/>
    <w:rsid w:val="009D450A"/>
    <w:pPr>
      <w:keepNext/>
      <w:tabs>
        <w:tab w:val="num" w:pos="0"/>
      </w:tabs>
      <w:jc w:val="center"/>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450A"/>
  </w:style>
  <w:style w:type="character" w:customStyle="1" w:styleId="20">
    <w:name w:val="Основной шрифт абзаца2"/>
    <w:rsid w:val="009D450A"/>
  </w:style>
  <w:style w:type="character" w:customStyle="1" w:styleId="WW-Absatz-Standardschriftart">
    <w:name w:val="WW-Absatz-Standardschriftart"/>
    <w:rsid w:val="009D450A"/>
  </w:style>
  <w:style w:type="character" w:customStyle="1" w:styleId="WW-Absatz-Standardschriftart1">
    <w:name w:val="WW-Absatz-Standardschriftart1"/>
    <w:rsid w:val="009D450A"/>
  </w:style>
  <w:style w:type="character" w:customStyle="1" w:styleId="WW-Absatz-Standardschriftart11">
    <w:name w:val="WW-Absatz-Standardschriftart11"/>
    <w:rsid w:val="009D450A"/>
  </w:style>
  <w:style w:type="character" w:customStyle="1" w:styleId="WW-Absatz-Standardschriftart111">
    <w:name w:val="WW-Absatz-Standardschriftart111"/>
    <w:rsid w:val="009D450A"/>
  </w:style>
  <w:style w:type="character" w:customStyle="1" w:styleId="WW-Absatz-Standardschriftart1111">
    <w:name w:val="WW-Absatz-Standardschriftart1111"/>
    <w:rsid w:val="009D450A"/>
  </w:style>
  <w:style w:type="character" w:customStyle="1" w:styleId="10">
    <w:name w:val="Основной шрифт абзаца1"/>
    <w:rsid w:val="009D450A"/>
  </w:style>
  <w:style w:type="character" w:styleId="a3">
    <w:name w:val="page number"/>
    <w:basedOn w:val="10"/>
    <w:rsid w:val="009D450A"/>
  </w:style>
  <w:style w:type="character" w:customStyle="1" w:styleId="a4">
    <w:name w:val="Символ нумерации"/>
    <w:rsid w:val="009D450A"/>
  </w:style>
  <w:style w:type="character" w:customStyle="1" w:styleId="a5">
    <w:name w:val="Знак Знак"/>
    <w:basedOn w:val="20"/>
    <w:rsid w:val="009D450A"/>
    <w:rPr>
      <w:sz w:val="24"/>
      <w:szCs w:val="24"/>
    </w:rPr>
  </w:style>
  <w:style w:type="paragraph" w:customStyle="1" w:styleId="a6">
    <w:name w:val="Заголовок"/>
    <w:basedOn w:val="a"/>
    <w:next w:val="a7"/>
    <w:rsid w:val="009D450A"/>
    <w:pPr>
      <w:keepNext/>
      <w:spacing w:before="240" w:after="120"/>
    </w:pPr>
    <w:rPr>
      <w:rFonts w:ascii="Arial" w:eastAsia="Lucida Sans Unicode" w:hAnsi="Arial" w:cs="Tahoma"/>
      <w:sz w:val="28"/>
      <w:szCs w:val="28"/>
    </w:rPr>
  </w:style>
  <w:style w:type="paragraph" w:styleId="a7">
    <w:name w:val="Body Text"/>
    <w:basedOn w:val="a"/>
    <w:rsid w:val="009D450A"/>
    <w:pPr>
      <w:tabs>
        <w:tab w:val="left" w:pos="8460"/>
      </w:tabs>
      <w:ind w:right="616"/>
      <w:jc w:val="both"/>
    </w:pPr>
    <w:rPr>
      <w:szCs w:val="18"/>
    </w:rPr>
  </w:style>
  <w:style w:type="paragraph" w:styleId="a8">
    <w:name w:val="List"/>
    <w:basedOn w:val="a7"/>
    <w:rsid w:val="009D450A"/>
    <w:rPr>
      <w:rFonts w:ascii="Arial" w:hAnsi="Arial" w:cs="Tahoma"/>
    </w:rPr>
  </w:style>
  <w:style w:type="paragraph" w:customStyle="1" w:styleId="21">
    <w:name w:val="Название2"/>
    <w:basedOn w:val="a"/>
    <w:rsid w:val="009D450A"/>
    <w:pPr>
      <w:suppressLineNumbers/>
      <w:spacing w:before="120" w:after="120"/>
    </w:pPr>
    <w:rPr>
      <w:rFonts w:ascii="Arial" w:hAnsi="Arial" w:cs="Tahoma"/>
      <w:i/>
      <w:iCs/>
      <w:sz w:val="20"/>
    </w:rPr>
  </w:style>
  <w:style w:type="paragraph" w:customStyle="1" w:styleId="22">
    <w:name w:val="Указатель2"/>
    <w:basedOn w:val="a"/>
    <w:rsid w:val="009D450A"/>
    <w:pPr>
      <w:suppressLineNumbers/>
    </w:pPr>
    <w:rPr>
      <w:rFonts w:ascii="Arial" w:hAnsi="Arial" w:cs="Tahoma"/>
    </w:rPr>
  </w:style>
  <w:style w:type="paragraph" w:customStyle="1" w:styleId="11">
    <w:name w:val="Название1"/>
    <w:basedOn w:val="a"/>
    <w:rsid w:val="009D450A"/>
    <w:pPr>
      <w:suppressLineNumbers/>
      <w:spacing w:before="120" w:after="120"/>
    </w:pPr>
    <w:rPr>
      <w:rFonts w:ascii="Arial" w:hAnsi="Arial" w:cs="Tahoma"/>
      <w:i/>
      <w:iCs/>
    </w:rPr>
  </w:style>
  <w:style w:type="paragraph" w:customStyle="1" w:styleId="12">
    <w:name w:val="Указатель1"/>
    <w:basedOn w:val="a"/>
    <w:rsid w:val="009D450A"/>
    <w:pPr>
      <w:suppressLineNumbers/>
    </w:pPr>
    <w:rPr>
      <w:rFonts w:ascii="Arial" w:hAnsi="Arial" w:cs="Tahoma"/>
    </w:rPr>
  </w:style>
  <w:style w:type="paragraph" w:customStyle="1" w:styleId="13">
    <w:name w:val="Схема документа1"/>
    <w:basedOn w:val="a"/>
    <w:rsid w:val="009D450A"/>
    <w:pPr>
      <w:shd w:val="clear" w:color="auto" w:fill="000080"/>
    </w:pPr>
    <w:rPr>
      <w:rFonts w:ascii="Tahoma" w:hAnsi="Tahoma" w:cs="Tahoma"/>
    </w:rPr>
  </w:style>
  <w:style w:type="paragraph" w:customStyle="1" w:styleId="210">
    <w:name w:val="Основной текст 21"/>
    <w:basedOn w:val="a"/>
    <w:rsid w:val="009D450A"/>
    <w:pPr>
      <w:tabs>
        <w:tab w:val="left" w:pos="8460"/>
        <w:tab w:val="center" w:pos="8640"/>
      </w:tabs>
      <w:ind w:right="436"/>
      <w:jc w:val="both"/>
    </w:pPr>
    <w:rPr>
      <w:szCs w:val="18"/>
    </w:rPr>
  </w:style>
  <w:style w:type="paragraph" w:customStyle="1" w:styleId="31">
    <w:name w:val="Основной текст 31"/>
    <w:basedOn w:val="a"/>
    <w:rsid w:val="009D450A"/>
    <w:pPr>
      <w:tabs>
        <w:tab w:val="left" w:pos="8460"/>
      </w:tabs>
      <w:ind w:right="4036"/>
      <w:jc w:val="both"/>
    </w:pPr>
    <w:rPr>
      <w:sz w:val="28"/>
      <w:szCs w:val="18"/>
    </w:rPr>
  </w:style>
  <w:style w:type="paragraph" w:customStyle="1" w:styleId="211">
    <w:name w:val="Основной текст с отступом 21"/>
    <w:basedOn w:val="a"/>
    <w:rsid w:val="009D450A"/>
    <w:pPr>
      <w:ind w:left="4500" w:hanging="4500"/>
      <w:jc w:val="both"/>
    </w:pPr>
  </w:style>
  <w:style w:type="paragraph" w:styleId="a9">
    <w:name w:val="Balloon Text"/>
    <w:basedOn w:val="a"/>
    <w:rsid w:val="009D450A"/>
    <w:rPr>
      <w:rFonts w:ascii="Tahoma" w:hAnsi="Tahoma" w:cs="Tahoma"/>
      <w:sz w:val="16"/>
      <w:szCs w:val="16"/>
    </w:rPr>
  </w:style>
  <w:style w:type="paragraph" w:styleId="aa">
    <w:name w:val="header"/>
    <w:basedOn w:val="a"/>
    <w:rsid w:val="009D450A"/>
    <w:pPr>
      <w:tabs>
        <w:tab w:val="center" w:pos="4153"/>
        <w:tab w:val="right" w:pos="8306"/>
      </w:tabs>
    </w:pPr>
  </w:style>
  <w:style w:type="paragraph" w:customStyle="1" w:styleId="ab">
    <w:name w:val="Содержимое врезки"/>
    <w:basedOn w:val="a7"/>
    <w:rsid w:val="009D450A"/>
  </w:style>
  <w:style w:type="paragraph" w:styleId="ac">
    <w:name w:val="footer"/>
    <w:basedOn w:val="a"/>
    <w:rsid w:val="009D450A"/>
    <w:pPr>
      <w:tabs>
        <w:tab w:val="center" w:pos="4677"/>
        <w:tab w:val="right" w:pos="9355"/>
      </w:tabs>
    </w:pPr>
  </w:style>
  <w:style w:type="paragraph" w:styleId="ad">
    <w:name w:val="Subtitle"/>
    <w:basedOn w:val="a"/>
    <w:next w:val="a"/>
    <w:link w:val="ae"/>
    <w:qFormat/>
    <w:rsid w:val="00222569"/>
    <w:pPr>
      <w:spacing w:after="60"/>
      <w:jc w:val="center"/>
      <w:outlineLvl w:val="1"/>
    </w:pPr>
    <w:rPr>
      <w:rFonts w:ascii="Cambria" w:hAnsi="Cambria"/>
    </w:rPr>
  </w:style>
  <w:style w:type="character" w:customStyle="1" w:styleId="ae">
    <w:name w:val="Подзаголовок Знак"/>
    <w:basedOn w:val="a0"/>
    <w:link w:val="ad"/>
    <w:rsid w:val="00222569"/>
    <w:rPr>
      <w:rFonts w:ascii="Cambria" w:hAnsi="Cambria"/>
      <w:sz w:val="24"/>
      <w:szCs w:val="24"/>
      <w:lang w:eastAsia="ar-SA"/>
    </w:rPr>
  </w:style>
  <w:style w:type="paragraph" w:styleId="af">
    <w:name w:val="No Spacing"/>
    <w:uiPriority w:val="99"/>
    <w:qFormat/>
    <w:rsid w:val="00AD6B33"/>
    <w:rPr>
      <w:rFonts w:ascii="Calibri" w:hAnsi="Calibri"/>
      <w:sz w:val="22"/>
      <w:szCs w:val="22"/>
    </w:rPr>
  </w:style>
  <w:style w:type="paragraph" w:styleId="af0">
    <w:name w:val="List Paragraph"/>
    <w:basedOn w:val="a"/>
    <w:uiPriority w:val="34"/>
    <w:qFormat/>
    <w:rsid w:val="00AD6B33"/>
    <w:pPr>
      <w:suppressAutoHyphens w:val="0"/>
      <w:ind w:left="720"/>
      <w:contextualSpacing/>
    </w:pPr>
    <w:rPr>
      <w:rFonts w:eastAsia="Calibri"/>
      <w:lang w:eastAsia="ru-RU"/>
    </w:rPr>
  </w:style>
  <w:style w:type="character" w:styleId="af1">
    <w:name w:val="Hyperlink"/>
    <w:unhideWhenUsed/>
    <w:rsid w:val="00B43D79"/>
    <w:rPr>
      <w:color w:val="0000FF"/>
      <w:u w:val="single"/>
    </w:rPr>
  </w:style>
  <w:style w:type="table" w:styleId="af2">
    <w:name w:val="Table Grid"/>
    <w:basedOn w:val="a1"/>
    <w:uiPriority w:val="59"/>
    <w:rsid w:val="000F1B1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E3378"/>
    <w:pPr>
      <w:spacing w:after="120" w:line="480" w:lineRule="auto"/>
      <w:ind w:left="283"/>
    </w:pPr>
  </w:style>
  <w:style w:type="character" w:customStyle="1" w:styleId="24">
    <w:name w:val="Основной текст с отступом 2 Знак"/>
    <w:basedOn w:val="a0"/>
    <w:link w:val="23"/>
    <w:rsid w:val="009E3378"/>
    <w:rPr>
      <w:sz w:val="24"/>
      <w:szCs w:val="24"/>
      <w:lang w:eastAsia="ar-SA"/>
    </w:rPr>
  </w:style>
  <w:style w:type="paragraph" w:styleId="30">
    <w:name w:val="Body Text Indent 3"/>
    <w:basedOn w:val="a"/>
    <w:link w:val="32"/>
    <w:rsid w:val="009E3378"/>
    <w:pPr>
      <w:spacing w:after="120"/>
      <w:ind w:left="283"/>
    </w:pPr>
    <w:rPr>
      <w:sz w:val="16"/>
      <w:szCs w:val="16"/>
    </w:rPr>
  </w:style>
  <w:style w:type="character" w:customStyle="1" w:styleId="32">
    <w:name w:val="Основной текст с отступом 3 Знак"/>
    <w:basedOn w:val="a0"/>
    <w:link w:val="30"/>
    <w:rsid w:val="009E3378"/>
    <w:rPr>
      <w:sz w:val="16"/>
      <w:szCs w:val="16"/>
      <w:lang w:eastAsia="ar-SA"/>
    </w:rPr>
  </w:style>
  <w:style w:type="paragraph" w:customStyle="1" w:styleId="ConsPlusNormal">
    <w:name w:val="ConsPlusNormal"/>
    <w:rsid w:val="009E3378"/>
    <w:pPr>
      <w:widowControl w:val="0"/>
      <w:autoSpaceDE w:val="0"/>
      <w:autoSpaceDN w:val="0"/>
      <w:adjustRightInd w:val="0"/>
    </w:pPr>
    <w:rPr>
      <w:rFonts w:ascii="Arial" w:hAnsi="Arial" w:cs="Arial"/>
    </w:rPr>
  </w:style>
  <w:style w:type="paragraph" w:styleId="af3">
    <w:name w:val="footnote text"/>
    <w:basedOn w:val="a"/>
    <w:link w:val="af4"/>
    <w:rsid w:val="005C435A"/>
    <w:rPr>
      <w:sz w:val="20"/>
      <w:szCs w:val="20"/>
    </w:rPr>
  </w:style>
  <w:style w:type="character" w:customStyle="1" w:styleId="af4">
    <w:name w:val="Текст сноски Знак"/>
    <w:basedOn w:val="a0"/>
    <w:link w:val="af3"/>
    <w:rsid w:val="005C435A"/>
    <w:rPr>
      <w:lang w:eastAsia="ar-SA"/>
    </w:rPr>
  </w:style>
  <w:style w:type="character" w:styleId="af5">
    <w:name w:val="footnote reference"/>
    <w:basedOn w:val="a0"/>
    <w:rsid w:val="005C435A"/>
    <w:rPr>
      <w:vertAlign w:val="superscript"/>
    </w:rPr>
  </w:style>
</w:styles>
</file>

<file path=word/webSettings.xml><?xml version="1.0" encoding="utf-8"?>
<w:webSettings xmlns:r="http://schemas.openxmlformats.org/officeDocument/2006/relationships" xmlns:w="http://schemas.openxmlformats.org/wordprocessingml/2006/main">
  <w:divs>
    <w:div w:id="12847256">
      <w:bodyDiv w:val="1"/>
      <w:marLeft w:val="0"/>
      <w:marRight w:val="0"/>
      <w:marTop w:val="0"/>
      <w:marBottom w:val="0"/>
      <w:divBdr>
        <w:top w:val="none" w:sz="0" w:space="0" w:color="auto"/>
        <w:left w:val="none" w:sz="0" w:space="0" w:color="auto"/>
        <w:bottom w:val="none" w:sz="0" w:space="0" w:color="auto"/>
        <w:right w:val="none" w:sz="0" w:space="0" w:color="auto"/>
      </w:divBdr>
    </w:div>
    <w:div w:id="115492670">
      <w:bodyDiv w:val="1"/>
      <w:marLeft w:val="0"/>
      <w:marRight w:val="0"/>
      <w:marTop w:val="0"/>
      <w:marBottom w:val="0"/>
      <w:divBdr>
        <w:top w:val="none" w:sz="0" w:space="0" w:color="auto"/>
        <w:left w:val="none" w:sz="0" w:space="0" w:color="auto"/>
        <w:bottom w:val="none" w:sz="0" w:space="0" w:color="auto"/>
        <w:right w:val="none" w:sz="0" w:space="0" w:color="auto"/>
      </w:divBdr>
    </w:div>
    <w:div w:id="248391282">
      <w:bodyDiv w:val="1"/>
      <w:marLeft w:val="0"/>
      <w:marRight w:val="0"/>
      <w:marTop w:val="0"/>
      <w:marBottom w:val="0"/>
      <w:divBdr>
        <w:top w:val="none" w:sz="0" w:space="0" w:color="auto"/>
        <w:left w:val="none" w:sz="0" w:space="0" w:color="auto"/>
        <w:bottom w:val="none" w:sz="0" w:space="0" w:color="auto"/>
        <w:right w:val="none" w:sz="0" w:space="0" w:color="auto"/>
      </w:divBdr>
    </w:div>
    <w:div w:id="294260565">
      <w:bodyDiv w:val="1"/>
      <w:marLeft w:val="0"/>
      <w:marRight w:val="0"/>
      <w:marTop w:val="0"/>
      <w:marBottom w:val="0"/>
      <w:divBdr>
        <w:top w:val="none" w:sz="0" w:space="0" w:color="auto"/>
        <w:left w:val="none" w:sz="0" w:space="0" w:color="auto"/>
        <w:bottom w:val="none" w:sz="0" w:space="0" w:color="auto"/>
        <w:right w:val="none" w:sz="0" w:space="0" w:color="auto"/>
      </w:divBdr>
    </w:div>
    <w:div w:id="415828493">
      <w:bodyDiv w:val="1"/>
      <w:marLeft w:val="0"/>
      <w:marRight w:val="0"/>
      <w:marTop w:val="0"/>
      <w:marBottom w:val="0"/>
      <w:divBdr>
        <w:top w:val="none" w:sz="0" w:space="0" w:color="auto"/>
        <w:left w:val="none" w:sz="0" w:space="0" w:color="auto"/>
        <w:bottom w:val="none" w:sz="0" w:space="0" w:color="auto"/>
        <w:right w:val="none" w:sz="0" w:space="0" w:color="auto"/>
      </w:divBdr>
    </w:div>
    <w:div w:id="781924725">
      <w:bodyDiv w:val="1"/>
      <w:marLeft w:val="0"/>
      <w:marRight w:val="0"/>
      <w:marTop w:val="0"/>
      <w:marBottom w:val="0"/>
      <w:divBdr>
        <w:top w:val="none" w:sz="0" w:space="0" w:color="auto"/>
        <w:left w:val="none" w:sz="0" w:space="0" w:color="auto"/>
        <w:bottom w:val="none" w:sz="0" w:space="0" w:color="auto"/>
        <w:right w:val="none" w:sz="0" w:space="0" w:color="auto"/>
      </w:divBdr>
    </w:div>
    <w:div w:id="1088504455">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492402618">
      <w:bodyDiv w:val="1"/>
      <w:marLeft w:val="0"/>
      <w:marRight w:val="0"/>
      <w:marTop w:val="0"/>
      <w:marBottom w:val="0"/>
      <w:divBdr>
        <w:top w:val="none" w:sz="0" w:space="0" w:color="auto"/>
        <w:left w:val="none" w:sz="0" w:space="0" w:color="auto"/>
        <w:bottom w:val="none" w:sz="0" w:space="0" w:color="auto"/>
        <w:right w:val="none" w:sz="0" w:space="0" w:color="auto"/>
      </w:divBdr>
    </w:div>
    <w:div w:id="1590583090">
      <w:bodyDiv w:val="1"/>
      <w:marLeft w:val="0"/>
      <w:marRight w:val="0"/>
      <w:marTop w:val="0"/>
      <w:marBottom w:val="0"/>
      <w:divBdr>
        <w:top w:val="none" w:sz="0" w:space="0" w:color="auto"/>
        <w:left w:val="none" w:sz="0" w:space="0" w:color="auto"/>
        <w:bottom w:val="none" w:sz="0" w:space="0" w:color="auto"/>
        <w:right w:val="none" w:sz="0" w:space="0" w:color="auto"/>
      </w:divBdr>
    </w:div>
    <w:div w:id="1675066222">
      <w:bodyDiv w:val="1"/>
      <w:marLeft w:val="0"/>
      <w:marRight w:val="0"/>
      <w:marTop w:val="0"/>
      <w:marBottom w:val="0"/>
      <w:divBdr>
        <w:top w:val="none" w:sz="0" w:space="0" w:color="auto"/>
        <w:left w:val="none" w:sz="0" w:space="0" w:color="auto"/>
        <w:bottom w:val="none" w:sz="0" w:space="0" w:color="auto"/>
        <w:right w:val="none" w:sz="0" w:space="0" w:color="auto"/>
      </w:divBdr>
    </w:div>
    <w:div w:id="1700160528">
      <w:bodyDiv w:val="1"/>
      <w:marLeft w:val="0"/>
      <w:marRight w:val="0"/>
      <w:marTop w:val="0"/>
      <w:marBottom w:val="0"/>
      <w:divBdr>
        <w:top w:val="none" w:sz="0" w:space="0" w:color="auto"/>
        <w:left w:val="none" w:sz="0" w:space="0" w:color="auto"/>
        <w:bottom w:val="none" w:sz="0" w:space="0" w:color="auto"/>
        <w:right w:val="none" w:sz="0" w:space="0" w:color="auto"/>
      </w:divBdr>
    </w:div>
    <w:div w:id="1754160635">
      <w:bodyDiv w:val="1"/>
      <w:marLeft w:val="0"/>
      <w:marRight w:val="0"/>
      <w:marTop w:val="0"/>
      <w:marBottom w:val="0"/>
      <w:divBdr>
        <w:top w:val="none" w:sz="0" w:space="0" w:color="auto"/>
        <w:left w:val="none" w:sz="0" w:space="0" w:color="auto"/>
        <w:bottom w:val="none" w:sz="0" w:space="0" w:color="auto"/>
        <w:right w:val="none" w:sz="0" w:space="0" w:color="auto"/>
      </w:divBdr>
    </w:div>
    <w:div w:id="1889219788">
      <w:bodyDiv w:val="1"/>
      <w:marLeft w:val="0"/>
      <w:marRight w:val="0"/>
      <w:marTop w:val="0"/>
      <w:marBottom w:val="0"/>
      <w:divBdr>
        <w:top w:val="none" w:sz="0" w:space="0" w:color="auto"/>
        <w:left w:val="none" w:sz="0" w:space="0" w:color="auto"/>
        <w:bottom w:val="none" w:sz="0" w:space="0" w:color="auto"/>
        <w:right w:val="none" w:sz="0" w:space="0" w:color="auto"/>
      </w:divBdr>
    </w:div>
    <w:div w:id="2007201232">
      <w:bodyDiv w:val="1"/>
      <w:marLeft w:val="0"/>
      <w:marRight w:val="0"/>
      <w:marTop w:val="0"/>
      <w:marBottom w:val="0"/>
      <w:divBdr>
        <w:top w:val="none" w:sz="0" w:space="0" w:color="auto"/>
        <w:left w:val="none" w:sz="0" w:space="0" w:color="auto"/>
        <w:bottom w:val="none" w:sz="0" w:space="0" w:color="auto"/>
        <w:right w:val="none" w:sz="0" w:space="0" w:color="auto"/>
      </w:divBdr>
    </w:div>
    <w:div w:id="20617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hyperlink" Target="mailto:Mihurinskoesel@rambler.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1F6D-9280-487D-BA87-A9401F3E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35</Pages>
  <Words>14066</Words>
  <Characters>80178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П Л А Н     Р А Б О Т </vt:lpstr>
    </vt:vector>
  </TitlesOfParts>
  <Company>Старомышастовская</Company>
  <LinksUpToDate>false</LinksUpToDate>
  <CharactersWithSpaces>94056</CharactersWithSpaces>
  <SharedDoc>false</SharedDoc>
  <HLinks>
    <vt:vector size="12" baseType="variant">
      <vt:variant>
        <vt:i4>4456545</vt:i4>
      </vt:variant>
      <vt:variant>
        <vt:i4>3</vt:i4>
      </vt:variant>
      <vt:variant>
        <vt:i4>0</vt:i4>
      </vt:variant>
      <vt:variant>
        <vt:i4>5</vt:i4>
      </vt:variant>
      <vt:variant>
        <vt:lpwstr>mailto:Mihurinskoesel@ramble.ru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     Р А Б О Т </dc:title>
  <dc:subject/>
  <dc:creator>Яковлев Виктор</dc:creator>
  <cp:keywords/>
  <dc:description/>
  <cp:lastModifiedBy>Admin</cp:lastModifiedBy>
  <cp:revision>55</cp:revision>
  <cp:lastPrinted>2016-12-26T04:57:00Z</cp:lastPrinted>
  <dcterms:created xsi:type="dcterms:W3CDTF">2016-09-23T11:37:00Z</dcterms:created>
  <dcterms:modified xsi:type="dcterms:W3CDTF">2016-12-28T11:29:00Z</dcterms:modified>
</cp:coreProperties>
</file>