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08" w:rsidRDefault="00493F08" w:rsidP="00983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F0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6E" w:rsidRPr="0098316E" w:rsidRDefault="0098316E" w:rsidP="00983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98316E" w:rsidRPr="0098316E" w:rsidRDefault="0098316E" w:rsidP="0098316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>муниципального образования Мичуринское сельское поселение Динского района Краснодарского края</w:t>
      </w:r>
    </w:p>
    <w:p w:rsidR="0098316E" w:rsidRPr="0098316E" w:rsidRDefault="0098316E" w:rsidP="0098316E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3531" w:rsidRDefault="0098316E" w:rsidP="00673531">
      <w:pPr>
        <w:tabs>
          <w:tab w:val="left" w:pos="3960"/>
        </w:tabs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316E">
        <w:rPr>
          <w:rFonts w:ascii="Times New Roman" w:hAnsi="Times New Roman" w:cs="Times New Roman"/>
          <w:b/>
          <w:sz w:val="32"/>
          <w:szCs w:val="32"/>
        </w:rPr>
        <w:tab/>
        <w:t xml:space="preserve">РЕШЕНИЕ </w:t>
      </w:r>
    </w:p>
    <w:p w:rsidR="0098316E" w:rsidRPr="00673531" w:rsidRDefault="0098316E" w:rsidP="00673531">
      <w:pPr>
        <w:tabs>
          <w:tab w:val="left" w:pos="3960"/>
        </w:tabs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от  </w:t>
      </w:r>
      <w:r w:rsidR="00D876FA">
        <w:rPr>
          <w:rFonts w:ascii="Times New Roman" w:hAnsi="Times New Roman" w:cs="Times New Roman"/>
          <w:color w:val="000000"/>
          <w:spacing w:val="-4"/>
          <w:sz w:val="29"/>
          <w:szCs w:val="29"/>
        </w:rPr>
        <w:t>01.12.2016</w:t>
      </w:r>
      <w:r w:rsidR="00FA5B9B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                                                                               </w:t>
      </w:r>
      <w:r w:rsidRPr="0098316E">
        <w:rPr>
          <w:rFonts w:ascii="Times New Roman" w:hAnsi="Times New Roman" w:cs="Times New Roman"/>
          <w:color w:val="000000"/>
        </w:rPr>
        <w:t>№</w:t>
      </w:r>
      <w:r w:rsidR="00662BF6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="00D876FA">
        <w:rPr>
          <w:rFonts w:ascii="Times New Roman" w:hAnsi="Times New Roman" w:cs="Times New Roman"/>
          <w:color w:val="000000"/>
          <w:sz w:val="29"/>
          <w:szCs w:val="29"/>
        </w:rPr>
        <w:t>143-28/3</w:t>
      </w:r>
    </w:p>
    <w:p w:rsidR="0098316E" w:rsidRPr="0098316E" w:rsidRDefault="0098316E" w:rsidP="0098316E">
      <w:pPr>
        <w:shd w:val="clear" w:color="auto" w:fill="FFFFFF"/>
        <w:spacing w:before="5"/>
        <w:ind w:right="53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8316E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поселок Агроном</w:t>
      </w:r>
    </w:p>
    <w:p w:rsidR="002555AC" w:rsidRDefault="002555AC" w:rsidP="002555AC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9D67E0" w:rsidRPr="009D67E0" w:rsidRDefault="00900889" w:rsidP="009D67E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E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9D67E0" w:rsidRPr="009D67E0">
        <w:rPr>
          <w:rFonts w:ascii="Times New Roman" w:hAnsi="Times New Roman" w:cs="Times New Roman"/>
          <w:b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 Мичуринского сельского по</w:t>
      </w:r>
      <w:r w:rsidR="009D67E0">
        <w:rPr>
          <w:rFonts w:ascii="Times New Roman" w:hAnsi="Times New Roman" w:cs="Times New Roman"/>
          <w:b/>
          <w:sz w:val="28"/>
          <w:szCs w:val="28"/>
        </w:rPr>
        <w:t>селения Динского района</w:t>
      </w:r>
    </w:p>
    <w:p w:rsidR="00900889" w:rsidRPr="009D67E0" w:rsidRDefault="00900889" w:rsidP="00900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0889" w:rsidRDefault="00900889" w:rsidP="00900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889" w:rsidRPr="00900889" w:rsidRDefault="00900889" w:rsidP="00900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N 131-ФЗ "Об общих принципах организации местного самоуправления в Российской Федерации</w:t>
      </w:r>
      <w:r w:rsidRPr="00900889">
        <w:rPr>
          <w:rFonts w:ascii="Times New Roman" w:hAnsi="Times New Roman" w:cs="Times New Roman"/>
          <w:sz w:val="28"/>
          <w:szCs w:val="28"/>
        </w:rPr>
        <w:t xml:space="preserve">»,  </w:t>
      </w:r>
      <w:r w:rsidR="00B13193">
        <w:rPr>
          <w:rFonts w:ascii="Times New Roman" w:hAnsi="Times New Roman" w:cs="Times New Roman"/>
          <w:sz w:val="28"/>
          <w:szCs w:val="28"/>
        </w:rPr>
        <w:t>статьями 39.28, 39.29</w:t>
      </w:r>
      <w:r w:rsidRPr="0090088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Уставом муниципального образования Мичуринское сельское поселение Динско</w:t>
      </w:r>
      <w:r>
        <w:rPr>
          <w:rFonts w:ascii="Times New Roman" w:hAnsi="Times New Roman" w:cs="Times New Roman"/>
          <w:sz w:val="28"/>
          <w:szCs w:val="28"/>
        </w:rPr>
        <w:t>го района, Совет муниципального образования Мичуринское сельское поселение Динского района</w:t>
      </w:r>
      <w:r w:rsidR="009D67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900889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9D67E0" w:rsidRPr="009D67E0" w:rsidRDefault="005903D8" w:rsidP="009D67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889" w:rsidRPr="0090088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5" w:history="1">
        <w:r w:rsidR="00900889" w:rsidRPr="009008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900889">
        <w:rPr>
          <w:rFonts w:ascii="Times New Roman" w:hAnsi="Times New Roman" w:cs="Times New Roman"/>
          <w:sz w:val="28"/>
          <w:szCs w:val="28"/>
        </w:rPr>
        <w:t xml:space="preserve"> определения размера платы </w:t>
      </w:r>
      <w:r w:rsidR="009D67E0" w:rsidRPr="009D67E0">
        <w:rPr>
          <w:rFonts w:ascii="Times New Roman" w:hAnsi="Times New Roman" w:cs="Times New Roman"/>
          <w:sz w:val="28"/>
          <w:szCs w:val="28"/>
        </w:rPr>
        <w:t xml:space="preserve">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 Мичуринского сельского посел</w:t>
      </w:r>
      <w:r w:rsidR="009D67E0">
        <w:rPr>
          <w:rFonts w:ascii="Times New Roman" w:hAnsi="Times New Roman" w:cs="Times New Roman"/>
          <w:sz w:val="28"/>
          <w:szCs w:val="28"/>
        </w:rPr>
        <w:t>ения Динского района, согласно приложению к настоящему решению.</w:t>
      </w:r>
    </w:p>
    <w:p w:rsidR="00900889" w:rsidRDefault="00B45DC0" w:rsidP="00B4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Поручить </w:t>
      </w:r>
      <w:r w:rsidR="00900889">
        <w:rPr>
          <w:rFonts w:ascii="Times New Roman" w:hAnsi="Times New Roman" w:cs="Times New Roman"/>
          <w:sz w:val="28"/>
          <w:szCs w:val="28"/>
        </w:rPr>
        <w:t>дминистрации Мичуринского сельского пос</w:t>
      </w:r>
      <w:r w:rsidR="005903D8">
        <w:rPr>
          <w:rFonts w:ascii="Times New Roman" w:hAnsi="Times New Roman" w:cs="Times New Roman"/>
          <w:sz w:val="28"/>
          <w:szCs w:val="28"/>
        </w:rPr>
        <w:t>еления Динского района (Иванов)</w:t>
      </w:r>
      <w:r w:rsidR="00900889">
        <w:rPr>
          <w:rFonts w:ascii="Times New Roman" w:hAnsi="Times New Roman" w:cs="Times New Roman"/>
          <w:sz w:val="28"/>
          <w:szCs w:val="28"/>
        </w:rPr>
        <w:t>:</w:t>
      </w:r>
    </w:p>
    <w:p w:rsidR="00900889" w:rsidRDefault="00900889" w:rsidP="00B4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 провести обнародование настоящего решения;</w:t>
      </w:r>
    </w:p>
    <w:p w:rsidR="00900889" w:rsidRDefault="00900889" w:rsidP="00B4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Мичуринского сельского поселения</w:t>
      </w:r>
      <w:r w:rsidRPr="00900889">
        <w:rPr>
          <w:rFonts w:ascii="Times New Roman" w:hAnsi="Times New Roman" w:cs="Times New Roman"/>
          <w:sz w:val="28"/>
          <w:szCs w:val="28"/>
        </w:rPr>
        <w:t>-</w:t>
      </w:r>
      <w:hyperlink r:id="rId6" w:history="1">
        <w:r w:rsidRPr="009008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08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08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michurinskoe</w:t>
        </w:r>
        <w:proofErr w:type="spellEnd"/>
        <w:r w:rsidRPr="009008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008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45DC0" w:rsidRDefault="00B45DC0" w:rsidP="00B4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2.3. привести в соответствие с настоящим решением нормативно-правовые акты администрации Мичуринского сельского поселения.          </w:t>
      </w:r>
    </w:p>
    <w:p w:rsidR="00900889" w:rsidRDefault="00B45DC0" w:rsidP="00B4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0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0889">
        <w:rPr>
          <w:rFonts w:ascii="Times New Roman" w:hAnsi="Times New Roman" w:cs="Times New Roman"/>
          <w:sz w:val="28"/>
          <w:szCs w:val="28"/>
        </w:rPr>
        <w:t>3</w:t>
      </w:r>
      <w:r w:rsidR="00900889" w:rsidRPr="0098316E">
        <w:rPr>
          <w:rFonts w:ascii="Times New Roman" w:hAnsi="Times New Roman" w:cs="Times New Roman"/>
          <w:sz w:val="28"/>
          <w:szCs w:val="28"/>
        </w:rPr>
        <w:t>.</w:t>
      </w:r>
      <w:r w:rsidR="0090088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008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0889">
        <w:rPr>
          <w:rFonts w:ascii="Times New Roman" w:hAnsi="Times New Roman" w:cs="Times New Roman"/>
          <w:sz w:val="28"/>
          <w:szCs w:val="28"/>
        </w:rPr>
        <w:t xml:space="preserve">    </w:t>
      </w:r>
      <w:r w:rsidR="00900889">
        <w:rPr>
          <w:rFonts w:ascii="Times New Roman" w:hAnsi="Times New Roman"/>
          <w:sz w:val="28"/>
          <w:szCs w:val="28"/>
        </w:rPr>
        <w:t xml:space="preserve">выполнением настоящего решения возложить на  комиссию  по  аграрной политике, землеустройству, градостроительной, архитектурной деятельности Совета Мичуринского сельского поселения </w:t>
      </w:r>
      <w:r w:rsidR="00900889">
        <w:rPr>
          <w:rFonts w:ascii="Times New Roman" w:hAnsi="Times New Roman"/>
          <w:sz w:val="28"/>
          <w:szCs w:val="28"/>
        </w:rPr>
        <w:lastRenderedPageBreak/>
        <w:t>(Городецкий)</w:t>
      </w:r>
      <w:r w:rsidR="00B13193">
        <w:rPr>
          <w:rFonts w:ascii="Times New Roman" w:hAnsi="Times New Roman"/>
          <w:sz w:val="28"/>
          <w:szCs w:val="28"/>
        </w:rPr>
        <w:t xml:space="preserve"> и администрацию Мичуринского сельского поселения (Иванов)</w:t>
      </w:r>
      <w:r w:rsidR="00900889">
        <w:rPr>
          <w:rFonts w:ascii="Times New Roman" w:hAnsi="Times New Roman"/>
          <w:sz w:val="28"/>
          <w:szCs w:val="28"/>
        </w:rPr>
        <w:t>.</w:t>
      </w:r>
    </w:p>
    <w:p w:rsidR="00900889" w:rsidRDefault="00900889" w:rsidP="00900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98316E">
        <w:rPr>
          <w:rFonts w:ascii="Times New Roman" w:hAnsi="Times New Roman" w:cs="Times New Roman"/>
          <w:sz w:val="28"/>
          <w:szCs w:val="28"/>
        </w:rPr>
        <w:t>. Настоящее решение  вступае</w:t>
      </w:r>
      <w:r>
        <w:rPr>
          <w:rFonts w:ascii="Times New Roman" w:hAnsi="Times New Roman" w:cs="Times New Roman"/>
          <w:sz w:val="28"/>
          <w:szCs w:val="28"/>
        </w:rPr>
        <w:t>т в  силу со дня его обнародования.</w:t>
      </w:r>
    </w:p>
    <w:p w:rsidR="00900889" w:rsidRDefault="00900889" w:rsidP="00900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889" w:rsidRPr="00900889" w:rsidRDefault="00900889" w:rsidP="00900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889" w:rsidRDefault="00900889" w:rsidP="005903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 В.Ю.Иванов</w:t>
      </w:r>
    </w:p>
    <w:p w:rsidR="00673531" w:rsidRDefault="00900889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B45DC0" w:rsidRDefault="00673531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0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C0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889" w:rsidRDefault="00B45DC0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900889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900889" w:rsidRDefault="00900889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  решению Совета  </w:t>
      </w:r>
    </w:p>
    <w:p w:rsidR="00900889" w:rsidRDefault="00900889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МО</w:t>
      </w:r>
    </w:p>
    <w:p w:rsidR="00900889" w:rsidRDefault="00900889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Мичуринское</w:t>
      </w:r>
    </w:p>
    <w:p w:rsidR="00900889" w:rsidRDefault="00900889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сельское поселение</w:t>
      </w:r>
    </w:p>
    <w:p w:rsidR="00900889" w:rsidRDefault="00900889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 ____2016 № _____    </w:t>
      </w:r>
    </w:p>
    <w:p w:rsidR="00900889" w:rsidRDefault="00900889" w:rsidP="00900889">
      <w:pPr>
        <w:pStyle w:val="ConsPlusTitle"/>
        <w:jc w:val="center"/>
      </w:pPr>
      <w:bookmarkStart w:id="0" w:name="P37"/>
      <w:bookmarkEnd w:id="0"/>
    </w:p>
    <w:p w:rsidR="00900889" w:rsidRDefault="00900889" w:rsidP="00900889">
      <w:pPr>
        <w:pStyle w:val="ConsPlusTitle"/>
        <w:jc w:val="center"/>
      </w:pPr>
    </w:p>
    <w:p w:rsidR="00900889" w:rsidRDefault="00900889" w:rsidP="00900889">
      <w:pPr>
        <w:pStyle w:val="ConsPlusNormal"/>
        <w:ind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00889" w:rsidRDefault="00900889" w:rsidP="00900889">
      <w:pPr>
        <w:pStyle w:val="ConsPlusNormal"/>
        <w:ind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3D8" w:rsidRDefault="005903D8" w:rsidP="005903D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E0">
        <w:rPr>
          <w:rFonts w:ascii="Times New Roman" w:hAnsi="Times New Roman" w:cs="Times New Roman"/>
          <w:b/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D67E0">
        <w:rPr>
          <w:rFonts w:ascii="Times New Roman" w:hAnsi="Times New Roman" w:cs="Times New Roman"/>
          <w:b/>
          <w:sz w:val="28"/>
          <w:szCs w:val="28"/>
        </w:rPr>
        <w:t xml:space="preserve">их перераспределения с земельными участками, находящимися в муниципальной собственности  </w:t>
      </w:r>
    </w:p>
    <w:p w:rsidR="005903D8" w:rsidRPr="009D67E0" w:rsidRDefault="005903D8" w:rsidP="005903D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E0">
        <w:rPr>
          <w:rFonts w:ascii="Times New Roman" w:hAnsi="Times New Roman" w:cs="Times New Roman"/>
          <w:b/>
          <w:sz w:val="28"/>
          <w:szCs w:val="28"/>
        </w:rPr>
        <w:t>Мичуринского сельского по</w:t>
      </w:r>
      <w:r>
        <w:rPr>
          <w:rFonts w:ascii="Times New Roman" w:hAnsi="Times New Roman" w:cs="Times New Roman"/>
          <w:b/>
          <w:sz w:val="28"/>
          <w:szCs w:val="28"/>
        </w:rPr>
        <w:t>селения Динского района</w:t>
      </w:r>
    </w:p>
    <w:p w:rsidR="00673531" w:rsidRDefault="00673531" w:rsidP="00673531">
      <w:pPr>
        <w:pStyle w:val="ConsPlusNormal"/>
        <w:outlineLvl w:val="1"/>
      </w:pPr>
    </w:p>
    <w:p w:rsidR="00673531" w:rsidRDefault="00673531" w:rsidP="00673531">
      <w:pPr>
        <w:pStyle w:val="ConsPlusNormal"/>
        <w:jc w:val="center"/>
        <w:outlineLvl w:val="1"/>
      </w:pPr>
    </w:p>
    <w:p w:rsidR="00673531" w:rsidRPr="00267E08" w:rsidRDefault="00673531" w:rsidP="006735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Pr="00A23EAB" w:rsidRDefault="00673531" w:rsidP="00673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08">
        <w:rPr>
          <w:rFonts w:ascii="Times New Roman" w:hAnsi="Times New Roman" w:cs="Times New Roman"/>
          <w:sz w:val="28"/>
          <w:szCs w:val="28"/>
        </w:rPr>
        <w:t>1.</w:t>
      </w:r>
      <w:r w:rsidRPr="00A23EAB">
        <w:rPr>
          <w:rFonts w:ascii="Times New Roman" w:hAnsi="Times New Roman" w:cs="Times New Roman"/>
          <w:sz w:val="28"/>
          <w:szCs w:val="28"/>
        </w:rPr>
        <w:t xml:space="preserve"> Настоящий Порядок устанавливает </w:t>
      </w:r>
      <w:r w:rsidRPr="0028522B">
        <w:rPr>
          <w:rFonts w:ascii="Times New Roman" w:hAnsi="Times New Roman" w:cs="Times New Roman"/>
          <w:sz w:val="28"/>
          <w:szCs w:val="28"/>
        </w:rPr>
        <w:t>правила определения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2B">
        <w:rPr>
          <w:rFonts w:ascii="Times New Roman" w:hAnsi="Times New Roman" w:cs="Times New Roman"/>
          <w:sz w:val="28"/>
          <w:szCs w:val="28"/>
        </w:rPr>
        <w:t>платы за увеличение площади земельных участков, находящихся в частной собственности, в результате их перераспределения с земельными у</w:t>
      </w:r>
      <w:r w:rsidR="00D96D0C">
        <w:rPr>
          <w:rFonts w:ascii="Times New Roman" w:hAnsi="Times New Roman" w:cs="Times New Roman"/>
          <w:sz w:val="28"/>
          <w:szCs w:val="28"/>
        </w:rPr>
        <w:t>частками, находящимися в муниципальной собственности</w:t>
      </w:r>
      <w:r w:rsidRPr="0028522B">
        <w:rPr>
          <w:rFonts w:ascii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hAnsi="Times New Roman" w:cs="Times New Roman"/>
          <w:sz w:val="28"/>
          <w:szCs w:val="28"/>
        </w:rPr>
        <w:t xml:space="preserve">чуринского сельского поселения </w:t>
      </w:r>
      <w:r w:rsidRPr="0028522B">
        <w:rPr>
          <w:rFonts w:ascii="Times New Roman" w:hAnsi="Times New Roman" w:cs="Times New Roman"/>
          <w:sz w:val="28"/>
          <w:szCs w:val="28"/>
        </w:rPr>
        <w:t xml:space="preserve"> Динского района, (далее - земельные участки)</w:t>
      </w:r>
      <w:r w:rsidRPr="00A23EAB">
        <w:rPr>
          <w:rFonts w:ascii="Times New Roman" w:hAnsi="Times New Roman" w:cs="Times New Roman"/>
          <w:sz w:val="28"/>
          <w:szCs w:val="28"/>
        </w:rPr>
        <w:t xml:space="preserve"> если иное не установлено федеральными законами.</w:t>
      </w:r>
    </w:p>
    <w:p w:rsidR="00673531" w:rsidRDefault="00673531" w:rsidP="0067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платы рассчитывается уполномоченным органом - отделом по вопросам земельных отношений и ЖКХ администрации Мичуринского сельского поселения в соответствии с действующим законодательством Российской Федерации, Краснодарского края и настоящим порядком.</w:t>
      </w:r>
    </w:p>
    <w:p w:rsidR="00673531" w:rsidRDefault="00673531" w:rsidP="0067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 платы определяется в размере </w:t>
      </w:r>
      <w:r w:rsidRPr="00673531">
        <w:rPr>
          <w:rFonts w:ascii="Times New Roman" w:hAnsi="Times New Roman" w:cs="Times New Roman"/>
          <w:sz w:val="28"/>
          <w:szCs w:val="28"/>
          <w:u w:val="single"/>
        </w:rPr>
        <w:t>15%</w:t>
      </w:r>
      <w:r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земельного участка, находящегося в муниципальной собственности Мичуринского сельского поселения, рассчитанной пропорционально площади части  земельного участка или таких земель,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случаев, </w:t>
      </w:r>
      <w:r w:rsidRPr="00673531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3" w:history="1">
        <w:r w:rsidRPr="00673531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67353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" w:history="1">
        <w:r w:rsidRPr="0067353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73531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Порядка.</w:t>
      </w:r>
      <w:proofErr w:type="gramEnd"/>
    </w:p>
    <w:p w:rsidR="00673531" w:rsidRDefault="00673531" w:rsidP="0067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</w:t>
      </w:r>
      <w:r w:rsidR="00D96D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на основании установленной в соответствии с законодательством об оценочной деятельности ры</w:t>
      </w:r>
      <w:r w:rsidR="00D96D0C">
        <w:rPr>
          <w:rFonts w:ascii="Times New Roman" w:hAnsi="Times New Roman" w:cs="Times New Roman"/>
          <w:sz w:val="28"/>
          <w:szCs w:val="28"/>
        </w:rPr>
        <w:t>ночной стоимости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части земельного участка, находящегося в муниципальной собственности Мичуринского сельского посления Динского района, подлежащей передаче в частную собственность, в результате перераспределения земельных участков.</w:t>
      </w:r>
      <w:proofErr w:type="gramEnd"/>
    </w:p>
    <w:p w:rsidR="00673531" w:rsidRDefault="00D96D0C" w:rsidP="00673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определяется в размере</w:t>
      </w:r>
      <w:r w:rsidR="00673531">
        <w:rPr>
          <w:rFonts w:ascii="Times New Roman" w:hAnsi="Times New Roman" w:cs="Times New Roman"/>
          <w:sz w:val="28"/>
          <w:szCs w:val="28"/>
        </w:rPr>
        <w:t xml:space="preserve"> 15 процентов кадастровой стоимости земельного участка, находящегося в муниципальной собственности Мичуринского сельского поселения, рассчитанной </w:t>
      </w:r>
      <w:r w:rsidR="00673531">
        <w:rPr>
          <w:rFonts w:ascii="Times New Roman" w:hAnsi="Times New Roman" w:cs="Times New Roman"/>
          <w:sz w:val="28"/>
          <w:szCs w:val="28"/>
        </w:rPr>
        <w:lastRenderedPageBreak/>
        <w:t>пропорционально площади части такого земельного участка, подлежащей передаче в частную собственность в результате его перераспределения с земельным участком, находящимся в собственности гражданина и предназначенного для индивидуального жилищного строительства, ведения личного подсобного хозяйства в границах населенного пункта, садоводства, дачного хозяйства.</w:t>
      </w:r>
      <w:proofErr w:type="gramEnd"/>
    </w:p>
    <w:p w:rsidR="00442B15" w:rsidRDefault="00673531" w:rsidP="0044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42B15" w:rsidRPr="00442B15">
        <w:rPr>
          <w:rFonts w:ascii="Times New Roman" w:hAnsi="Times New Roman" w:cs="Times New Roman"/>
          <w:sz w:val="28"/>
          <w:szCs w:val="28"/>
        </w:rPr>
        <w:t xml:space="preserve"> </w:t>
      </w:r>
      <w:r w:rsidR="00442B15" w:rsidRPr="00571A9E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</w:t>
      </w:r>
      <w:r w:rsidR="00442B15">
        <w:rPr>
          <w:rFonts w:ascii="Times New Roman" w:hAnsi="Times New Roman" w:cs="Times New Roman"/>
          <w:sz w:val="28"/>
          <w:szCs w:val="28"/>
        </w:rPr>
        <w:t xml:space="preserve">аходящихся в </w:t>
      </w:r>
      <w:r w:rsidR="00442B15" w:rsidRPr="00571A9E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="00D96D0C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</w:t>
      </w:r>
      <w:proofErr w:type="gramStart"/>
      <w:r w:rsidR="00D96D0C">
        <w:rPr>
          <w:rFonts w:ascii="Times New Roman" w:hAnsi="Times New Roman" w:cs="Times New Roman"/>
          <w:sz w:val="28"/>
          <w:szCs w:val="28"/>
        </w:rPr>
        <w:t xml:space="preserve"> </w:t>
      </w:r>
      <w:r w:rsidR="00442B15" w:rsidRPr="00571A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2B15" w:rsidRPr="00571A9E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собственности, осуществляется на основании соглашени</w:t>
      </w:r>
      <w:r w:rsidR="00FA7B08">
        <w:rPr>
          <w:rFonts w:ascii="Times New Roman" w:hAnsi="Times New Roman" w:cs="Times New Roman"/>
          <w:sz w:val="28"/>
          <w:szCs w:val="28"/>
        </w:rPr>
        <w:t>я между администрацией Мичуринского сельского поселения</w:t>
      </w:r>
      <w:r w:rsidR="00442B15" w:rsidRPr="00571A9E">
        <w:rPr>
          <w:rFonts w:ascii="Times New Roman" w:hAnsi="Times New Roman" w:cs="Times New Roman"/>
          <w:sz w:val="28"/>
          <w:szCs w:val="28"/>
        </w:rPr>
        <w:t xml:space="preserve"> и собственниками земельных участков. При этом указанное соглашение должно содержать сведения о возникно</w:t>
      </w:r>
      <w:r w:rsidR="00FA7B08">
        <w:rPr>
          <w:rFonts w:ascii="Times New Roman" w:hAnsi="Times New Roman" w:cs="Times New Roman"/>
          <w:sz w:val="28"/>
          <w:szCs w:val="28"/>
        </w:rPr>
        <w:t xml:space="preserve">вении права </w:t>
      </w:r>
      <w:r w:rsidR="00442B15" w:rsidRPr="00571A9E">
        <w:rPr>
          <w:rFonts w:ascii="Times New Roman" w:hAnsi="Times New Roman" w:cs="Times New Roman"/>
          <w:sz w:val="28"/>
          <w:szCs w:val="28"/>
        </w:rPr>
        <w:t>муниципальной собственности и (или) права частной собственности на образуемые земельные участки.</w:t>
      </w:r>
    </w:p>
    <w:p w:rsidR="00FA7B08" w:rsidRPr="00571A9E" w:rsidRDefault="00FA7B08" w:rsidP="0044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Проект указанного соглашения готовит уполномоченный орган-</w:t>
      </w:r>
      <w:r w:rsidRPr="00FA7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по вопросам земельных отношений и ЖКХ администрации Мичуринского сельского поселения в соответствии с требованиями статьи 39.</w:t>
      </w:r>
      <w:r w:rsidR="00D96D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 Земельного кодекса Российской Федерации.</w:t>
      </w: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531" w:rsidRDefault="00673531" w:rsidP="0030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73531" w:rsidSect="005903D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16E"/>
    <w:rsid w:val="00020C25"/>
    <w:rsid w:val="00021122"/>
    <w:rsid w:val="00027E49"/>
    <w:rsid w:val="00056A87"/>
    <w:rsid w:val="00060A29"/>
    <w:rsid w:val="0006305F"/>
    <w:rsid w:val="00094E85"/>
    <w:rsid w:val="001206CB"/>
    <w:rsid w:val="00166045"/>
    <w:rsid w:val="0023293C"/>
    <w:rsid w:val="0024478A"/>
    <w:rsid w:val="002555AC"/>
    <w:rsid w:val="00296407"/>
    <w:rsid w:val="002A15EF"/>
    <w:rsid w:val="002A1B4C"/>
    <w:rsid w:val="002C14E7"/>
    <w:rsid w:val="00304E3D"/>
    <w:rsid w:val="003E645F"/>
    <w:rsid w:val="00442B15"/>
    <w:rsid w:val="00452E8B"/>
    <w:rsid w:val="00493F08"/>
    <w:rsid w:val="004E69F1"/>
    <w:rsid w:val="00514D8A"/>
    <w:rsid w:val="005178EF"/>
    <w:rsid w:val="00577FF5"/>
    <w:rsid w:val="005903D8"/>
    <w:rsid w:val="005A28D8"/>
    <w:rsid w:val="00600387"/>
    <w:rsid w:val="00647F13"/>
    <w:rsid w:val="00662BF6"/>
    <w:rsid w:val="00673531"/>
    <w:rsid w:val="006914D5"/>
    <w:rsid w:val="006E34BC"/>
    <w:rsid w:val="0080402B"/>
    <w:rsid w:val="0080576A"/>
    <w:rsid w:val="00846660"/>
    <w:rsid w:val="008B1F26"/>
    <w:rsid w:val="008D5501"/>
    <w:rsid w:val="008E13C1"/>
    <w:rsid w:val="00900889"/>
    <w:rsid w:val="009226C5"/>
    <w:rsid w:val="0098316E"/>
    <w:rsid w:val="009D67E0"/>
    <w:rsid w:val="00A64B24"/>
    <w:rsid w:val="00A9400B"/>
    <w:rsid w:val="00AA6A63"/>
    <w:rsid w:val="00B00BFA"/>
    <w:rsid w:val="00B13193"/>
    <w:rsid w:val="00B349DF"/>
    <w:rsid w:val="00B45DC0"/>
    <w:rsid w:val="00BC1BE2"/>
    <w:rsid w:val="00C01561"/>
    <w:rsid w:val="00CA0291"/>
    <w:rsid w:val="00D024A0"/>
    <w:rsid w:val="00D600D9"/>
    <w:rsid w:val="00D876FA"/>
    <w:rsid w:val="00D96D0C"/>
    <w:rsid w:val="00DA7E26"/>
    <w:rsid w:val="00E038C3"/>
    <w:rsid w:val="00E57E6F"/>
    <w:rsid w:val="00E703B9"/>
    <w:rsid w:val="00FA5B9B"/>
    <w:rsid w:val="00FA7B08"/>
    <w:rsid w:val="00FB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831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8316E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8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16E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9008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08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900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00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hurinskoe.org" TargetMode="External"/><Relationship Id="rId5" Type="http://schemas.openxmlformats.org/officeDocument/2006/relationships/hyperlink" Target="consultantplus://offline/ref=B023AE5B812D6E3BC59E6E6303C97AD83BC736DF528C27E8FE7702A4AFE7A0C4FA4473C659DC56922DD95841Z656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50</cp:revision>
  <cp:lastPrinted>2016-12-06T06:15:00Z</cp:lastPrinted>
  <dcterms:created xsi:type="dcterms:W3CDTF">2013-11-05T05:08:00Z</dcterms:created>
  <dcterms:modified xsi:type="dcterms:W3CDTF">2016-12-06T06:57:00Z</dcterms:modified>
</cp:coreProperties>
</file>