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ED" w:rsidRPr="0025699D" w:rsidRDefault="0025699D" w:rsidP="0025699D">
      <w:pPr>
        <w:pStyle w:val="af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99D">
        <w:rPr>
          <w:rFonts w:ascii="Times New Roman" w:hAnsi="Times New Roman" w:cs="Times New Roman"/>
          <w:b/>
          <w:sz w:val="32"/>
          <w:szCs w:val="32"/>
        </w:rPr>
        <w:t>О</w:t>
      </w:r>
      <w:r w:rsidR="009429A6" w:rsidRPr="0025699D">
        <w:rPr>
          <w:rFonts w:ascii="Times New Roman" w:hAnsi="Times New Roman" w:cs="Times New Roman"/>
          <w:b/>
          <w:sz w:val="32"/>
          <w:szCs w:val="32"/>
        </w:rPr>
        <w:t xml:space="preserve"> результатах и основных направлениях деятельности Муниципального казенного учреждения «</w:t>
      </w:r>
      <w:r w:rsidRPr="0025699D">
        <w:rPr>
          <w:rFonts w:ascii="Times New Roman" w:hAnsi="Times New Roman" w:cs="Times New Roman"/>
          <w:b/>
          <w:sz w:val="32"/>
          <w:szCs w:val="32"/>
        </w:rPr>
        <w:t>По обеспечению деятельности Мичуринского сельского поселения</w:t>
      </w:r>
      <w:r w:rsidR="009429A6" w:rsidRPr="0025699D">
        <w:rPr>
          <w:rFonts w:ascii="Times New Roman" w:hAnsi="Times New Roman" w:cs="Times New Roman"/>
          <w:b/>
          <w:sz w:val="32"/>
          <w:szCs w:val="32"/>
        </w:rPr>
        <w:t>»</w:t>
      </w:r>
    </w:p>
    <w:p w:rsidR="00390AED" w:rsidRPr="0025699D" w:rsidRDefault="009429A6" w:rsidP="0025699D">
      <w:pPr>
        <w:pStyle w:val="af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99D">
        <w:rPr>
          <w:rFonts w:ascii="Times New Roman" w:hAnsi="Times New Roman" w:cs="Times New Roman"/>
          <w:b/>
          <w:sz w:val="32"/>
          <w:szCs w:val="32"/>
        </w:rPr>
        <w:t>за 20</w:t>
      </w:r>
      <w:r w:rsidR="00CF16B6" w:rsidRPr="0025699D">
        <w:rPr>
          <w:rFonts w:ascii="Times New Roman" w:hAnsi="Times New Roman" w:cs="Times New Roman"/>
          <w:b/>
          <w:sz w:val="32"/>
          <w:szCs w:val="32"/>
        </w:rPr>
        <w:t>2</w:t>
      </w:r>
      <w:r w:rsidR="0025699D" w:rsidRPr="0025699D">
        <w:rPr>
          <w:rFonts w:ascii="Times New Roman" w:hAnsi="Times New Roman" w:cs="Times New Roman"/>
          <w:b/>
          <w:sz w:val="32"/>
          <w:szCs w:val="32"/>
        </w:rPr>
        <w:t>3</w:t>
      </w:r>
      <w:r w:rsidRPr="0025699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9429A6" w:rsidRDefault="009429A6">
      <w:pPr>
        <w:pStyle w:val="5"/>
        <w:shd w:val="clear" w:color="auto" w:fill="auto"/>
        <w:ind w:left="20" w:right="40" w:firstLine="240"/>
      </w:pPr>
    </w:p>
    <w:p w:rsidR="00390AED" w:rsidRDefault="0025699D">
      <w:pPr>
        <w:pStyle w:val="5"/>
        <w:shd w:val="clear" w:color="auto" w:fill="auto"/>
        <w:ind w:left="20" w:right="40" w:firstLine="240"/>
        <w:rPr>
          <w:sz w:val="28"/>
          <w:szCs w:val="28"/>
        </w:rPr>
      </w:pPr>
      <w:r w:rsidRPr="0025699D">
        <w:rPr>
          <w:sz w:val="28"/>
          <w:szCs w:val="28"/>
        </w:rPr>
        <w:tab/>
      </w:r>
      <w:r w:rsidR="009429A6" w:rsidRPr="0025699D">
        <w:rPr>
          <w:sz w:val="28"/>
          <w:szCs w:val="28"/>
        </w:rPr>
        <w:t>Муниципальное казенное учреждение «</w:t>
      </w:r>
      <w:r w:rsidRPr="0025699D">
        <w:rPr>
          <w:sz w:val="28"/>
          <w:szCs w:val="28"/>
        </w:rPr>
        <w:t>По обеспечению деятельности Мичуринского сельского поселения</w:t>
      </w:r>
      <w:r w:rsidR="009429A6" w:rsidRPr="0025699D">
        <w:rPr>
          <w:sz w:val="28"/>
          <w:szCs w:val="28"/>
        </w:rPr>
        <w:t>» (именуемое далее МКУ «</w:t>
      </w:r>
      <w:r w:rsidRPr="0025699D">
        <w:rPr>
          <w:sz w:val="28"/>
          <w:szCs w:val="28"/>
        </w:rPr>
        <w:t>ОХД</w:t>
      </w:r>
      <w:r w:rsidR="009429A6" w:rsidRPr="0025699D">
        <w:rPr>
          <w:sz w:val="28"/>
          <w:szCs w:val="28"/>
        </w:rPr>
        <w:t xml:space="preserve">») является </w:t>
      </w:r>
      <w:r w:rsidR="009429A6" w:rsidRPr="0025699D">
        <w:rPr>
          <w:rStyle w:val="1"/>
          <w:sz w:val="28"/>
          <w:szCs w:val="28"/>
        </w:rPr>
        <w:t xml:space="preserve">некоммерческой организацией, созданной </w:t>
      </w:r>
      <w:r w:rsidR="009429A6" w:rsidRPr="0025699D">
        <w:rPr>
          <w:sz w:val="28"/>
          <w:szCs w:val="28"/>
        </w:rPr>
        <w:t xml:space="preserve">в соответствии </w:t>
      </w:r>
      <w:r w:rsidR="009429A6" w:rsidRPr="0025699D">
        <w:rPr>
          <w:rStyle w:val="1"/>
          <w:sz w:val="28"/>
          <w:szCs w:val="28"/>
        </w:rPr>
        <w:t xml:space="preserve">с </w:t>
      </w:r>
      <w:r w:rsidR="009429A6" w:rsidRPr="0025699D">
        <w:rPr>
          <w:sz w:val="28"/>
          <w:szCs w:val="28"/>
        </w:rPr>
        <w:t xml:space="preserve">Гражданским кодексом Российской Федерации, Федеральным законом «О некоммерческих организациях», на основании постановления администрации </w:t>
      </w:r>
      <w:r w:rsidRPr="0025699D">
        <w:rPr>
          <w:sz w:val="28"/>
          <w:szCs w:val="28"/>
        </w:rPr>
        <w:t xml:space="preserve">Мичуринского сельского поселения Динского района №306 от 10.12.2009 г. «О создание муниципального учреждения «По обеспечению деятельности Мичуринского сельского </w:t>
      </w:r>
      <w:r w:rsidR="000B321A" w:rsidRPr="0025699D">
        <w:rPr>
          <w:sz w:val="28"/>
          <w:szCs w:val="28"/>
        </w:rPr>
        <w:t>поселения</w:t>
      </w:r>
      <w:r w:rsidRPr="0025699D">
        <w:rPr>
          <w:sz w:val="28"/>
          <w:szCs w:val="28"/>
        </w:rPr>
        <w:t>».</w:t>
      </w:r>
    </w:p>
    <w:p w:rsidR="000B321A" w:rsidRPr="0025699D" w:rsidRDefault="000B321A">
      <w:pPr>
        <w:pStyle w:val="5"/>
        <w:shd w:val="clear" w:color="auto" w:fill="auto"/>
        <w:ind w:left="20" w:right="40" w:firstLine="240"/>
        <w:rPr>
          <w:sz w:val="28"/>
          <w:szCs w:val="28"/>
        </w:rPr>
      </w:pPr>
    </w:p>
    <w:p w:rsidR="00390AED" w:rsidRDefault="0025699D">
      <w:pPr>
        <w:pStyle w:val="5"/>
        <w:shd w:val="clear" w:color="auto" w:fill="auto"/>
        <w:spacing w:line="310" w:lineRule="exact"/>
        <w:ind w:left="20" w:right="40" w:firstLine="240"/>
        <w:rPr>
          <w:sz w:val="28"/>
          <w:szCs w:val="28"/>
        </w:rPr>
      </w:pPr>
      <w:r w:rsidRPr="0025699D">
        <w:rPr>
          <w:sz w:val="28"/>
          <w:szCs w:val="28"/>
        </w:rPr>
        <w:tab/>
      </w:r>
      <w:r w:rsidR="009429A6" w:rsidRPr="0025699D">
        <w:rPr>
          <w:sz w:val="28"/>
          <w:szCs w:val="28"/>
        </w:rPr>
        <w:t>МКУ «</w:t>
      </w:r>
      <w:r w:rsidRPr="0025699D">
        <w:rPr>
          <w:sz w:val="28"/>
          <w:szCs w:val="28"/>
        </w:rPr>
        <w:t>ОХД</w:t>
      </w:r>
      <w:r w:rsidR="009429A6" w:rsidRPr="0025699D">
        <w:rPr>
          <w:sz w:val="28"/>
          <w:szCs w:val="28"/>
        </w:rPr>
        <w:t xml:space="preserve">» является, юридическим лицом имеет самостоятельный баланс, обособленное имущество, лицевые счета в </w:t>
      </w:r>
      <w:r w:rsidRPr="0025699D">
        <w:rPr>
          <w:sz w:val="28"/>
          <w:szCs w:val="28"/>
        </w:rPr>
        <w:t>Федеральном казначействе.</w:t>
      </w:r>
    </w:p>
    <w:p w:rsidR="000B321A" w:rsidRPr="0025699D" w:rsidRDefault="000B321A">
      <w:pPr>
        <w:pStyle w:val="5"/>
        <w:shd w:val="clear" w:color="auto" w:fill="auto"/>
        <w:spacing w:line="310" w:lineRule="exact"/>
        <w:ind w:left="20" w:right="40" w:firstLine="240"/>
        <w:rPr>
          <w:sz w:val="28"/>
          <w:szCs w:val="28"/>
        </w:rPr>
      </w:pPr>
    </w:p>
    <w:p w:rsidR="00390AED" w:rsidRDefault="0025699D">
      <w:pPr>
        <w:pStyle w:val="5"/>
        <w:shd w:val="clear" w:color="auto" w:fill="auto"/>
        <w:spacing w:line="310" w:lineRule="exact"/>
        <w:ind w:left="20" w:right="40" w:firstLine="240"/>
        <w:rPr>
          <w:sz w:val="28"/>
          <w:szCs w:val="28"/>
        </w:rPr>
      </w:pPr>
      <w:r w:rsidRPr="0025699D">
        <w:rPr>
          <w:sz w:val="28"/>
          <w:szCs w:val="28"/>
        </w:rPr>
        <w:tab/>
      </w:r>
      <w:r w:rsidR="009429A6" w:rsidRPr="0025699D">
        <w:rPr>
          <w:sz w:val="28"/>
          <w:szCs w:val="28"/>
        </w:rPr>
        <w:t xml:space="preserve">Администрация </w:t>
      </w:r>
      <w:r w:rsidRPr="0025699D">
        <w:rPr>
          <w:sz w:val="28"/>
          <w:szCs w:val="28"/>
        </w:rPr>
        <w:t xml:space="preserve">Мичуринского сельского поселения </w:t>
      </w:r>
      <w:r w:rsidR="009429A6" w:rsidRPr="0025699D">
        <w:rPr>
          <w:sz w:val="28"/>
          <w:szCs w:val="28"/>
        </w:rPr>
        <w:t>осуществляет бюджетные полномочия главного распорядителя бюджетных средств, учредителя, собственника имущества МКУ «</w:t>
      </w:r>
      <w:r w:rsidRPr="0025699D">
        <w:rPr>
          <w:sz w:val="28"/>
          <w:szCs w:val="28"/>
        </w:rPr>
        <w:t>ОХД</w:t>
      </w:r>
      <w:r w:rsidR="009429A6" w:rsidRPr="0025699D">
        <w:rPr>
          <w:sz w:val="28"/>
          <w:szCs w:val="28"/>
        </w:rPr>
        <w:t>».</w:t>
      </w:r>
    </w:p>
    <w:p w:rsidR="000B321A" w:rsidRPr="0025699D" w:rsidRDefault="000B321A">
      <w:pPr>
        <w:pStyle w:val="5"/>
        <w:shd w:val="clear" w:color="auto" w:fill="auto"/>
        <w:spacing w:line="310" w:lineRule="exact"/>
        <w:ind w:left="20" w:right="40" w:firstLine="240"/>
        <w:rPr>
          <w:sz w:val="28"/>
          <w:szCs w:val="28"/>
        </w:rPr>
      </w:pPr>
    </w:p>
    <w:p w:rsidR="00390AED" w:rsidRDefault="0025699D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ab/>
      </w:r>
      <w:r w:rsidR="009429A6" w:rsidRPr="0025699D">
        <w:rPr>
          <w:rStyle w:val="1"/>
          <w:rFonts w:eastAsia="Courier New"/>
          <w:sz w:val="28"/>
          <w:szCs w:val="28"/>
        </w:rPr>
        <w:t>МКУ «</w:t>
      </w:r>
      <w:r w:rsidRPr="0025699D">
        <w:rPr>
          <w:rStyle w:val="1"/>
          <w:rFonts w:eastAsia="Courier New"/>
          <w:sz w:val="28"/>
          <w:szCs w:val="28"/>
        </w:rPr>
        <w:t>ОХД</w:t>
      </w:r>
      <w:r w:rsidR="009429A6" w:rsidRPr="0025699D">
        <w:rPr>
          <w:rStyle w:val="1"/>
          <w:rFonts w:eastAsia="Courier New"/>
          <w:sz w:val="28"/>
          <w:szCs w:val="28"/>
        </w:rPr>
        <w:t xml:space="preserve">» руководствуется в своей деятельности </w:t>
      </w:r>
      <w:r w:rsidR="009429A6" w:rsidRPr="0025699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</w:t>
      </w:r>
      <w:r w:rsidRPr="0025699D">
        <w:rPr>
          <w:rFonts w:ascii="Times New Roman" w:hAnsi="Times New Roman" w:cs="Times New Roman"/>
          <w:sz w:val="28"/>
          <w:szCs w:val="28"/>
        </w:rPr>
        <w:t>ой Федерации, законами Краснодарского края и</w:t>
      </w:r>
      <w:r w:rsidR="009429A6" w:rsidRPr="0025699D">
        <w:rPr>
          <w:rFonts w:ascii="Times New Roman" w:hAnsi="Times New Roman" w:cs="Times New Roman"/>
          <w:sz w:val="28"/>
          <w:szCs w:val="28"/>
        </w:rPr>
        <w:t xml:space="preserve"> муниципальными правовым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29A6" w:rsidRPr="0025699D">
        <w:rPr>
          <w:rFonts w:ascii="Times New Roman" w:hAnsi="Times New Roman" w:cs="Times New Roman"/>
          <w:sz w:val="28"/>
          <w:szCs w:val="28"/>
        </w:rPr>
        <w:t xml:space="preserve"> актами  и уставом.</w:t>
      </w:r>
    </w:p>
    <w:p w:rsidR="000B321A" w:rsidRPr="0025699D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1D0AC7" w:rsidRDefault="0025699D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9A6" w:rsidRPr="0025699D">
        <w:rPr>
          <w:rFonts w:ascii="Times New Roman" w:hAnsi="Times New Roman" w:cs="Times New Roman"/>
          <w:sz w:val="28"/>
          <w:szCs w:val="28"/>
        </w:rPr>
        <w:t>Предметом и целью деятельности МКУ «</w:t>
      </w:r>
      <w:r>
        <w:rPr>
          <w:rFonts w:ascii="Times New Roman" w:hAnsi="Times New Roman" w:cs="Times New Roman"/>
          <w:sz w:val="28"/>
          <w:szCs w:val="28"/>
        </w:rPr>
        <w:t>ОХД</w:t>
      </w:r>
      <w:r w:rsidR="009429A6" w:rsidRPr="0025699D">
        <w:rPr>
          <w:rFonts w:ascii="Times New Roman" w:hAnsi="Times New Roman" w:cs="Times New Roman"/>
          <w:sz w:val="28"/>
          <w:szCs w:val="28"/>
        </w:rPr>
        <w:t xml:space="preserve">» является: </w:t>
      </w:r>
    </w:p>
    <w:p w:rsidR="000B321A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1D0AC7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429A6" w:rsidRPr="0025699D">
        <w:rPr>
          <w:rFonts w:ascii="Times New Roman" w:hAnsi="Times New Roman" w:cs="Times New Roman"/>
          <w:sz w:val="28"/>
          <w:szCs w:val="28"/>
        </w:rPr>
        <w:t xml:space="preserve">материально-техническое и транспортное обеспечение, </w:t>
      </w:r>
    </w:p>
    <w:p w:rsidR="001D0AC7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9A6" w:rsidRPr="0025699D">
        <w:rPr>
          <w:rFonts w:ascii="Times New Roman" w:hAnsi="Times New Roman" w:cs="Times New Roman"/>
          <w:sz w:val="28"/>
          <w:szCs w:val="28"/>
        </w:rPr>
        <w:t xml:space="preserve">хозяйственное обеспечение администрации </w:t>
      </w:r>
      <w:r>
        <w:rPr>
          <w:rFonts w:ascii="Times New Roman" w:hAnsi="Times New Roman" w:cs="Times New Roman"/>
          <w:sz w:val="28"/>
          <w:szCs w:val="28"/>
        </w:rPr>
        <w:t>Мичуринского сельского поселения.</w:t>
      </w:r>
    </w:p>
    <w:p w:rsidR="00390AED" w:rsidRPr="0025699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9A6" w:rsidRPr="0025699D">
        <w:rPr>
          <w:rFonts w:ascii="Times New Roman" w:hAnsi="Times New Roman" w:cs="Times New Roman"/>
          <w:sz w:val="28"/>
          <w:szCs w:val="28"/>
        </w:rPr>
        <w:t>Для достижения целей МКУ «</w:t>
      </w:r>
      <w:r>
        <w:rPr>
          <w:rFonts w:ascii="Times New Roman" w:hAnsi="Times New Roman" w:cs="Times New Roman"/>
          <w:sz w:val="28"/>
          <w:szCs w:val="28"/>
        </w:rPr>
        <w:t>ОХД</w:t>
      </w:r>
      <w:r w:rsidR="009429A6" w:rsidRPr="0025699D">
        <w:rPr>
          <w:rFonts w:ascii="Times New Roman" w:hAnsi="Times New Roman" w:cs="Times New Roman"/>
          <w:sz w:val="28"/>
          <w:szCs w:val="28"/>
        </w:rPr>
        <w:t>» осуществляет следующие функции:</w:t>
      </w:r>
    </w:p>
    <w:p w:rsidR="00390AED" w:rsidRPr="0025699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9A6" w:rsidRPr="0025699D">
        <w:rPr>
          <w:rFonts w:ascii="Times New Roman" w:hAnsi="Times New Roman" w:cs="Times New Roman"/>
          <w:sz w:val="28"/>
          <w:szCs w:val="28"/>
        </w:rPr>
        <w:t>содержание в надлежащем санитарном, противопожарном состояний зданий администрации и прилегающей к ней территори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0B321A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9A6" w:rsidRPr="0025699D">
        <w:rPr>
          <w:rFonts w:ascii="Times New Roman" w:hAnsi="Times New Roman" w:cs="Times New Roman"/>
          <w:sz w:val="28"/>
          <w:szCs w:val="28"/>
        </w:rPr>
        <w:t>обеспечение бесперебойного электроснабжения, водоснабжения, теплоснабжения, канализации, систем пожаротушения, вентиляционных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AED" w:rsidRPr="0025699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9A6" w:rsidRPr="0025699D">
        <w:rPr>
          <w:rFonts w:ascii="Times New Roman" w:hAnsi="Times New Roman" w:cs="Times New Roman"/>
          <w:sz w:val="28"/>
          <w:szCs w:val="28"/>
        </w:rPr>
        <w:t>осуществление повседневного контроля за техническим состоянием зданий, обеспечение правильной эксплуатации и своевре</w:t>
      </w:r>
      <w:r>
        <w:rPr>
          <w:rFonts w:ascii="Times New Roman" w:hAnsi="Times New Roman" w:cs="Times New Roman"/>
          <w:sz w:val="28"/>
          <w:szCs w:val="28"/>
        </w:rPr>
        <w:t>менного ремонта, ремонта мебели;</w:t>
      </w:r>
    </w:p>
    <w:p w:rsidR="00390AED" w:rsidRPr="0025699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9A6" w:rsidRPr="0025699D">
        <w:rPr>
          <w:rFonts w:ascii="Times New Roman" w:hAnsi="Times New Roman" w:cs="Times New Roman"/>
          <w:sz w:val="28"/>
          <w:szCs w:val="28"/>
        </w:rPr>
        <w:t>использование автомашин, поддерживать их в надлежащем состоянии, производить за свой счет капитальные и текущие ремонты, устранять последствия аварий и повреждений, своевременно проходить технические осмотры, выполнять все прочие действия, связанные с эксплуатацией машин,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AED" w:rsidRPr="0025699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Н</w:t>
      </w:r>
      <w:r w:rsidR="009429A6" w:rsidRPr="0025699D">
        <w:rPr>
          <w:rFonts w:ascii="Times New Roman" w:hAnsi="Times New Roman" w:cs="Times New Roman"/>
          <w:sz w:val="28"/>
          <w:szCs w:val="28"/>
        </w:rPr>
        <w:t>есет расходы на содержание автомашин, включая страхование в том числе страхование своей ответственности, уплату транспортного налога, а также все иные расходы, возника</w:t>
      </w:r>
      <w:r>
        <w:rPr>
          <w:rFonts w:ascii="Times New Roman" w:hAnsi="Times New Roman" w:cs="Times New Roman"/>
          <w:sz w:val="28"/>
          <w:szCs w:val="28"/>
        </w:rPr>
        <w:t>ющие в связи с их эксплуатацией.</w:t>
      </w:r>
    </w:p>
    <w:p w:rsidR="00390AED" w:rsidRPr="0025699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429A6" w:rsidRPr="0025699D">
        <w:rPr>
          <w:rFonts w:ascii="Times New Roman" w:hAnsi="Times New Roman" w:cs="Times New Roman"/>
          <w:sz w:val="28"/>
          <w:szCs w:val="28"/>
        </w:rPr>
        <w:t xml:space="preserve">роводит конкурсы, аукционы, </w:t>
      </w:r>
      <w:r w:rsidRPr="0025699D">
        <w:rPr>
          <w:rFonts w:ascii="Times New Roman" w:hAnsi="Times New Roman" w:cs="Times New Roman"/>
          <w:sz w:val="28"/>
          <w:szCs w:val="28"/>
        </w:rPr>
        <w:t>в порядке,</w:t>
      </w:r>
      <w:r w:rsidR="009429A6" w:rsidRPr="0025699D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законодательством,</w:t>
      </w:r>
    </w:p>
    <w:p w:rsidR="00390AE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9429A6" w:rsidRPr="0025699D">
        <w:rPr>
          <w:rFonts w:ascii="Times New Roman" w:hAnsi="Times New Roman" w:cs="Times New Roman"/>
          <w:sz w:val="28"/>
          <w:szCs w:val="28"/>
        </w:rPr>
        <w:t>ланирует свою деятельность по согласованию с учредителем,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9A6" w:rsidRPr="0025699D">
        <w:rPr>
          <w:rFonts w:ascii="Times New Roman" w:hAnsi="Times New Roman" w:cs="Times New Roman"/>
          <w:sz w:val="28"/>
          <w:szCs w:val="28"/>
        </w:rPr>
        <w:t>принимает и исполняет в пределах доведенных лимитов бюджетные обязательства,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9A6" w:rsidRPr="0025699D">
        <w:rPr>
          <w:rFonts w:ascii="Times New Roman" w:hAnsi="Times New Roman" w:cs="Times New Roman"/>
          <w:sz w:val="28"/>
          <w:szCs w:val="28"/>
        </w:rPr>
        <w:t>составляет и исполняет бюджетную смету,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9A6" w:rsidRPr="0025699D">
        <w:rPr>
          <w:rFonts w:ascii="Times New Roman" w:hAnsi="Times New Roman" w:cs="Times New Roman"/>
          <w:sz w:val="28"/>
          <w:szCs w:val="28"/>
        </w:rPr>
        <w:t xml:space="preserve">ведет бюджетный учет в порядке, определенном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B321A" w:rsidRPr="0025699D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390AE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9A6" w:rsidRPr="0025699D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ОХД</w:t>
      </w:r>
      <w:r w:rsidR="009429A6" w:rsidRPr="0025699D">
        <w:rPr>
          <w:rFonts w:ascii="Times New Roman" w:hAnsi="Times New Roman" w:cs="Times New Roman"/>
          <w:sz w:val="28"/>
          <w:szCs w:val="28"/>
        </w:rPr>
        <w:t xml:space="preserve">» имеет обособленное движимое и недвижимое имущество, находящиеся в оперативном управлении. Общая балансовая стоимость имущества составляет </w:t>
      </w:r>
      <w:r w:rsidR="006E0C44">
        <w:rPr>
          <w:rFonts w:ascii="Times New Roman" w:hAnsi="Times New Roman" w:cs="Times New Roman"/>
          <w:sz w:val="28"/>
          <w:szCs w:val="28"/>
        </w:rPr>
        <w:t>23 799,8</w:t>
      </w:r>
      <w:r w:rsidR="00AF68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29A6" w:rsidRPr="0025699D">
        <w:rPr>
          <w:rFonts w:ascii="Times New Roman" w:hAnsi="Times New Roman" w:cs="Times New Roman"/>
          <w:sz w:val="28"/>
          <w:szCs w:val="28"/>
        </w:rPr>
        <w:t>. в том числе:</w:t>
      </w:r>
    </w:p>
    <w:p w:rsidR="00AF68D6" w:rsidRDefault="00AF68D6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0B321A" w:rsidRPr="0025699D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8"/>
        <w:gridCol w:w="2056"/>
      </w:tblGrid>
      <w:tr w:rsidR="00390AED" w:rsidRPr="0025699D">
        <w:trPr>
          <w:trHeight w:hRule="exact" w:val="69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ED" w:rsidRPr="0025699D" w:rsidRDefault="009429A6" w:rsidP="0025699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D">
              <w:rPr>
                <w:rStyle w:val="21"/>
                <w:rFonts w:eastAsia="Courier New"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416" w:rsidRDefault="009429A6" w:rsidP="003E3416">
            <w:pPr>
              <w:pStyle w:val="af6"/>
              <w:jc w:val="both"/>
              <w:rPr>
                <w:rStyle w:val="21"/>
                <w:rFonts w:eastAsia="Courier New"/>
                <w:sz w:val="28"/>
                <w:szCs w:val="28"/>
              </w:rPr>
            </w:pPr>
            <w:r w:rsidRPr="0025699D">
              <w:rPr>
                <w:rStyle w:val="21"/>
                <w:rFonts w:eastAsia="Courier New"/>
                <w:sz w:val="28"/>
                <w:szCs w:val="28"/>
              </w:rPr>
              <w:t>Сумма</w:t>
            </w:r>
          </w:p>
          <w:p w:rsidR="00390AED" w:rsidRPr="0025699D" w:rsidRDefault="00390AED" w:rsidP="003E3416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AED" w:rsidRPr="0025699D">
        <w:trPr>
          <w:trHeight w:hRule="exact" w:val="313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ED" w:rsidRPr="0025699D" w:rsidRDefault="009429A6" w:rsidP="00AF68D6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D">
              <w:rPr>
                <w:rStyle w:val="21"/>
                <w:rFonts w:eastAsia="Courier New"/>
                <w:sz w:val="28"/>
                <w:szCs w:val="28"/>
              </w:rPr>
              <w:t>Нежил</w:t>
            </w:r>
            <w:r w:rsidR="00AF68D6">
              <w:rPr>
                <w:rStyle w:val="21"/>
                <w:rFonts w:eastAsia="Courier New"/>
                <w:sz w:val="28"/>
                <w:szCs w:val="28"/>
              </w:rPr>
              <w:t>ое</w:t>
            </w:r>
            <w:r w:rsidRPr="0025699D">
              <w:rPr>
                <w:rStyle w:val="21"/>
                <w:rFonts w:eastAsia="Courier New"/>
                <w:sz w:val="28"/>
                <w:szCs w:val="28"/>
              </w:rPr>
              <w:t xml:space="preserve"> помещения (здание</w:t>
            </w:r>
            <w:r w:rsidR="001D0AC7">
              <w:rPr>
                <w:rStyle w:val="21"/>
                <w:rFonts w:eastAsia="Courier New"/>
                <w:sz w:val="28"/>
                <w:szCs w:val="28"/>
              </w:rPr>
              <w:t xml:space="preserve"> Администрации Мичуринского сельского посления</w:t>
            </w:r>
            <w:r w:rsidRPr="0025699D">
              <w:rPr>
                <w:rStyle w:val="21"/>
                <w:rFonts w:eastAsia="Courier New"/>
                <w:sz w:val="28"/>
                <w:szCs w:val="28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AED" w:rsidRPr="0025699D" w:rsidRDefault="00AF68D6" w:rsidP="00AF68D6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20 295,2 </w:t>
            </w:r>
          </w:p>
        </w:tc>
      </w:tr>
      <w:tr w:rsidR="00390AED" w:rsidRPr="0025699D">
        <w:trPr>
          <w:trHeight w:hRule="exact" w:val="317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AED" w:rsidRPr="0025699D" w:rsidRDefault="009429A6" w:rsidP="0025699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D">
              <w:rPr>
                <w:rStyle w:val="21"/>
                <w:rFonts w:eastAsia="Courier New"/>
                <w:sz w:val="28"/>
                <w:szCs w:val="28"/>
              </w:rPr>
              <w:t>Транспортные средства (автомобили)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AED" w:rsidRPr="0025699D" w:rsidRDefault="00AF68D6" w:rsidP="00AF68D6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2 093,3</w:t>
            </w:r>
          </w:p>
        </w:tc>
      </w:tr>
      <w:tr w:rsidR="00390AED" w:rsidRPr="0025699D" w:rsidTr="00AF68D6">
        <w:trPr>
          <w:trHeight w:hRule="exact" w:val="853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AED" w:rsidRPr="0025699D" w:rsidRDefault="009429A6" w:rsidP="0025699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9D">
              <w:rPr>
                <w:rStyle w:val="21"/>
                <w:rFonts w:eastAsia="Courier New"/>
                <w:sz w:val="28"/>
                <w:szCs w:val="28"/>
              </w:rPr>
              <w:t>Производственный и хо</w:t>
            </w:r>
            <w:r w:rsidR="00AF68D6">
              <w:rPr>
                <w:rStyle w:val="21"/>
                <w:rFonts w:eastAsia="Courier New"/>
                <w:sz w:val="28"/>
                <w:szCs w:val="28"/>
              </w:rPr>
              <w:t>зяйственный инвентарь (мебель,</w:t>
            </w:r>
            <w:r w:rsidRPr="0025699D">
              <w:rPr>
                <w:rStyle w:val="21"/>
                <w:rFonts w:eastAsia="Courier New"/>
                <w:sz w:val="28"/>
                <w:szCs w:val="28"/>
              </w:rPr>
              <w:t>)</w:t>
            </w:r>
            <w:r w:rsidR="00AF68D6">
              <w:rPr>
                <w:rStyle w:val="21"/>
                <w:rFonts w:eastAsia="Courier New"/>
                <w:sz w:val="28"/>
                <w:szCs w:val="28"/>
              </w:rPr>
              <w:t xml:space="preserve"> </w:t>
            </w:r>
            <w:r w:rsidRPr="00AF68D6">
              <w:rPr>
                <w:rFonts w:ascii="Times New Roman" w:hAnsi="Times New Roman" w:cs="Times New Roman"/>
                <w:sz w:val="28"/>
                <w:szCs w:val="28"/>
              </w:rPr>
              <w:t>Машины и обору</w:t>
            </w:r>
            <w:r w:rsidR="00AF68D6">
              <w:rPr>
                <w:rFonts w:ascii="Times New Roman" w:hAnsi="Times New Roman" w:cs="Times New Roman"/>
                <w:sz w:val="28"/>
                <w:szCs w:val="28"/>
              </w:rPr>
              <w:t>дование (компьютерная техника</w:t>
            </w:r>
            <w:r w:rsidRPr="00AF68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ED" w:rsidRPr="0025699D" w:rsidRDefault="00812D40" w:rsidP="0025699D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1 411,3</w:t>
            </w:r>
          </w:p>
        </w:tc>
      </w:tr>
    </w:tbl>
    <w:p w:rsidR="00390AED" w:rsidRDefault="00390AED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0B321A" w:rsidRDefault="0086166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21A">
        <w:rPr>
          <w:rFonts w:ascii="Times New Roman" w:hAnsi="Times New Roman" w:cs="Times New Roman"/>
          <w:sz w:val="28"/>
          <w:szCs w:val="28"/>
        </w:rPr>
        <w:t>Штатная численность на 01.01.2024 года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8D6">
        <w:rPr>
          <w:rFonts w:ascii="Times New Roman" w:hAnsi="Times New Roman" w:cs="Times New Roman"/>
          <w:sz w:val="28"/>
          <w:szCs w:val="28"/>
        </w:rPr>
        <w:t>7 единиц</w:t>
      </w:r>
    </w:p>
    <w:p w:rsidR="00861667" w:rsidRDefault="0086166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фонд заработной платы на 2023 год </w:t>
      </w:r>
      <w:r w:rsidR="00AF68D6">
        <w:rPr>
          <w:rFonts w:ascii="Times New Roman" w:hAnsi="Times New Roman" w:cs="Times New Roman"/>
          <w:sz w:val="28"/>
          <w:szCs w:val="28"/>
        </w:rPr>
        <w:t>3361,8 тыс.руб.</w:t>
      </w:r>
    </w:p>
    <w:p w:rsidR="00861667" w:rsidRDefault="0086166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Средняя заработная плата за 2023 год составила</w:t>
      </w:r>
      <w:r w:rsidR="00AF68D6">
        <w:rPr>
          <w:rFonts w:ascii="Times New Roman" w:hAnsi="Times New Roman" w:cs="Times New Roman"/>
          <w:sz w:val="28"/>
          <w:szCs w:val="28"/>
        </w:rPr>
        <w:t xml:space="preserve"> 32 897,4 рубля</w:t>
      </w:r>
    </w:p>
    <w:p w:rsidR="000B321A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B321A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истекший финансовый год были утверждены лимиты бюджетных обязательств за счет местного бюджета в сумме </w:t>
      </w:r>
      <w:r w:rsidR="00AF68D6">
        <w:rPr>
          <w:rFonts w:ascii="Times New Roman" w:hAnsi="Times New Roman" w:cs="Times New Roman"/>
          <w:sz w:val="28"/>
          <w:szCs w:val="28"/>
        </w:rPr>
        <w:t>5402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68D6">
        <w:rPr>
          <w:rFonts w:ascii="Times New Roman" w:hAnsi="Times New Roman" w:cs="Times New Roman"/>
          <w:sz w:val="28"/>
          <w:szCs w:val="28"/>
        </w:rPr>
        <w:t>5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исполнения составило </w:t>
      </w:r>
      <w:r w:rsidR="00AF68D6">
        <w:rPr>
          <w:rFonts w:ascii="Times New Roman" w:hAnsi="Times New Roman" w:cs="Times New Roman"/>
          <w:sz w:val="28"/>
          <w:szCs w:val="28"/>
        </w:rPr>
        <w:t>99</w:t>
      </w:r>
      <w:r w:rsidR="000B4C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D40" w:rsidRDefault="00812D40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Благодаря сдачи  имущества в аренду </w:t>
      </w:r>
      <w:r w:rsidR="0061657B">
        <w:rPr>
          <w:rFonts w:ascii="Times New Roman" w:hAnsi="Times New Roman" w:cs="Times New Roman"/>
          <w:sz w:val="28"/>
          <w:szCs w:val="28"/>
        </w:rPr>
        <w:t xml:space="preserve">дополнительно получен доход в бюджет Мичуринского сельского поселения в сумме 333,8 тыс руб. Договор аренды заключен с ПАО «Сбербанк России». </w:t>
      </w:r>
    </w:p>
    <w:p w:rsidR="000B321A" w:rsidRPr="0025699D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390AE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9A6" w:rsidRPr="0025699D">
        <w:rPr>
          <w:rFonts w:ascii="Times New Roman" w:hAnsi="Times New Roman" w:cs="Times New Roman"/>
          <w:sz w:val="28"/>
          <w:szCs w:val="28"/>
        </w:rPr>
        <w:t>Директором МКУ «</w:t>
      </w:r>
      <w:r>
        <w:rPr>
          <w:rFonts w:ascii="Times New Roman" w:hAnsi="Times New Roman" w:cs="Times New Roman"/>
          <w:sz w:val="28"/>
          <w:szCs w:val="28"/>
        </w:rPr>
        <w:t>ОХД</w:t>
      </w:r>
      <w:r w:rsidR="009429A6" w:rsidRPr="0025699D">
        <w:rPr>
          <w:rFonts w:ascii="Times New Roman" w:hAnsi="Times New Roman" w:cs="Times New Roman"/>
          <w:sz w:val="28"/>
          <w:szCs w:val="28"/>
        </w:rPr>
        <w:t>» осуществляется текущий контроль за:</w:t>
      </w:r>
    </w:p>
    <w:p w:rsidR="000B321A" w:rsidRPr="0025699D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390AED" w:rsidRPr="0025699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429A6" w:rsidRPr="0025699D">
        <w:rPr>
          <w:rFonts w:ascii="Times New Roman" w:hAnsi="Times New Roman" w:cs="Times New Roman"/>
          <w:sz w:val="28"/>
          <w:szCs w:val="28"/>
        </w:rPr>
        <w:t>спользованием лимитов по теплу,  электроэнергии, ГСМ,</w:t>
      </w:r>
    </w:p>
    <w:p w:rsidR="00390AED" w:rsidRPr="0025699D" w:rsidRDefault="001D0AC7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9A6" w:rsidRPr="0025699D">
        <w:rPr>
          <w:rFonts w:ascii="Times New Roman" w:hAnsi="Times New Roman" w:cs="Times New Roman"/>
          <w:sz w:val="28"/>
          <w:szCs w:val="28"/>
        </w:rPr>
        <w:t>соблюдением норм и требований техники безопасности,</w:t>
      </w:r>
    </w:p>
    <w:p w:rsidR="00390AED" w:rsidRPr="0025699D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9A6" w:rsidRPr="0025699D">
        <w:rPr>
          <w:rFonts w:ascii="Times New Roman" w:hAnsi="Times New Roman" w:cs="Times New Roman"/>
          <w:sz w:val="28"/>
          <w:szCs w:val="28"/>
        </w:rPr>
        <w:t>проводится систематическая проверка приборов учета совместно с представителями поставщиков коммунальных услуг, снимаются показания, предоставляются отчеты, производятся акты сверки,</w:t>
      </w:r>
    </w:p>
    <w:p w:rsidR="00390AED" w:rsidRPr="0025699D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9A6" w:rsidRPr="0025699D">
        <w:rPr>
          <w:rFonts w:ascii="Times New Roman" w:hAnsi="Times New Roman" w:cs="Times New Roman"/>
          <w:sz w:val="28"/>
          <w:szCs w:val="28"/>
        </w:rPr>
        <w:t>проводится проверка соответствия перечня номенклатуры полученных товаров перечню оплаченных согласно договора (счета),</w:t>
      </w:r>
    </w:p>
    <w:p w:rsidR="00390AED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9A6" w:rsidRPr="0025699D">
        <w:rPr>
          <w:rFonts w:ascii="Times New Roman" w:hAnsi="Times New Roman" w:cs="Times New Roman"/>
          <w:sz w:val="28"/>
          <w:szCs w:val="28"/>
        </w:rPr>
        <w:t>проводится текущий контроль за выполнением бюджетных обязательств, целевым использование средств.</w:t>
      </w:r>
    </w:p>
    <w:p w:rsidR="000B321A" w:rsidRPr="0025699D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390AED" w:rsidRPr="0025699D" w:rsidRDefault="000B321A" w:rsidP="0025699D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9A6" w:rsidRPr="0025699D">
        <w:rPr>
          <w:rFonts w:ascii="Times New Roman" w:hAnsi="Times New Roman" w:cs="Times New Roman"/>
          <w:sz w:val="28"/>
          <w:szCs w:val="28"/>
        </w:rPr>
        <w:t xml:space="preserve">Ведение бюджетного учета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МКУ «ЦБ Мичуринского сельского поселения», согласно </w:t>
      </w:r>
      <w:r w:rsidR="009E31A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на оказание услуг по бухгалтерскому учету №1 от 09.01.2023 г.</w:t>
      </w:r>
      <w:bookmarkStart w:id="0" w:name="_GoBack"/>
      <w:bookmarkEnd w:id="0"/>
    </w:p>
    <w:sectPr w:rsidR="00390AED" w:rsidRPr="0025699D" w:rsidSect="003E3416">
      <w:headerReference w:type="even" r:id="rId8"/>
      <w:headerReference w:type="default" r:id="rId9"/>
      <w:headerReference w:type="first" r:id="rId10"/>
      <w:pgSz w:w="11909" w:h="16838"/>
      <w:pgMar w:top="1134" w:right="652" w:bottom="127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29" w:rsidRDefault="006D1329">
      <w:r>
        <w:separator/>
      </w:r>
    </w:p>
  </w:endnote>
  <w:endnote w:type="continuationSeparator" w:id="0">
    <w:p w:rsidR="006D1329" w:rsidRDefault="006D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29" w:rsidRDefault="006D1329"/>
  </w:footnote>
  <w:footnote w:type="continuationSeparator" w:id="0">
    <w:p w:rsidR="006D1329" w:rsidRDefault="006D13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A6" w:rsidRDefault="009429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A6" w:rsidRDefault="009429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A6" w:rsidRDefault="00942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41A"/>
    <w:multiLevelType w:val="multilevel"/>
    <w:tmpl w:val="605AE2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D71A2"/>
    <w:multiLevelType w:val="multilevel"/>
    <w:tmpl w:val="4C1AD38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9E2CD3"/>
    <w:multiLevelType w:val="multilevel"/>
    <w:tmpl w:val="C55C15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E2E3D"/>
    <w:multiLevelType w:val="multilevel"/>
    <w:tmpl w:val="216C736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2C322A"/>
    <w:multiLevelType w:val="multilevel"/>
    <w:tmpl w:val="F3E8C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2E4166"/>
    <w:multiLevelType w:val="multilevel"/>
    <w:tmpl w:val="4214791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164849"/>
    <w:multiLevelType w:val="multilevel"/>
    <w:tmpl w:val="B3B260B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D63163"/>
    <w:multiLevelType w:val="multilevel"/>
    <w:tmpl w:val="AA8E8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B84A1E"/>
    <w:multiLevelType w:val="multilevel"/>
    <w:tmpl w:val="39C81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DA1D09"/>
    <w:multiLevelType w:val="multilevel"/>
    <w:tmpl w:val="32CC3B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0B3096"/>
    <w:multiLevelType w:val="multilevel"/>
    <w:tmpl w:val="3A645C9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ED"/>
    <w:rsid w:val="00075625"/>
    <w:rsid w:val="000B321A"/>
    <w:rsid w:val="000B4C76"/>
    <w:rsid w:val="001D0AC7"/>
    <w:rsid w:val="001E126F"/>
    <w:rsid w:val="00232FED"/>
    <w:rsid w:val="0025699D"/>
    <w:rsid w:val="002B3348"/>
    <w:rsid w:val="00350115"/>
    <w:rsid w:val="00356BCE"/>
    <w:rsid w:val="00373756"/>
    <w:rsid w:val="003904E5"/>
    <w:rsid w:val="00390AED"/>
    <w:rsid w:val="0039294B"/>
    <w:rsid w:val="003A5551"/>
    <w:rsid w:val="003E3416"/>
    <w:rsid w:val="00492474"/>
    <w:rsid w:val="005F3AB0"/>
    <w:rsid w:val="0061657B"/>
    <w:rsid w:val="006936A6"/>
    <w:rsid w:val="006D1329"/>
    <w:rsid w:val="006E0C44"/>
    <w:rsid w:val="00710B65"/>
    <w:rsid w:val="00732B43"/>
    <w:rsid w:val="007D0D43"/>
    <w:rsid w:val="00812D40"/>
    <w:rsid w:val="00861667"/>
    <w:rsid w:val="008D0CCA"/>
    <w:rsid w:val="009429A6"/>
    <w:rsid w:val="00963150"/>
    <w:rsid w:val="009E31A5"/>
    <w:rsid w:val="00AD3AA0"/>
    <w:rsid w:val="00AF68D6"/>
    <w:rsid w:val="00B4595F"/>
    <w:rsid w:val="00B91903"/>
    <w:rsid w:val="00C70932"/>
    <w:rsid w:val="00C81827"/>
    <w:rsid w:val="00CA5D8A"/>
    <w:rsid w:val="00CF16B6"/>
    <w:rsid w:val="00CF72FB"/>
    <w:rsid w:val="00D06E60"/>
    <w:rsid w:val="00D507D9"/>
    <w:rsid w:val="00E0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390AC-1185-4281-9153-CB38FCA8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a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Impact0pt">
    <w:name w:val="Основной текст + Impact;Интервал 0 pt"/>
    <w:basedOn w:val="a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Exact">
    <w:name w:val="Основной текст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5"/>
      <w:szCs w:val="15"/>
      <w:u w:val="none"/>
      <w:lang w:val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2"/>
      <w:szCs w:val="22"/>
      <w:u w:val="none"/>
    </w:rPr>
  </w:style>
  <w:style w:type="character" w:customStyle="1" w:styleId="2Exact">
    <w:name w:val="Оглавление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Exact0">
    <w:name w:val="Оглавлени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3"/>
      <w:szCs w:val="23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1"/>
      <w:w w:val="15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0ptExact">
    <w:name w:val="Основной текст + 11 pt;Интервал 0 pt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2"/>
      <w:szCs w:val="22"/>
      <w:u w:val="none"/>
      <w:lang w:val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  <w:lang w:val="en-US"/>
    </w:rPr>
  </w:style>
  <w:style w:type="character" w:customStyle="1" w:styleId="11Exact">
    <w:name w:val="Основной текст (11) Exact"/>
    <w:basedOn w:val="a0"/>
    <w:link w:val="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13pt0ptExact">
    <w:name w:val="Основной текст + 13 pt;Курсив;Интервал 0 pt Exac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ptExact0">
    <w:name w:val="Основной текст + 13 pt;Интервал 0 pt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3pt0ptExact">
    <w:name w:val="Основной текст (3) + 13 pt;Интервал 0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115pt0ptExact">
    <w:name w:val="Основной текст (5) + 11;5 pt;Интервал 0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5115pt0ptExact0">
    <w:name w:val="Основной текст (5) + 11;5 pt;Полужирный;Интервал 0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5105pt-1pt150Exact">
    <w:name w:val="Основной текст (5) + 10;5 pt;Интервал -1 pt;Масштаб 150%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1"/>
      <w:w w:val="150"/>
      <w:position w:val="0"/>
      <w:sz w:val="21"/>
      <w:szCs w:val="21"/>
      <w:u w:val="none"/>
      <w:lang w:val="ru-RU"/>
    </w:rPr>
  </w:style>
  <w:style w:type="character" w:customStyle="1" w:styleId="4115pt0ptExact">
    <w:name w:val="Основной текст (4) + 11;5 pt;Интервал 0 pt Exac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0ptExact">
    <w:name w:val="Основной текст + Курсив;Интервал 0 pt Exac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75pt0ptExact">
    <w:name w:val="Основной текст + 7;5 pt;Интервал 0 pt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lang w:val="ru-RU"/>
    </w:rPr>
  </w:style>
  <w:style w:type="character" w:customStyle="1" w:styleId="Exact1">
    <w:name w:val="Основной текст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15"/>
      <w:szCs w:val="15"/>
      <w:u w:val="none"/>
      <w:lang w:val="en-US"/>
    </w:rPr>
  </w:style>
  <w:style w:type="character" w:customStyle="1" w:styleId="130ptExact">
    <w:name w:val="Основной текст (13) + Интервал 0 pt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lang w:val="en-US"/>
    </w:rPr>
  </w:style>
  <w:style w:type="character" w:customStyle="1" w:styleId="75pt0pt">
    <w:name w:val="Основной текст + 7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lang w:val="ru-RU"/>
    </w:rPr>
  </w:style>
  <w:style w:type="character" w:customStyle="1" w:styleId="6pt0pt">
    <w:name w:val="Основной текст + 6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2"/>
      <w:szCs w:val="12"/>
      <w:u w:val="none"/>
      <w:lang w:val="en-US"/>
    </w:rPr>
  </w:style>
  <w:style w:type="character" w:customStyle="1" w:styleId="MSGothic10pt0pt">
    <w:name w:val="Основной текст + MS Gothic;10 pt;Интервал 0 pt"/>
    <w:basedOn w:val="a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SGothic10pt-2pt">
    <w:name w:val="Основной текст + MS Gothic;10 pt;Интервал -2 pt"/>
    <w:basedOn w:val="a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15"/>
      <w:szCs w:val="15"/>
      <w:u w:val="none"/>
    </w:rPr>
  </w:style>
  <w:style w:type="character" w:customStyle="1" w:styleId="46pt0ptExact">
    <w:name w:val="Основной текст (4) + 6 pt;Интервал 0 pt Exac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2"/>
      <w:szCs w:val="12"/>
      <w:u w:val="none"/>
      <w:lang w:val="en-US"/>
    </w:rPr>
  </w:style>
  <w:style w:type="character" w:customStyle="1" w:styleId="4115pt0ptExact0">
    <w:name w:val="Основной текст (4) + 11;5 pt;Полужирный;Интервал 0 pt Exact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5Exact">
    <w:name w:val="Основной текст (15) Exact"/>
    <w:basedOn w:val="a0"/>
    <w:link w:val="1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5"/>
      <w:sz w:val="20"/>
      <w:szCs w:val="20"/>
      <w:u w:val="none"/>
    </w:rPr>
  </w:style>
  <w:style w:type="character" w:customStyle="1" w:styleId="3Exact0">
    <w:name w:val="Основной текст (3) + Малые прописные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8"/>
      <w:w w:val="100"/>
      <w:position w:val="0"/>
      <w:sz w:val="15"/>
      <w:szCs w:val="15"/>
      <w:u w:val="none"/>
      <w:lang w:val="en-US"/>
    </w:rPr>
  </w:style>
  <w:style w:type="character" w:customStyle="1" w:styleId="0ptExact0">
    <w:name w:val="Основной текст + Полужирный;Интервал 0 pt Exac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Exact2">
    <w:name w:val="Основной текст + Малые прописные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3"/>
      <w:szCs w:val="23"/>
      <w:u w:val="none"/>
      <w:lang w:val="en-US"/>
    </w:rPr>
  </w:style>
  <w:style w:type="character" w:customStyle="1" w:styleId="775pt0pt100Exact">
    <w:name w:val="Основной текст (7) + 7;5 pt;Интервал 0 pt;Масштаб 100%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w w:val="100"/>
      <w:sz w:val="15"/>
      <w:szCs w:val="15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5"/>
      <w:szCs w:val="15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9Exact">
    <w:name w:val="Основной текст (19) Exact"/>
    <w:basedOn w:val="a0"/>
    <w:link w:val="19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pt0ptExact0">
    <w:name w:val="Основной текст + 7;5 pt;Курсив;Интервал 0 pt Exac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5"/>
      <w:szCs w:val="15"/>
      <w:u w:val="none"/>
    </w:rPr>
  </w:style>
  <w:style w:type="character" w:customStyle="1" w:styleId="9Exact0">
    <w:name w:val="Основной текст (9) + Курсив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1">
    <w:name w:val="Оглавлени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5"/>
      <w:szCs w:val="15"/>
      <w:u w:val="none"/>
    </w:rPr>
  </w:style>
  <w:style w:type="character" w:customStyle="1" w:styleId="4Exact0">
    <w:name w:val="Оглавление (4)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5"/>
      <w:sz w:val="20"/>
      <w:szCs w:val="20"/>
      <w:u w:val="none"/>
    </w:rPr>
  </w:style>
  <w:style w:type="character" w:customStyle="1" w:styleId="5Exact0">
    <w:name w:val="Оглавление (5) Exact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15"/>
      <w:szCs w:val="15"/>
      <w:u w:val="none"/>
      <w:lang w:val="en-US"/>
    </w:rPr>
  </w:style>
  <w:style w:type="character" w:customStyle="1" w:styleId="30ptExact">
    <w:name w:val="Оглавление (3) + Курсив;Интервал 0 pt Exac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5"/>
      <w:szCs w:val="15"/>
      <w:u w:val="none"/>
    </w:rPr>
  </w:style>
  <w:style w:type="character" w:customStyle="1" w:styleId="6Exact0">
    <w:name w:val="Оглавление (6) Exact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0ptExact">
    <w:name w:val="Оглавление (6) + Интервал 0 pt Exact"/>
    <w:basedOn w:val="6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9"/>
      <w:w w:val="100"/>
      <w:position w:val="0"/>
      <w:sz w:val="26"/>
      <w:szCs w:val="26"/>
      <w:u w:val="none"/>
      <w:lang w:val="ru-RU"/>
    </w:rPr>
  </w:style>
  <w:style w:type="character" w:customStyle="1" w:styleId="6115pt0ptExact">
    <w:name w:val="Оглавление (6) + 11;5 pt;Интервал 0 pt Exact"/>
    <w:basedOn w:val="6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</w:rPr>
  </w:style>
  <w:style w:type="character" w:customStyle="1" w:styleId="20Exact">
    <w:name w:val="Основной текст (20) Exact"/>
    <w:basedOn w:val="a0"/>
    <w:link w:val="2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18"/>
      <w:sz w:val="20"/>
      <w:szCs w:val="20"/>
      <w:u w:val="none"/>
    </w:rPr>
  </w:style>
  <w:style w:type="character" w:customStyle="1" w:styleId="7Exact0">
    <w:name w:val="Оглавление (7) Exact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2"/>
      <w:szCs w:val="22"/>
      <w:u w:val="none"/>
    </w:rPr>
  </w:style>
  <w:style w:type="character" w:customStyle="1" w:styleId="13Exact0">
    <w:name w:val="Основной текст (13) + Малые прописные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6"/>
      <w:w w:val="100"/>
      <w:position w:val="0"/>
      <w:sz w:val="15"/>
      <w:szCs w:val="15"/>
      <w:u w:val="none"/>
      <w:lang w:val="en-US"/>
    </w:rPr>
  </w:style>
  <w:style w:type="character" w:customStyle="1" w:styleId="42ptExact">
    <w:name w:val="Основной текст (4) + Интервал 2 pt Exac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15"/>
      <w:szCs w:val="15"/>
      <w:u w:val="none"/>
      <w:lang w:val="en-US"/>
    </w:rPr>
  </w:style>
  <w:style w:type="character" w:customStyle="1" w:styleId="411pt0ptExact">
    <w:name w:val="Основной текст (4) + 11 pt;Интервал 0 pt Exac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2"/>
      <w:szCs w:val="22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150"/>
      <w:sz w:val="23"/>
      <w:szCs w:val="23"/>
      <w:u w:val="none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150"/>
      <w:sz w:val="23"/>
      <w:szCs w:val="23"/>
      <w:u w:val="none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5"/>
      <w:szCs w:val="15"/>
      <w:u w:val="none"/>
      <w:lang w:val="en-US"/>
    </w:rPr>
  </w:style>
  <w:style w:type="character" w:customStyle="1" w:styleId="21125pt0pt">
    <w:name w:val="Основной текст (21) + 12;5 pt;Интервал 0 pt"/>
    <w:basedOn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40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65pt">
    <w:name w:val="Основной текст (4) + 6;5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125pt">
    <w:name w:val="Основной текст (4) + 12;5 pt;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1">
    <w:name w:val="Основной текст (10) + Малые прописные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22Exact">
    <w:name w:val="Основной текст (22) Exact"/>
    <w:basedOn w:val="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Оглавлени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0">
    <w:name w:val="Оглавление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  <w:lang w:val="en-US"/>
    </w:rPr>
  </w:style>
  <w:style w:type="character" w:customStyle="1" w:styleId="90">
    <w:name w:val="Оглавление (9)_"/>
    <w:basedOn w:val="a0"/>
    <w:link w:val="9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02">
    <w:name w:val="Оглавление (10)_"/>
    <w:basedOn w:val="a0"/>
    <w:link w:val="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150"/>
      <w:sz w:val="23"/>
      <w:szCs w:val="23"/>
      <w:u w:val="none"/>
    </w:rPr>
  </w:style>
  <w:style w:type="character" w:customStyle="1" w:styleId="110">
    <w:name w:val="Оглавление (11)_"/>
    <w:basedOn w:val="a0"/>
    <w:link w:val="1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pt">
    <w:name w:val="Основной текст + 9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5pt-1pt150">
    <w:name w:val="Основной текст + 11;5 pt;Интервал -1 pt;Масштаб 150%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50"/>
      <w:position w:val="0"/>
      <w:sz w:val="23"/>
      <w:szCs w:val="23"/>
      <w:u w:val="none"/>
      <w:lang w:val="ru-RU"/>
    </w:rPr>
  </w:style>
  <w:style w:type="character" w:customStyle="1" w:styleId="ae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20">
    <w:name w:val="Основной текст (22)_"/>
    <w:basedOn w:val="a0"/>
    <w:link w:val="2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Оглавление + Малые прописны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3125pt">
    <w:name w:val="Оглавление (3) + 12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af0">
    <w:name w:val="Оглавление + 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1">
    <w:name w:val="Оглавление (1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3">
    <w:name w:val="Оглавлени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75pt">
    <w:name w:val="Оглавление (3) + 7;5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Exact1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1"/>
      <w:w w:val="150"/>
      <w:sz w:val="21"/>
      <w:szCs w:val="21"/>
      <w:u w:val="none"/>
    </w:rPr>
  </w:style>
  <w:style w:type="character" w:customStyle="1" w:styleId="Exact3">
    <w:name w:val="Подпись к картинке Exact"/>
    <w:basedOn w:val="a0"/>
    <w:link w:val="a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3"/>
      <w:szCs w:val="23"/>
      <w:u w:val="none"/>
    </w:rPr>
  </w:style>
  <w:style w:type="character" w:customStyle="1" w:styleId="Candara7pt0ptExact">
    <w:name w:val="Подпись к картинке + Candara;7 pt;Интервал 0 pt Exact"/>
    <w:basedOn w:val="Exact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75pt0ptExact1">
    <w:name w:val="Подпись к картинке + 7;5 pt;Не курсив;Интервал 0 pt Exact"/>
    <w:basedOn w:val="Exac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5"/>
      <w:szCs w:val="15"/>
      <w:u w:val="none"/>
    </w:rPr>
  </w:style>
  <w:style w:type="character" w:customStyle="1" w:styleId="3Exact2">
    <w:name w:val="Подпись к картинке (3) Exact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  <w:lang w:val="en-US"/>
    </w:rPr>
  </w:style>
  <w:style w:type="character" w:customStyle="1" w:styleId="4Exact1">
    <w:name w:val="Подпись к картинке (4) Exact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15pt0ptExact1">
    <w:name w:val="Подпись к картинке (4) + 11;5 pt;Интервал 0 pt Exact"/>
    <w:basedOn w:val="4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20TimesNewRoman115pt0ptExact">
    <w:name w:val="Основной текст (20) + Times New Roman;11;5 pt;Интервал 0 pt Exact"/>
    <w:basedOn w:val="2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7115pt0pt100Exact">
    <w:name w:val="Основной текст (7) + 11;5 pt;Полужирный;Интервал 0 pt;Масштаб 100% Exac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7115pt0pt100Exact0">
    <w:name w:val="Основной текст (7) + 11;5 pt;Курсив;Интервал 0 pt;Масштаб 100% Exac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3"/>
      <w:szCs w:val="23"/>
      <w:u w:val="none"/>
      <w:lang w:val="ru-RU"/>
    </w:rPr>
  </w:style>
  <w:style w:type="character" w:customStyle="1" w:styleId="100ptExact">
    <w:name w:val="Основной текст (10) + Курсив;Интервал 0 pt Exac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6pt0ptExact">
    <w:name w:val="Основной текст (2) + 6 pt;Не полужирный;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2"/>
      <w:szCs w:val="12"/>
      <w:u w:val="none"/>
      <w:lang w:val="ru-RU"/>
    </w:rPr>
  </w:style>
  <w:style w:type="character" w:customStyle="1" w:styleId="23Exact">
    <w:name w:val="Основной текст (23) Exact"/>
    <w:basedOn w:val="a0"/>
    <w:link w:val="2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9"/>
      <w:sz w:val="15"/>
      <w:szCs w:val="15"/>
      <w:u w:val="none"/>
      <w:lang w:val="en-US"/>
    </w:rPr>
  </w:style>
  <w:style w:type="character" w:customStyle="1" w:styleId="24Exact">
    <w:name w:val="Основной текст (24) Exact"/>
    <w:basedOn w:val="a0"/>
    <w:link w:val="2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9"/>
      <w:sz w:val="15"/>
      <w:szCs w:val="15"/>
      <w:u w:val="none"/>
      <w:lang w:val="en-US"/>
    </w:rPr>
  </w:style>
  <w:style w:type="character" w:customStyle="1" w:styleId="25Exact">
    <w:name w:val="Основной текст (25) Exact"/>
    <w:basedOn w:val="a0"/>
    <w:link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5"/>
      <w:szCs w:val="15"/>
      <w:u w:val="none"/>
    </w:rPr>
  </w:style>
  <w:style w:type="character" w:customStyle="1" w:styleId="13Exact1">
    <w:name w:val="Оглавление (13) Exact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5"/>
      <w:szCs w:val="15"/>
      <w:u w:val="none"/>
    </w:rPr>
  </w:style>
  <w:style w:type="character" w:customStyle="1" w:styleId="13Candara7pt0ptExact">
    <w:name w:val="Оглавление (13) + Candara;7 pt;Курсив;Интервал 0 pt Exact"/>
    <w:basedOn w:val="13Exact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</w:rPr>
  </w:style>
  <w:style w:type="character" w:customStyle="1" w:styleId="8Exact0">
    <w:name w:val="Оглавление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  <w:lang w:val="en-US"/>
    </w:rPr>
  </w:style>
  <w:style w:type="character" w:customStyle="1" w:styleId="14Exact0">
    <w:name w:val="Оглавление (14) Exact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6"/>
      <w:sz w:val="15"/>
      <w:szCs w:val="15"/>
      <w:u w:val="none"/>
    </w:rPr>
  </w:style>
  <w:style w:type="character" w:customStyle="1" w:styleId="0ptExact1">
    <w:name w:val="Оглавление + Полужирный;Интервал 0 pt Exact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en-US"/>
    </w:rPr>
  </w:style>
  <w:style w:type="character" w:customStyle="1" w:styleId="26Exact">
    <w:name w:val="Основной текст (26) Exact"/>
    <w:basedOn w:val="a0"/>
    <w:link w:val="2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8"/>
      <w:sz w:val="13"/>
      <w:szCs w:val="13"/>
      <w:u w:val="none"/>
      <w:lang w:val="en-US"/>
    </w:rPr>
  </w:style>
  <w:style w:type="character" w:customStyle="1" w:styleId="27Exact">
    <w:name w:val="Основной текст (27) Exact"/>
    <w:basedOn w:val="a0"/>
    <w:link w:val="2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9"/>
      <w:sz w:val="15"/>
      <w:szCs w:val="15"/>
      <w:u w:val="none"/>
    </w:rPr>
  </w:style>
  <w:style w:type="character" w:customStyle="1" w:styleId="28Exact">
    <w:name w:val="Основной текст (28) Exact"/>
    <w:basedOn w:val="a0"/>
    <w:link w:val="2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9"/>
      <w:sz w:val="15"/>
      <w:szCs w:val="15"/>
      <w:u w:val="none"/>
    </w:rPr>
  </w:style>
  <w:style w:type="character" w:customStyle="1" w:styleId="28TimesNewRoman0ptExact">
    <w:name w:val="Основной текст (28) + Times New Roman;Интервал 0 pt Exact"/>
    <w:basedOn w:val="2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lang w:val="ru-RU"/>
    </w:rPr>
  </w:style>
  <w:style w:type="character" w:customStyle="1" w:styleId="29Exact">
    <w:name w:val="Основной текст (29) Exact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6"/>
      <w:w w:val="150"/>
      <w:sz w:val="13"/>
      <w:szCs w:val="13"/>
      <w:u w:val="none"/>
    </w:rPr>
  </w:style>
  <w:style w:type="character" w:customStyle="1" w:styleId="30Exact">
    <w:name w:val="Основной текст (30) Exact"/>
    <w:basedOn w:val="a0"/>
    <w:link w:val="3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9"/>
      <w:sz w:val="15"/>
      <w:szCs w:val="15"/>
      <w:u w:val="none"/>
    </w:rPr>
  </w:style>
  <w:style w:type="character" w:customStyle="1" w:styleId="31Exact">
    <w:name w:val="Основной текст (31) Exact"/>
    <w:basedOn w:val="a0"/>
    <w:link w:val="3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9"/>
      <w:sz w:val="15"/>
      <w:szCs w:val="15"/>
      <w:u w:val="none"/>
    </w:rPr>
  </w:style>
  <w:style w:type="character" w:customStyle="1" w:styleId="25115pt0ptExact">
    <w:name w:val="Основной текст (25) + 11;5 pt;Полужирный;Интервал 0 pt Exact"/>
    <w:basedOn w:val="2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75pt0ptExact2">
    <w:name w:val="Основной текст + 7;5 pt;Интервал 0 pt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lang w:val="en-US"/>
    </w:rPr>
  </w:style>
  <w:style w:type="character" w:customStyle="1" w:styleId="25115pt0ptExact0">
    <w:name w:val="Основной текст (25) + 11;5 pt;Интервал 0 pt Exact"/>
    <w:basedOn w:val="2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20Exact0">
    <w:name w:val="Основной текст (20) + Малые прописные Exact"/>
    <w:basedOn w:val="20Exact"/>
    <w:rPr>
      <w:rFonts w:ascii="MS Gothic" w:eastAsia="MS Gothic" w:hAnsi="MS Gothic" w:cs="MS Gothic"/>
      <w:b w:val="0"/>
      <w:bCs w:val="0"/>
      <w:i w:val="0"/>
      <w:iCs w:val="0"/>
      <w:smallCaps/>
      <w:strike w:val="0"/>
      <w:color w:val="000000"/>
      <w:spacing w:val="-18"/>
      <w:w w:val="100"/>
      <w:position w:val="0"/>
      <w:sz w:val="20"/>
      <w:szCs w:val="20"/>
      <w:u w:val="none"/>
      <w:lang w:val="en-US"/>
    </w:rPr>
  </w:style>
  <w:style w:type="character" w:customStyle="1" w:styleId="105pt-1pt150Exact">
    <w:name w:val="Основной текст + 10;5 pt;Интервал -1 pt;Масштаб 150%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1"/>
      <w:w w:val="150"/>
      <w:position w:val="0"/>
      <w:sz w:val="21"/>
      <w:szCs w:val="21"/>
      <w:u w:val="none"/>
    </w:rPr>
  </w:style>
  <w:style w:type="character" w:customStyle="1" w:styleId="9115pt0ptExact">
    <w:name w:val="Основной текст (9) + 11;5 pt;Интервал 0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9115pt0ptExact0">
    <w:name w:val="Основной текст (9) + 11;5 pt;Курсив;Интервал 0 pt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</w:rPr>
  </w:style>
  <w:style w:type="character" w:customStyle="1" w:styleId="25Candara7pt0ptExact">
    <w:name w:val="Основной текст (25) + Candara;7 pt;Курсив;Интервал 0 pt Exact"/>
    <w:basedOn w:val="2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0ptExact2">
    <w:name w:val="Оглавление + Курсив;Интервал 0 pt Exac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</w:rPr>
  </w:style>
  <w:style w:type="character" w:customStyle="1" w:styleId="10Exact0">
    <w:name w:val="Оглавление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1"/>
      <w:w w:val="150"/>
      <w:sz w:val="21"/>
      <w:szCs w:val="21"/>
      <w:u w:val="none"/>
    </w:rPr>
  </w:style>
  <w:style w:type="character" w:customStyle="1" w:styleId="13115pt0ptExact">
    <w:name w:val="Оглавление (13) + 11;5 pt;Интервал 0 pt Exact"/>
    <w:basedOn w:val="13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">
    <w:name w:val="Основной текст5"/>
    <w:basedOn w:val="a"/>
    <w:link w:val="a8"/>
    <w:pPr>
      <w:shd w:val="clear" w:color="auto" w:fill="FFFFFF"/>
      <w:spacing w:line="30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ind w:firstLine="380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Exact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pacing w:val="-8"/>
      <w:sz w:val="15"/>
      <w:szCs w:val="15"/>
      <w:lang w:val="en-US"/>
    </w:rPr>
  </w:style>
  <w:style w:type="paragraph" w:customStyle="1" w:styleId="42">
    <w:name w:val="Основной текст (4)"/>
    <w:basedOn w:val="a"/>
    <w:link w:val="40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4"/>
      <w:sz w:val="22"/>
      <w:szCs w:val="22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c">
    <w:name w:val="Оглавление"/>
    <w:basedOn w:val="a"/>
    <w:link w:val="ab"/>
    <w:pPr>
      <w:shd w:val="clear" w:color="auto" w:fill="FFFFFF"/>
      <w:spacing w:line="11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paragraph" w:customStyle="1" w:styleId="71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w w:val="150"/>
      <w:sz w:val="23"/>
      <w:szCs w:val="2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26" w:lineRule="exact"/>
    </w:pPr>
    <w:rPr>
      <w:rFonts w:ascii="MS Gothic" w:eastAsia="MS Gothic" w:hAnsi="MS Gothic" w:cs="MS Gothic"/>
      <w:sz w:val="20"/>
      <w:szCs w:val="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3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33" w:lineRule="exact"/>
    </w:pPr>
    <w:rPr>
      <w:rFonts w:ascii="Franklin Gothic Heavy" w:eastAsia="Franklin Gothic Heavy" w:hAnsi="Franklin Gothic Heavy" w:cs="Franklin Gothic Heavy"/>
      <w:spacing w:val="-10"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3"/>
      <w:szCs w:val="13"/>
      <w:lang w:val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6"/>
      <w:sz w:val="15"/>
      <w:szCs w:val="15"/>
      <w:lang w:val="en-US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2"/>
      <w:sz w:val="15"/>
      <w:szCs w:val="15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5"/>
      <w:sz w:val="20"/>
      <w:szCs w:val="2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pacing w:val="-7"/>
      <w:sz w:val="15"/>
      <w:szCs w:val="15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122" w:lineRule="exact"/>
    </w:pPr>
    <w:rPr>
      <w:rFonts w:ascii="MS Gothic" w:eastAsia="MS Gothic" w:hAnsi="MS Gothic" w:cs="MS Gothic"/>
      <w:sz w:val="20"/>
      <w:szCs w:val="20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главление (4)"/>
    <w:basedOn w:val="a"/>
    <w:link w:val="4Exact0"/>
    <w:pPr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pacing w:val="85"/>
      <w:sz w:val="20"/>
      <w:szCs w:val="20"/>
    </w:rPr>
  </w:style>
  <w:style w:type="paragraph" w:customStyle="1" w:styleId="51">
    <w:name w:val="Оглавление (5)"/>
    <w:basedOn w:val="a"/>
    <w:link w:val="5Exact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2"/>
      <w:sz w:val="15"/>
      <w:szCs w:val="15"/>
      <w:lang w:val="en-US"/>
    </w:rPr>
  </w:style>
  <w:style w:type="paragraph" w:customStyle="1" w:styleId="60">
    <w:name w:val="Оглавление (6)"/>
    <w:basedOn w:val="a"/>
    <w:link w:val="6Exact0"/>
    <w:pPr>
      <w:shd w:val="clear" w:color="auto" w:fill="FFFFFF"/>
      <w:spacing w:line="19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130" w:lineRule="exact"/>
      <w:jc w:val="right"/>
    </w:pPr>
    <w:rPr>
      <w:rFonts w:ascii="MS Gothic" w:eastAsia="MS Gothic" w:hAnsi="MS Gothic" w:cs="MS Gothic"/>
      <w:spacing w:val="-18"/>
      <w:sz w:val="20"/>
      <w:szCs w:val="20"/>
    </w:rPr>
  </w:style>
  <w:style w:type="paragraph" w:customStyle="1" w:styleId="70">
    <w:name w:val="Оглавление (7)"/>
    <w:basedOn w:val="a"/>
    <w:link w:val="7Exact0"/>
    <w:pPr>
      <w:shd w:val="clear" w:color="auto" w:fill="FFFFFF"/>
      <w:spacing w:line="137" w:lineRule="exact"/>
      <w:jc w:val="both"/>
    </w:pPr>
    <w:rPr>
      <w:rFonts w:ascii="Times New Roman" w:eastAsia="Times New Roman" w:hAnsi="Times New Roman" w:cs="Times New Roman"/>
      <w:spacing w:val="14"/>
      <w:sz w:val="22"/>
      <w:szCs w:val="22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w w:val="150"/>
      <w:sz w:val="23"/>
      <w:szCs w:val="23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120" w:line="108" w:lineRule="exact"/>
      <w:jc w:val="both"/>
    </w:pPr>
    <w:rPr>
      <w:rFonts w:ascii="Times New Roman" w:eastAsia="Times New Roman" w:hAnsi="Times New Roman" w:cs="Times New Roman"/>
      <w:spacing w:val="50"/>
      <w:sz w:val="15"/>
      <w:szCs w:val="15"/>
      <w:lang w:val="en-US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137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81">
    <w:name w:val="Оглавление (8)"/>
    <w:basedOn w:val="a"/>
    <w:link w:val="80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91">
    <w:name w:val="Оглавление (9)"/>
    <w:basedOn w:val="a"/>
    <w:link w:val="90"/>
    <w:pPr>
      <w:shd w:val="clear" w:color="auto" w:fill="FFFFFF"/>
      <w:spacing w:line="259" w:lineRule="exact"/>
    </w:pPr>
    <w:rPr>
      <w:rFonts w:ascii="Impact" w:eastAsia="Impact" w:hAnsi="Impact" w:cs="Impact"/>
      <w:spacing w:val="10"/>
      <w:sz w:val="25"/>
      <w:szCs w:val="25"/>
    </w:rPr>
  </w:style>
  <w:style w:type="paragraph" w:customStyle="1" w:styleId="103">
    <w:name w:val="Оглавление (10)"/>
    <w:basedOn w:val="a"/>
    <w:link w:val="10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20"/>
      <w:w w:val="150"/>
      <w:sz w:val="23"/>
      <w:szCs w:val="23"/>
    </w:rPr>
  </w:style>
  <w:style w:type="paragraph" w:customStyle="1" w:styleId="111">
    <w:name w:val="Оглавление (11)"/>
    <w:basedOn w:val="a"/>
    <w:link w:val="110"/>
    <w:pPr>
      <w:shd w:val="clear" w:color="auto" w:fill="FFFFFF"/>
      <w:spacing w:before="180" w:line="137" w:lineRule="exact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122">
    <w:name w:val="Оглавление (12)"/>
    <w:basedOn w:val="a"/>
    <w:link w:val="1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f1">
    <w:name w:val="Подпись к картинке"/>
    <w:basedOn w:val="a"/>
    <w:link w:val="Exact3"/>
    <w:pPr>
      <w:shd w:val="clear" w:color="auto" w:fill="FFFFFF"/>
      <w:spacing w:line="140" w:lineRule="exact"/>
      <w:jc w:val="both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paragraph" w:customStyle="1" w:styleId="34">
    <w:name w:val="Подпись к картинке (3)"/>
    <w:basedOn w:val="a"/>
    <w:link w:val="3Exact2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  <w:lang w:val="en-US"/>
    </w:rPr>
  </w:style>
  <w:style w:type="paragraph" w:customStyle="1" w:styleId="43">
    <w:name w:val="Подпись к картинке (4)"/>
    <w:basedOn w:val="a"/>
    <w:link w:val="4Exact1"/>
    <w:pPr>
      <w:shd w:val="clear" w:color="auto" w:fill="FFFFFF"/>
      <w:spacing w:line="13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  <w:spacing w:val="-9"/>
      <w:sz w:val="15"/>
      <w:szCs w:val="15"/>
      <w:lang w:val="en-US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9"/>
      <w:sz w:val="15"/>
      <w:szCs w:val="15"/>
      <w:lang w:val="en-US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15"/>
      <w:szCs w:val="15"/>
    </w:rPr>
  </w:style>
  <w:style w:type="paragraph" w:customStyle="1" w:styleId="130">
    <w:name w:val="Оглавление (13)"/>
    <w:basedOn w:val="a"/>
    <w:link w:val="13Exact1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pacing w:val="-6"/>
      <w:sz w:val="15"/>
      <w:szCs w:val="15"/>
    </w:rPr>
  </w:style>
  <w:style w:type="paragraph" w:customStyle="1" w:styleId="140">
    <w:name w:val="Оглавление (14)"/>
    <w:basedOn w:val="a"/>
    <w:link w:val="14Exact0"/>
    <w:pPr>
      <w:shd w:val="clear" w:color="auto" w:fill="FFFFFF"/>
      <w:spacing w:after="60" w:line="58" w:lineRule="exact"/>
      <w:jc w:val="both"/>
    </w:pPr>
    <w:rPr>
      <w:rFonts w:ascii="Times New Roman" w:eastAsia="Times New Roman" w:hAnsi="Times New Roman" w:cs="Times New Roman"/>
      <w:spacing w:val="46"/>
      <w:sz w:val="15"/>
      <w:szCs w:val="15"/>
    </w:rPr>
  </w:style>
  <w:style w:type="paragraph" w:customStyle="1" w:styleId="260">
    <w:name w:val="Основной текст (26)"/>
    <w:basedOn w:val="a"/>
    <w:link w:val="26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8"/>
      <w:sz w:val="13"/>
      <w:szCs w:val="13"/>
      <w:lang w:val="en-US"/>
    </w:rPr>
  </w:style>
  <w:style w:type="paragraph" w:customStyle="1" w:styleId="270">
    <w:name w:val="Основной текст (27)"/>
    <w:basedOn w:val="a"/>
    <w:link w:val="27Exact"/>
    <w:pPr>
      <w:shd w:val="clear" w:color="auto" w:fill="FFFFFF"/>
      <w:spacing w:line="133" w:lineRule="exact"/>
    </w:pPr>
    <w:rPr>
      <w:rFonts w:ascii="Franklin Gothic Heavy" w:eastAsia="Franklin Gothic Heavy" w:hAnsi="Franklin Gothic Heavy" w:cs="Franklin Gothic Heavy"/>
      <w:spacing w:val="-9"/>
      <w:sz w:val="15"/>
      <w:szCs w:val="15"/>
    </w:rPr>
  </w:style>
  <w:style w:type="paragraph" w:customStyle="1" w:styleId="28">
    <w:name w:val="Основной текст (28)"/>
    <w:basedOn w:val="a"/>
    <w:link w:val="28Exact"/>
    <w:pPr>
      <w:shd w:val="clear" w:color="auto" w:fill="FFFFFF"/>
      <w:spacing w:before="480" w:after="120" w:line="122" w:lineRule="exact"/>
      <w:jc w:val="both"/>
    </w:pPr>
    <w:rPr>
      <w:rFonts w:ascii="Franklin Gothic Heavy" w:eastAsia="Franklin Gothic Heavy" w:hAnsi="Franklin Gothic Heavy" w:cs="Franklin Gothic Heavy"/>
      <w:spacing w:val="-9"/>
      <w:sz w:val="15"/>
      <w:szCs w:val="15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137" w:lineRule="exact"/>
    </w:pPr>
    <w:rPr>
      <w:rFonts w:ascii="Times New Roman" w:eastAsia="Times New Roman" w:hAnsi="Times New Roman" w:cs="Times New Roman"/>
      <w:spacing w:val="-16"/>
      <w:w w:val="150"/>
      <w:sz w:val="13"/>
      <w:szCs w:val="13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  <w:spacing w:val="-9"/>
      <w:sz w:val="15"/>
      <w:szCs w:val="15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133" w:lineRule="exact"/>
    </w:pPr>
    <w:rPr>
      <w:rFonts w:ascii="Franklin Gothic Heavy" w:eastAsia="Franklin Gothic Heavy" w:hAnsi="Franklin Gothic Heavy" w:cs="Franklin Gothic Heavy"/>
      <w:spacing w:val="-9"/>
      <w:sz w:val="15"/>
      <w:szCs w:val="15"/>
    </w:rPr>
  </w:style>
  <w:style w:type="paragraph" w:styleId="af2">
    <w:name w:val="footer"/>
    <w:basedOn w:val="a"/>
    <w:link w:val="af3"/>
    <w:uiPriority w:val="99"/>
    <w:unhideWhenUsed/>
    <w:rsid w:val="002569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699D"/>
    <w:rPr>
      <w:color w:val="000000"/>
    </w:rPr>
  </w:style>
  <w:style w:type="paragraph" w:styleId="af4">
    <w:name w:val="header"/>
    <w:basedOn w:val="a"/>
    <w:link w:val="af5"/>
    <w:uiPriority w:val="99"/>
    <w:unhideWhenUsed/>
    <w:rsid w:val="0025699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5699D"/>
    <w:rPr>
      <w:color w:val="000000"/>
    </w:rPr>
  </w:style>
  <w:style w:type="paragraph" w:styleId="af6">
    <w:name w:val="No Spacing"/>
    <w:uiPriority w:val="1"/>
    <w:qFormat/>
    <w:rsid w:val="0025699D"/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9E31A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E31A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BD17-1430-40FD-95D7-2C52808C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comcen</cp:lastModifiedBy>
  <cp:revision>8</cp:revision>
  <cp:lastPrinted>2024-04-17T06:37:00Z</cp:lastPrinted>
  <dcterms:created xsi:type="dcterms:W3CDTF">2024-04-17T06:11:00Z</dcterms:created>
  <dcterms:modified xsi:type="dcterms:W3CDTF">2024-04-17T08:50:00Z</dcterms:modified>
</cp:coreProperties>
</file>